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CB0" w:rsidRPr="00B34B8D" w:rsidRDefault="00AD2CB0" w:rsidP="00AD2CB0">
      <w:pPr>
        <w:tabs>
          <w:tab w:val="left" w:pos="709"/>
        </w:tabs>
        <w:spacing w:after="0"/>
        <w:contextualSpacing/>
        <w:jc w:val="center"/>
        <w:rPr>
          <w:rFonts w:ascii="Times New Roman" w:hAnsi="Times New Roman"/>
          <w:b/>
          <w:sz w:val="28"/>
          <w:szCs w:val="28"/>
        </w:rPr>
      </w:pPr>
    </w:p>
    <w:p w:rsidR="00AD2CB0" w:rsidRPr="00671A91" w:rsidRDefault="00AD2CB0" w:rsidP="00AD2CB0">
      <w:pPr>
        <w:spacing w:after="120"/>
        <w:jc w:val="center"/>
        <w:rPr>
          <w:b/>
          <w:sz w:val="28"/>
          <w:szCs w:val="28"/>
        </w:rPr>
      </w:pPr>
      <w:r w:rsidRPr="00671A91">
        <w:rPr>
          <w:b/>
          <w:sz w:val="28"/>
          <w:szCs w:val="28"/>
        </w:rPr>
        <w:t>МИНИСТЕРСТВО ОБРАЗОВАНИЯ И НАУКИ РЕСПУБЛИКИ ДАГЕСТАН</w:t>
      </w:r>
    </w:p>
    <w:p w:rsidR="00AD2CB0" w:rsidRPr="00671A91" w:rsidRDefault="00AD2CB0" w:rsidP="00AD2CB0">
      <w:pPr>
        <w:spacing w:after="120"/>
        <w:jc w:val="center"/>
        <w:rPr>
          <w:b/>
          <w:sz w:val="28"/>
          <w:szCs w:val="28"/>
        </w:rPr>
      </w:pPr>
      <w:r w:rsidRPr="00671A91">
        <w:rPr>
          <w:b/>
          <w:sz w:val="28"/>
          <w:szCs w:val="28"/>
        </w:rPr>
        <w:t>УПРАВЛЕНИЕ ОБРАЗОВАНИЯ МР «КИЗИЛЮРТОВСКИЙ РАЙОН»</w:t>
      </w:r>
    </w:p>
    <w:p w:rsidR="00AD2CB0" w:rsidRPr="00671A91" w:rsidRDefault="00AD2CB0" w:rsidP="00AD2CB0">
      <w:pPr>
        <w:spacing w:after="120"/>
        <w:jc w:val="center"/>
        <w:rPr>
          <w:b/>
          <w:sz w:val="28"/>
          <w:szCs w:val="28"/>
        </w:rPr>
      </w:pPr>
      <w:r w:rsidRPr="00671A91">
        <w:rPr>
          <w:b/>
          <w:sz w:val="28"/>
          <w:szCs w:val="28"/>
        </w:rPr>
        <w:t>МУНИЦИПАЛЬНОЕ КАЗЕННОЕ ОБЩЕОБРАЗОВАТЕЛЬНОЕ УЧРЕЖДЕНИЕ</w:t>
      </w:r>
    </w:p>
    <w:p w:rsidR="00AD2CB0" w:rsidRPr="00671A91" w:rsidRDefault="00AD2CB0" w:rsidP="00671A91">
      <w:pPr>
        <w:pBdr>
          <w:bottom w:val="thinThickSmallGap" w:sz="24" w:space="0" w:color="auto"/>
        </w:pBdr>
        <w:spacing w:after="120"/>
        <w:jc w:val="center"/>
        <w:rPr>
          <w:b/>
          <w:sz w:val="28"/>
          <w:szCs w:val="28"/>
        </w:rPr>
      </w:pPr>
      <w:r w:rsidRPr="00671A91">
        <w:rPr>
          <w:b/>
          <w:sz w:val="28"/>
          <w:szCs w:val="28"/>
        </w:rPr>
        <w:t>«Чонтаульская СОШ №2»</w:t>
      </w:r>
    </w:p>
    <w:p w:rsidR="00AD2CB0" w:rsidRPr="00E45897" w:rsidRDefault="00E45897" w:rsidP="00AD2CB0">
      <w:pPr>
        <w:spacing w:after="0"/>
        <w:jc w:val="both"/>
        <w:rPr>
          <w:sz w:val="36"/>
          <w:szCs w:val="36"/>
          <w:vertAlign w:val="superscript"/>
        </w:rPr>
      </w:pPr>
      <w:r>
        <w:rPr>
          <w:sz w:val="36"/>
          <w:szCs w:val="36"/>
          <w:vertAlign w:val="superscript"/>
        </w:rPr>
        <w:t>368111</w:t>
      </w:r>
      <w:r w:rsidR="00AD2CB0" w:rsidRPr="00E45897">
        <w:rPr>
          <w:sz w:val="36"/>
          <w:szCs w:val="36"/>
          <w:vertAlign w:val="superscript"/>
        </w:rPr>
        <w:t>, РД, Кизилюртовский район, село Чонтаул, ул. Северная , тел 89886400451</w:t>
      </w:r>
    </w:p>
    <w:p w:rsidR="00AD2CB0" w:rsidRPr="00D46254" w:rsidRDefault="00AD2CB0" w:rsidP="00AD2CB0">
      <w:pPr>
        <w:spacing w:line="360" w:lineRule="auto"/>
        <w:jc w:val="both"/>
        <w:rPr>
          <w:sz w:val="36"/>
          <w:szCs w:val="36"/>
          <w:vertAlign w:val="superscript"/>
          <w:lang w:val="en-US"/>
        </w:rPr>
      </w:pPr>
      <w:r w:rsidRPr="00E45897">
        <w:rPr>
          <w:sz w:val="36"/>
          <w:szCs w:val="36"/>
          <w:vertAlign w:val="superscript"/>
          <w:lang w:val="en-US"/>
        </w:rPr>
        <w:t>e</w:t>
      </w:r>
      <w:r w:rsidRPr="00D46254">
        <w:rPr>
          <w:sz w:val="36"/>
          <w:szCs w:val="36"/>
          <w:vertAlign w:val="superscript"/>
          <w:lang w:val="en-US"/>
        </w:rPr>
        <w:t>-</w:t>
      </w:r>
      <w:r w:rsidRPr="00E45897">
        <w:rPr>
          <w:sz w:val="36"/>
          <w:szCs w:val="36"/>
          <w:vertAlign w:val="superscript"/>
          <w:lang w:val="en-US"/>
        </w:rPr>
        <w:t>mail</w:t>
      </w:r>
      <w:r w:rsidRPr="00D46254">
        <w:rPr>
          <w:sz w:val="36"/>
          <w:szCs w:val="36"/>
          <w:vertAlign w:val="superscript"/>
          <w:lang w:val="en-US"/>
        </w:rPr>
        <w:t xml:space="preserve">: </w:t>
      </w:r>
      <w:hyperlink r:id="rId7" w:history="1">
        <w:r w:rsidRPr="00E45897">
          <w:rPr>
            <w:rStyle w:val="a5"/>
            <w:rFonts w:cstheme="minorBidi"/>
            <w:sz w:val="36"/>
            <w:szCs w:val="36"/>
            <w:vertAlign w:val="superscript"/>
            <w:lang w:val="en-US"/>
          </w:rPr>
          <w:t>chontaul</w:t>
        </w:r>
        <w:r w:rsidRPr="00D46254">
          <w:rPr>
            <w:rStyle w:val="a5"/>
            <w:rFonts w:cstheme="minorBidi"/>
            <w:sz w:val="36"/>
            <w:szCs w:val="36"/>
            <w:vertAlign w:val="superscript"/>
            <w:lang w:val="en-US"/>
          </w:rPr>
          <w:t>.</w:t>
        </w:r>
        <w:r w:rsidRPr="00E45897">
          <w:rPr>
            <w:rStyle w:val="a5"/>
            <w:rFonts w:cstheme="minorBidi"/>
            <w:sz w:val="36"/>
            <w:szCs w:val="36"/>
            <w:vertAlign w:val="superscript"/>
            <w:lang w:val="en-US"/>
          </w:rPr>
          <w:t>sosh</w:t>
        </w:r>
        <w:r w:rsidRPr="00D46254">
          <w:rPr>
            <w:rStyle w:val="a5"/>
            <w:rFonts w:cstheme="minorBidi"/>
            <w:sz w:val="36"/>
            <w:szCs w:val="36"/>
            <w:vertAlign w:val="superscript"/>
            <w:lang w:val="en-US"/>
          </w:rPr>
          <w:t>2@</w:t>
        </w:r>
        <w:r w:rsidRPr="00E45897">
          <w:rPr>
            <w:rStyle w:val="a5"/>
            <w:rFonts w:cstheme="minorBidi"/>
            <w:sz w:val="36"/>
            <w:szCs w:val="36"/>
            <w:vertAlign w:val="superscript"/>
            <w:lang w:val="en-US"/>
          </w:rPr>
          <w:t>mail</w:t>
        </w:r>
        <w:r w:rsidRPr="00D46254">
          <w:rPr>
            <w:rStyle w:val="a5"/>
            <w:rFonts w:cstheme="minorBidi"/>
            <w:sz w:val="36"/>
            <w:szCs w:val="36"/>
            <w:vertAlign w:val="superscript"/>
            <w:lang w:val="en-US"/>
          </w:rPr>
          <w:t>.</w:t>
        </w:r>
        <w:r w:rsidRPr="00E45897">
          <w:rPr>
            <w:rStyle w:val="a5"/>
            <w:rFonts w:cstheme="minorBidi"/>
            <w:sz w:val="36"/>
            <w:szCs w:val="36"/>
            <w:vertAlign w:val="superscript"/>
            <w:lang w:val="en-US"/>
          </w:rPr>
          <w:t>ru</w:t>
        </w:r>
      </w:hyperlink>
      <w:r w:rsidRPr="00D46254">
        <w:rPr>
          <w:rFonts w:ascii="Times New Roman" w:hAnsi="Times New Roman" w:cs="Times New Roman"/>
          <w:color w:val="555555"/>
          <w:sz w:val="36"/>
          <w:szCs w:val="36"/>
          <w:lang w:val="en-US"/>
        </w:rPr>
        <w:t xml:space="preserve">  </w:t>
      </w:r>
      <w:r w:rsidRPr="00D46254">
        <w:rPr>
          <w:sz w:val="36"/>
          <w:szCs w:val="36"/>
          <w:vertAlign w:val="superscript"/>
          <w:lang w:val="en-US"/>
        </w:rPr>
        <w:tab/>
      </w:r>
      <w:r w:rsidRPr="00E45897">
        <w:rPr>
          <w:sz w:val="36"/>
          <w:szCs w:val="36"/>
          <w:vertAlign w:val="superscript"/>
        </w:rPr>
        <w:t>сайт</w:t>
      </w:r>
      <w:r w:rsidRPr="00D46254">
        <w:rPr>
          <w:sz w:val="36"/>
          <w:szCs w:val="36"/>
          <w:vertAlign w:val="superscript"/>
          <w:lang w:val="en-US"/>
        </w:rPr>
        <w:t xml:space="preserve"> </w:t>
      </w:r>
      <w:r w:rsidRPr="00E45897">
        <w:rPr>
          <w:sz w:val="36"/>
          <w:szCs w:val="36"/>
          <w:vertAlign w:val="superscript"/>
        </w:rPr>
        <w:t>ОУ</w:t>
      </w:r>
      <w:r w:rsidRPr="00D46254">
        <w:rPr>
          <w:sz w:val="36"/>
          <w:szCs w:val="36"/>
          <w:vertAlign w:val="superscript"/>
          <w:lang w:val="en-US"/>
        </w:rPr>
        <w:t xml:space="preserve">: </w:t>
      </w:r>
      <w:r w:rsidRPr="00E45897">
        <w:rPr>
          <w:sz w:val="36"/>
          <w:szCs w:val="36"/>
          <w:vertAlign w:val="superscript"/>
          <w:lang w:val="en-US"/>
        </w:rPr>
        <w:t>chonta</w:t>
      </w:r>
      <w:r w:rsidRPr="00D46254">
        <w:rPr>
          <w:sz w:val="36"/>
          <w:szCs w:val="36"/>
          <w:vertAlign w:val="superscript"/>
          <w:lang w:val="en-US"/>
        </w:rPr>
        <w:t>.</w:t>
      </w:r>
      <w:r w:rsidRPr="00E45897">
        <w:rPr>
          <w:sz w:val="36"/>
          <w:szCs w:val="36"/>
          <w:vertAlign w:val="superscript"/>
          <w:lang w:val="en-US"/>
        </w:rPr>
        <w:t>dagschool</w:t>
      </w:r>
      <w:r w:rsidRPr="00D46254">
        <w:rPr>
          <w:sz w:val="36"/>
          <w:szCs w:val="36"/>
          <w:vertAlign w:val="superscript"/>
          <w:lang w:val="en-US"/>
        </w:rPr>
        <w:t>.</w:t>
      </w:r>
      <w:r w:rsidRPr="00E45897">
        <w:rPr>
          <w:sz w:val="36"/>
          <w:szCs w:val="36"/>
          <w:vertAlign w:val="superscript"/>
          <w:lang w:val="en-US"/>
        </w:rPr>
        <w:t>ru</w:t>
      </w: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rPr>
          <w:rFonts w:ascii="Times New Roman" w:hAnsi="Times New Roman"/>
          <w:sz w:val="28"/>
          <w:szCs w:val="28"/>
          <w:lang w:val="en-US"/>
        </w:rPr>
      </w:pPr>
      <w:r w:rsidRPr="00B34B8D">
        <w:rPr>
          <w:rFonts w:ascii="Times New Roman" w:hAnsi="Times New Roman"/>
          <w:noProof/>
          <w:sz w:val="28"/>
          <w:szCs w:val="28"/>
        </w:rPr>
        <w:drawing>
          <wp:anchor distT="36576" distB="36576" distL="36576" distR="36576" simplePos="0" relativeHeight="251660288" behindDoc="0" locked="0" layoutInCell="1" allowOverlap="1">
            <wp:simplePos x="0" y="0"/>
            <wp:positionH relativeFrom="column">
              <wp:posOffset>7073265</wp:posOffset>
            </wp:positionH>
            <wp:positionV relativeFrom="paragraph">
              <wp:posOffset>1109980</wp:posOffset>
            </wp:positionV>
            <wp:extent cx="1756791" cy="4237736"/>
            <wp:effectExtent l="76200" t="57150" r="129159" b="67564"/>
            <wp:wrapNone/>
            <wp:docPr id="1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cstate="print">
                      <a:extLst>
                        <a:ext uri="{28A0092B-C50C-407E-A947-70E740481C1C}">
                          <a14:useLocalDpi xmlns:o="urn:schemas-microsoft-com:office:office" xmlns:v="urn:schemas-microsoft-com:vml" xmlns:w10="urn:schemas-microsoft-com:office:word" xmlns:w="http://schemas.openxmlformats.org/wordprocessingml/2006/main" xmlns:a14="http://schemas.microsoft.com/office/drawing/2010/main" xmlns:mc="http://schemas.openxmlformats.org/markup-compatibility/2006" xmlns="" val="0"/>
                        </a:ext>
                      </a:extLst>
                    </a:blip>
                    <a:srcRect/>
                    <a:stretch>
                      <a:fillRect/>
                    </a:stretch>
                  </pic:blipFill>
                  <pic:spPr bwMode="auto">
                    <a:xfrm>
                      <a:off x="0" y="0"/>
                      <a:ext cx="1756791" cy="4237736"/>
                    </a:xfrm>
                    <a:prstGeom prst="flowChartDocument">
                      <a:avLst/>
                    </a:prstGeom>
                    <a:noFill/>
                    <a:ln w="63500" algn="in">
                      <a:solidFill>
                        <a:srgbClr val="F2F2F2"/>
                      </a:solidFill>
                      <a:miter lim="800000"/>
                      <a:headEnd/>
                      <a:tailEnd/>
                    </a:ln>
                    <a:effectLst>
                      <a:outerShdw dist="99190" dir="3011666" algn="ctr" rotWithShape="0">
                        <a:srgbClr val="B2B2B2">
                          <a:alpha val="50000"/>
                        </a:srgbClr>
                      </a:outerShdw>
                    </a:effectLst>
                  </pic:spPr>
                </pic:pic>
              </a:graphicData>
            </a:graphic>
          </wp:anchor>
        </w:drawing>
      </w: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D1091A" w:rsidP="00AD2CB0">
      <w:pPr>
        <w:tabs>
          <w:tab w:val="left" w:pos="709"/>
        </w:tabs>
        <w:spacing w:after="0"/>
        <w:contextualSpacing/>
        <w:jc w:val="center"/>
        <w:rPr>
          <w:rFonts w:ascii="Times New Roman" w:hAnsi="Times New Roman"/>
          <w:sz w:val="28"/>
          <w:szCs w:val="28"/>
          <w:lang w:val="en-US"/>
        </w:rPr>
      </w:pPr>
      <w:r>
        <w:rPr>
          <w:rFonts w:ascii="Times New Roman" w:hAnsi="Times New Roman"/>
          <w:noProof/>
          <w:sz w:val="28"/>
          <w:szCs w:val="28"/>
          <w:lang w:eastAsia="en-US"/>
        </w:rPr>
        <w:pict>
          <v:shapetype id="_x0000_t202" coordsize="21600,21600" o:spt="202" path="m,l,21600r21600,l21600,xe">
            <v:stroke joinstyle="miter"/>
            <v:path gradientshapeok="t" o:connecttype="rect"/>
          </v:shapetype>
          <v:shape id="Надпись 2" o:spid="_x0000_s1026" type="#_x0000_t202" style="position:absolute;left:0;text-align:left;margin-left:109.6pt;margin-top:9.7pt;width:289pt;height:115.35pt;z-index:2516613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color="white">
            <v:textbox style="mso-next-textbox:#Надпись 2;mso-fit-shape-to-text:t">
              <w:txbxContent>
                <w:p w:rsidR="00A96AE8" w:rsidRPr="00465E80" w:rsidRDefault="00A96AE8" w:rsidP="00AD2CB0">
                  <w:pPr>
                    <w:jc w:val="center"/>
                    <w:rPr>
                      <w:rFonts w:ascii="Times New Roman" w:hAnsi="Times New Roman"/>
                      <w:b/>
                      <w:color w:val="C00000"/>
                      <w:sz w:val="56"/>
                    </w:rPr>
                  </w:pPr>
                  <w:r w:rsidRPr="00465E80">
                    <w:rPr>
                      <w:rFonts w:ascii="Times New Roman" w:hAnsi="Times New Roman"/>
                      <w:b/>
                      <w:color w:val="C00000"/>
                      <w:sz w:val="56"/>
                    </w:rPr>
                    <w:t>Публичный отчет о деятельности</w:t>
                  </w:r>
                </w:p>
                <w:p w:rsidR="00A96AE8" w:rsidRPr="00465E80" w:rsidRDefault="00A96AE8" w:rsidP="00AD2CB0">
                  <w:pPr>
                    <w:jc w:val="center"/>
                    <w:rPr>
                      <w:rFonts w:ascii="Times New Roman" w:hAnsi="Times New Roman"/>
                      <w:b/>
                      <w:color w:val="C00000"/>
                      <w:sz w:val="40"/>
                    </w:rPr>
                  </w:pPr>
                  <w:r w:rsidRPr="00465E80">
                    <w:rPr>
                      <w:rFonts w:ascii="Times New Roman" w:hAnsi="Times New Roman"/>
                      <w:b/>
                      <w:color w:val="C00000"/>
                      <w:sz w:val="40"/>
                    </w:rPr>
                    <w:t>за 201</w:t>
                  </w:r>
                  <w:r w:rsidRPr="00D46254">
                    <w:rPr>
                      <w:rFonts w:ascii="Times New Roman" w:hAnsi="Times New Roman"/>
                      <w:b/>
                      <w:color w:val="C00000"/>
                      <w:sz w:val="40"/>
                    </w:rPr>
                    <w:t>7</w:t>
                  </w:r>
                  <w:r w:rsidRPr="00465E80">
                    <w:rPr>
                      <w:rFonts w:ascii="Times New Roman" w:hAnsi="Times New Roman"/>
                      <w:b/>
                      <w:color w:val="C00000"/>
                      <w:sz w:val="40"/>
                    </w:rPr>
                    <w:t xml:space="preserve"> -201</w:t>
                  </w:r>
                  <w:r w:rsidRPr="00D46254">
                    <w:rPr>
                      <w:rFonts w:ascii="Times New Roman" w:hAnsi="Times New Roman"/>
                      <w:b/>
                      <w:color w:val="C00000"/>
                      <w:sz w:val="40"/>
                    </w:rPr>
                    <w:t>8</w:t>
                  </w:r>
                  <w:r w:rsidRPr="00465E80">
                    <w:rPr>
                      <w:rFonts w:ascii="Times New Roman" w:hAnsi="Times New Roman"/>
                      <w:b/>
                      <w:color w:val="C00000"/>
                      <w:sz w:val="40"/>
                    </w:rPr>
                    <w:t xml:space="preserve"> учебный год</w:t>
                  </w:r>
                </w:p>
              </w:txbxContent>
            </v:textbox>
          </v:shape>
        </w:pict>
      </w: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AD2CB0">
      <w:pPr>
        <w:tabs>
          <w:tab w:val="left" w:pos="709"/>
        </w:tabs>
        <w:spacing w:after="0"/>
        <w:contextualSpacing/>
        <w:rPr>
          <w:rFonts w:ascii="Times New Roman" w:hAnsi="Times New Roman"/>
          <w:sz w:val="28"/>
          <w:szCs w:val="28"/>
          <w:lang w:val="en-US"/>
        </w:rPr>
      </w:pPr>
    </w:p>
    <w:p w:rsidR="00AD2CB0" w:rsidRPr="00D46254" w:rsidRDefault="00AD2CB0" w:rsidP="00AD2CB0">
      <w:pPr>
        <w:tabs>
          <w:tab w:val="left" w:pos="709"/>
        </w:tabs>
        <w:spacing w:after="0"/>
        <w:contextualSpacing/>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Pr="00D46254" w:rsidRDefault="00AD2CB0" w:rsidP="00E45897">
      <w:pPr>
        <w:tabs>
          <w:tab w:val="left" w:pos="709"/>
        </w:tabs>
        <w:spacing w:after="0"/>
        <w:contextualSpacing/>
        <w:rPr>
          <w:rFonts w:ascii="Times New Roman" w:hAnsi="Times New Roman"/>
          <w:sz w:val="28"/>
          <w:szCs w:val="28"/>
          <w:lang w:val="en-US"/>
        </w:rPr>
      </w:pPr>
    </w:p>
    <w:p w:rsidR="00AD2CB0" w:rsidRPr="00D46254" w:rsidRDefault="00AD2CB0" w:rsidP="00AD2CB0">
      <w:pPr>
        <w:tabs>
          <w:tab w:val="left" w:pos="709"/>
        </w:tabs>
        <w:spacing w:after="0"/>
        <w:contextualSpacing/>
        <w:jc w:val="center"/>
        <w:rPr>
          <w:rFonts w:ascii="Times New Roman" w:hAnsi="Times New Roman"/>
          <w:sz w:val="28"/>
          <w:szCs w:val="28"/>
          <w:lang w:val="en-US"/>
        </w:rPr>
      </w:pPr>
    </w:p>
    <w:p w:rsidR="00AD2CB0" w:rsidRDefault="00AD2CB0" w:rsidP="00AD2CB0">
      <w:pPr>
        <w:tabs>
          <w:tab w:val="left" w:pos="709"/>
        </w:tabs>
        <w:spacing w:after="0"/>
        <w:contextualSpacing/>
        <w:jc w:val="center"/>
        <w:rPr>
          <w:rFonts w:ascii="Times New Roman" w:hAnsi="Times New Roman"/>
          <w:sz w:val="28"/>
          <w:szCs w:val="28"/>
        </w:rPr>
      </w:pPr>
      <w:r w:rsidRPr="00D46254">
        <w:rPr>
          <w:rFonts w:ascii="Times New Roman" w:hAnsi="Times New Roman"/>
          <w:sz w:val="28"/>
          <w:szCs w:val="28"/>
        </w:rPr>
        <w:t>30</w:t>
      </w:r>
      <w:r w:rsidRPr="00B34B8D">
        <w:rPr>
          <w:rFonts w:ascii="Times New Roman" w:hAnsi="Times New Roman"/>
          <w:sz w:val="28"/>
          <w:szCs w:val="28"/>
        </w:rPr>
        <w:t xml:space="preserve"> август </w:t>
      </w:r>
      <w:r w:rsidRPr="00D46254">
        <w:rPr>
          <w:rFonts w:ascii="Times New Roman" w:hAnsi="Times New Roman"/>
          <w:sz w:val="28"/>
          <w:szCs w:val="28"/>
        </w:rPr>
        <w:t>2018</w:t>
      </w:r>
      <w:r w:rsidRPr="00B34B8D">
        <w:rPr>
          <w:rFonts w:ascii="Times New Roman" w:hAnsi="Times New Roman"/>
          <w:sz w:val="28"/>
          <w:szCs w:val="28"/>
        </w:rPr>
        <w:t xml:space="preserve"> год</w:t>
      </w:r>
    </w:p>
    <w:p w:rsidR="00AD2CB0" w:rsidRDefault="00AD2CB0" w:rsidP="00AD2CB0">
      <w:pPr>
        <w:spacing w:line="360" w:lineRule="auto"/>
        <w:ind w:firstLine="708"/>
        <w:rPr>
          <w:rFonts w:ascii="Times New Roman" w:hAnsi="Times New Roman" w:cs="Times New Roman"/>
          <w:color w:val="000000"/>
          <w:sz w:val="28"/>
          <w:szCs w:val="28"/>
          <w:lang w:eastAsia="en-US"/>
        </w:rPr>
      </w:pPr>
    </w:p>
    <w:p w:rsidR="00AD2CB0" w:rsidRPr="00AD2CB0" w:rsidRDefault="00AD2CB0" w:rsidP="00AD2CB0">
      <w:pPr>
        <w:spacing w:line="360" w:lineRule="auto"/>
        <w:ind w:firstLine="708"/>
        <w:rPr>
          <w:rFonts w:ascii="Times New Roman" w:hAnsi="Times New Roman" w:cs="Times New Roman"/>
          <w:sz w:val="28"/>
          <w:szCs w:val="28"/>
        </w:rPr>
      </w:pPr>
      <w:r w:rsidRPr="00AD2CB0">
        <w:rPr>
          <w:rFonts w:ascii="Times New Roman" w:hAnsi="Times New Roman" w:cs="Times New Roman"/>
          <w:color w:val="000000"/>
          <w:sz w:val="28"/>
          <w:szCs w:val="28"/>
          <w:lang w:eastAsia="en-US"/>
        </w:rPr>
        <w:t xml:space="preserve">Отчет о самообследовании подготовлен администрацией </w:t>
      </w:r>
      <w:r w:rsidRPr="00AD2CB0">
        <w:rPr>
          <w:rFonts w:ascii="Times New Roman" w:hAnsi="Times New Roman" w:cs="Times New Roman"/>
          <w:sz w:val="28"/>
          <w:szCs w:val="28"/>
        </w:rPr>
        <w:t xml:space="preserve">муниципального казенного общеобразовательного учреждения  «Чонтаульская СОШ №2» (далее МКОУ « Чонтаульская СОШ №2») </w:t>
      </w:r>
      <w:r w:rsidRPr="00AD2CB0">
        <w:rPr>
          <w:rFonts w:ascii="Times New Roman" w:hAnsi="Times New Roman" w:cs="Times New Roman"/>
          <w:color w:val="000000"/>
          <w:sz w:val="28"/>
          <w:szCs w:val="28"/>
          <w:lang w:eastAsia="en-US"/>
        </w:rPr>
        <w:t xml:space="preserve">в соответствии с требованиями </w:t>
      </w:r>
      <w:r w:rsidRPr="00AD2CB0">
        <w:rPr>
          <w:rFonts w:ascii="Times New Roman" w:hAnsi="Times New Roman" w:cs="Times New Roman"/>
          <w:color w:val="333333"/>
          <w:sz w:val="28"/>
          <w:szCs w:val="28"/>
        </w:rPr>
        <w:t>Федерального  закона от 29.12.2012 N 273-ФЗ «Об образовании в Российской Федерации».</w:t>
      </w:r>
    </w:p>
    <w:p w:rsidR="00AD2CB0" w:rsidRPr="00AD2CB0" w:rsidRDefault="00AD2CB0" w:rsidP="00AD2CB0">
      <w:pPr>
        <w:autoSpaceDE w:val="0"/>
        <w:autoSpaceDN w:val="0"/>
        <w:adjustRightInd w:val="0"/>
        <w:spacing w:line="360" w:lineRule="auto"/>
        <w:ind w:firstLine="708"/>
        <w:jc w:val="both"/>
        <w:rPr>
          <w:rFonts w:ascii="Times New Roman" w:hAnsi="Times New Roman" w:cs="Times New Roman"/>
          <w:color w:val="000000"/>
          <w:sz w:val="28"/>
          <w:szCs w:val="28"/>
          <w:lang w:eastAsia="en-US"/>
        </w:rPr>
      </w:pPr>
    </w:p>
    <w:p w:rsidR="00AD2CB0" w:rsidRPr="00AD2CB0" w:rsidRDefault="00AD2CB0" w:rsidP="00AD2CB0">
      <w:pPr>
        <w:autoSpaceDE w:val="0"/>
        <w:autoSpaceDN w:val="0"/>
        <w:adjustRightInd w:val="0"/>
        <w:spacing w:line="360" w:lineRule="auto"/>
        <w:ind w:firstLine="708"/>
        <w:jc w:val="both"/>
        <w:rPr>
          <w:rFonts w:ascii="Times New Roman" w:hAnsi="Times New Roman" w:cs="Times New Roman"/>
          <w:color w:val="000000"/>
          <w:sz w:val="28"/>
          <w:szCs w:val="28"/>
          <w:lang w:eastAsia="en-US"/>
        </w:rPr>
      </w:pPr>
      <w:r w:rsidRPr="00AD2CB0">
        <w:rPr>
          <w:rFonts w:ascii="Times New Roman" w:hAnsi="Times New Roman" w:cs="Times New Roman"/>
          <w:color w:val="000000"/>
          <w:sz w:val="28"/>
          <w:szCs w:val="28"/>
          <w:lang w:eastAsia="en-US"/>
        </w:rPr>
        <w:t>Отчет о само</w:t>
      </w:r>
      <w:r w:rsidRPr="00AD2CB0">
        <w:rPr>
          <w:rFonts w:ascii="Times New Roman" w:hAnsi="Times New Roman" w:cs="Times New Roman"/>
          <w:sz w:val="28"/>
          <w:szCs w:val="28"/>
          <w:lang w:eastAsia="en-US"/>
        </w:rPr>
        <w:t xml:space="preserve">обследовании </w:t>
      </w:r>
      <w:r w:rsidRPr="00AD2CB0">
        <w:rPr>
          <w:rFonts w:ascii="Times New Roman" w:hAnsi="Times New Roman" w:cs="Times New Roman"/>
          <w:sz w:val="28"/>
          <w:szCs w:val="28"/>
        </w:rPr>
        <w:t xml:space="preserve">МКОУ «Чонтаульская СОШ №2» </w:t>
      </w:r>
      <w:r w:rsidRPr="00AD2CB0">
        <w:rPr>
          <w:rFonts w:ascii="Times New Roman" w:hAnsi="Times New Roman" w:cs="Times New Roman"/>
          <w:sz w:val="28"/>
          <w:szCs w:val="28"/>
          <w:lang w:eastAsia="en-US"/>
        </w:rPr>
        <w:t>рассмотрен и утвержден педагогическим советом в августе 2018 года (Протокол № 1 от 30 августа 2018 г</w:t>
      </w:r>
      <w:r w:rsidRPr="00AD2CB0">
        <w:rPr>
          <w:rFonts w:ascii="Times New Roman" w:hAnsi="Times New Roman" w:cs="Times New Roman"/>
          <w:color w:val="000000"/>
          <w:sz w:val="28"/>
          <w:szCs w:val="28"/>
          <w:lang w:eastAsia="en-US"/>
        </w:rPr>
        <w:t>.).</w:t>
      </w:r>
    </w:p>
    <w:p w:rsidR="00AD2CB0" w:rsidRPr="00AD2CB0" w:rsidRDefault="00AD2CB0" w:rsidP="00AD2CB0">
      <w:pPr>
        <w:autoSpaceDE w:val="0"/>
        <w:autoSpaceDN w:val="0"/>
        <w:adjustRightInd w:val="0"/>
        <w:spacing w:line="360" w:lineRule="auto"/>
        <w:ind w:firstLine="708"/>
        <w:jc w:val="both"/>
        <w:rPr>
          <w:rFonts w:ascii="Times New Roman" w:hAnsi="Times New Roman" w:cs="Times New Roman"/>
          <w:color w:val="000000"/>
          <w:sz w:val="28"/>
          <w:szCs w:val="28"/>
          <w:lang w:eastAsia="en-US"/>
        </w:rPr>
      </w:pPr>
    </w:p>
    <w:p w:rsidR="00AD2CB0" w:rsidRPr="00AD2CB0" w:rsidRDefault="00AD2CB0" w:rsidP="00AD2CB0">
      <w:pPr>
        <w:autoSpaceDE w:val="0"/>
        <w:autoSpaceDN w:val="0"/>
        <w:adjustRightInd w:val="0"/>
        <w:spacing w:line="360" w:lineRule="auto"/>
        <w:ind w:firstLine="708"/>
        <w:jc w:val="both"/>
        <w:rPr>
          <w:rFonts w:ascii="Times New Roman" w:hAnsi="Times New Roman" w:cs="Times New Roman"/>
          <w:color w:val="000000"/>
          <w:sz w:val="28"/>
          <w:szCs w:val="28"/>
          <w:lang w:eastAsia="en-US"/>
        </w:rPr>
      </w:pPr>
      <w:r w:rsidRPr="00AD2CB0">
        <w:rPr>
          <w:rFonts w:ascii="Times New Roman" w:hAnsi="Times New Roman" w:cs="Times New Roman"/>
          <w:color w:val="000000"/>
          <w:sz w:val="28"/>
          <w:szCs w:val="28"/>
          <w:lang w:eastAsia="en-US"/>
        </w:rPr>
        <w:t>Отчет о самообследовании школы подготовлен на основании аналитических материалов школы за 2017-2018 учебный год и размещен на официальном сайте школы для всеобщего ознакомления и отзывов.</w:t>
      </w:r>
    </w:p>
    <w:p w:rsidR="00AD2CB0" w:rsidRPr="00AD2CB0" w:rsidRDefault="00AD2CB0" w:rsidP="00AD2CB0">
      <w:pPr>
        <w:spacing w:line="360" w:lineRule="auto"/>
        <w:ind w:left="708" w:firstLine="708"/>
        <w:rPr>
          <w:rFonts w:ascii="Times New Roman" w:hAnsi="Times New Roman" w:cs="Times New Roman"/>
          <w:b/>
          <w:bCs/>
          <w:sz w:val="28"/>
          <w:szCs w:val="28"/>
        </w:rPr>
      </w:pPr>
      <w:r w:rsidRPr="00AD2CB0">
        <w:rPr>
          <w:rFonts w:ascii="Times New Roman" w:hAnsi="Times New Roman" w:cs="Times New Roman"/>
          <w:b/>
          <w:bCs/>
          <w:sz w:val="28"/>
          <w:szCs w:val="28"/>
        </w:rPr>
        <w:br w:type="page"/>
      </w:r>
      <w:r w:rsidRPr="00AD2CB0">
        <w:rPr>
          <w:rFonts w:ascii="Times New Roman" w:hAnsi="Times New Roman" w:cs="Times New Roman"/>
          <w:b/>
          <w:bCs/>
          <w:sz w:val="28"/>
          <w:szCs w:val="28"/>
        </w:rPr>
        <w:lastRenderedPageBreak/>
        <w:t>Содержание:</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0"/>
        <w:gridCol w:w="17"/>
        <w:gridCol w:w="7163"/>
        <w:gridCol w:w="1179"/>
      </w:tblGrid>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1</w:t>
            </w:r>
          </w:p>
        </w:tc>
        <w:tc>
          <w:tcPr>
            <w:tcW w:w="7163" w:type="dxa"/>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sz w:val="28"/>
                <w:szCs w:val="28"/>
              </w:rPr>
              <w:t>Общие сведения об  образовательном учреждении</w:t>
            </w:r>
          </w:p>
        </w:tc>
        <w:tc>
          <w:tcPr>
            <w:tcW w:w="1179" w:type="dxa"/>
          </w:tcPr>
          <w:p w:rsidR="00AD2CB0" w:rsidRPr="00326511" w:rsidRDefault="003441B7"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6</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2</w:t>
            </w:r>
          </w:p>
        </w:tc>
        <w:tc>
          <w:tcPr>
            <w:tcW w:w="7163" w:type="dxa"/>
          </w:tcPr>
          <w:p w:rsidR="00AD2CB0" w:rsidRPr="00326511" w:rsidRDefault="003441B7" w:rsidP="002648C8">
            <w:pPr>
              <w:spacing w:line="360" w:lineRule="auto"/>
              <w:jc w:val="both"/>
              <w:rPr>
                <w:rFonts w:ascii="Times New Roman" w:hAnsi="Times New Roman" w:cs="Times New Roman"/>
                <w:sz w:val="28"/>
                <w:szCs w:val="28"/>
              </w:rPr>
            </w:pPr>
            <w:r w:rsidRPr="00326511">
              <w:rPr>
                <w:rFonts w:ascii="Times New Roman" w:hAnsi="Times New Roman" w:cs="Times New Roman"/>
                <w:sz w:val="28"/>
                <w:szCs w:val="28"/>
              </w:rPr>
              <w:t>У</w:t>
            </w:r>
            <w:r w:rsidR="00E45897">
              <w:rPr>
                <w:rFonts w:ascii="Times New Roman" w:hAnsi="Times New Roman" w:cs="Times New Roman"/>
                <w:sz w:val="28"/>
                <w:szCs w:val="28"/>
              </w:rPr>
              <w:t>чебный</w:t>
            </w:r>
            <w:r w:rsidRPr="00326511">
              <w:rPr>
                <w:rFonts w:ascii="Times New Roman" w:hAnsi="Times New Roman" w:cs="Times New Roman"/>
                <w:sz w:val="28"/>
                <w:szCs w:val="28"/>
              </w:rPr>
              <w:t xml:space="preserve"> плана МКОУ «Чонтаульская СОШ №2» </w:t>
            </w:r>
          </w:p>
        </w:tc>
        <w:tc>
          <w:tcPr>
            <w:tcW w:w="1179" w:type="dxa"/>
          </w:tcPr>
          <w:p w:rsidR="00AD2CB0" w:rsidRPr="00326511" w:rsidRDefault="003441B7"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10</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3</w:t>
            </w:r>
          </w:p>
        </w:tc>
        <w:tc>
          <w:tcPr>
            <w:tcW w:w="7163" w:type="dxa"/>
          </w:tcPr>
          <w:p w:rsidR="00AD2CB0" w:rsidRPr="00326511" w:rsidRDefault="003441B7" w:rsidP="002648C8">
            <w:pPr>
              <w:spacing w:line="360" w:lineRule="auto"/>
              <w:jc w:val="both"/>
              <w:rPr>
                <w:rFonts w:ascii="Times New Roman" w:hAnsi="Times New Roman" w:cs="Times New Roman"/>
                <w:sz w:val="28"/>
                <w:szCs w:val="28"/>
              </w:rPr>
            </w:pPr>
            <w:r w:rsidRPr="00326511">
              <w:rPr>
                <w:rFonts w:ascii="Times New Roman" w:hAnsi="Times New Roman" w:cs="Times New Roman"/>
                <w:sz w:val="28"/>
                <w:szCs w:val="28"/>
              </w:rPr>
              <w:t>Рабочие программы и учебные предметы</w:t>
            </w:r>
          </w:p>
        </w:tc>
        <w:tc>
          <w:tcPr>
            <w:tcW w:w="1179" w:type="dxa"/>
          </w:tcPr>
          <w:p w:rsidR="00AD2CB0" w:rsidRPr="00326511" w:rsidRDefault="003441B7"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12</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4</w:t>
            </w:r>
          </w:p>
        </w:tc>
        <w:tc>
          <w:tcPr>
            <w:tcW w:w="7163" w:type="dxa"/>
          </w:tcPr>
          <w:p w:rsidR="00AD2CB0" w:rsidRPr="00326511" w:rsidRDefault="00467DC7" w:rsidP="002648C8">
            <w:pPr>
              <w:spacing w:line="360" w:lineRule="auto"/>
              <w:jc w:val="both"/>
              <w:rPr>
                <w:rFonts w:ascii="Times New Roman" w:hAnsi="Times New Roman" w:cs="Times New Roman"/>
                <w:sz w:val="28"/>
                <w:szCs w:val="28"/>
              </w:rPr>
            </w:pPr>
            <w:r w:rsidRPr="00326511">
              <w:rPr>
                <w:bCs/>
                <w:sz w:val="28"/>
                <w:szCs w:val="28"/>
                <w:lang w:eastAsia="zh-CN"/>
              </w:rPr>
              <w:t>Качество подготовки обучающихся и выпускников МКОУ «Чонтаульская СОШ №2».</w:t>
            </w:r>
          </w:p>
        </w:tc>
        <w:tc>
          <w:tcPr>
            <w:tcW w:w="1179" w:type="dxa"/>
          </w:tcPr>
          <w:p w:rsidR="00AD2CB0" w:rsidRPr="00326511" w:rsidRDefault="00467DC7"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14</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5</w:t>
            </w:r>
          </w:p>
        </w:tc>
        <w:tc>
          <w:tcPr>
            <w:tcW w:w="7163" w:type="dxa"/>
          </w:tcPr>
          <w:p w:rsidR="00AD2CB0" w:rsidRPr="00326511" w:rsidRDefault="00DA3E53" w:rsidP="002648C8">
            <w:pPr>
              <w:autoSpaceDE w:val="0"/>
              <w:autoSpaceDN w:val="0"/>
              <w:adjustRightInd w:val="0"/>
              <w:spacing w:line="360" w:lineRule="auto"/>
              <w:rPr>
                <w:rFonts w:ascii="Times New Roman" w:hAnsi="Times New Roman" w:cs="Times New Roman"/>
                <w:bCs/>
                <w:sz w:val="28"/>
                <w:szCs w:val="28"/>
              </w:rPr>
            </w:pPr>
            <w:r w:rsidRPr="00326511">
              <w:rPr>
                <w:rFonts w:ascii="Times New Roman" w:hAnsi="Times New Roman" w:cs="Times New Roman"/>
                <w:bCs/>
                <w:sz w:val="28"/>
                <w:szCs w:val="28"/>
              </w:rPr>
              <w:t>Основн</w:t>
            </w:r>
            <w:r w:rsidR="00326511">
              <w:rPr>
                <w:rFonts w:ascii="Times New Roman" w:hAnsi="Times New Roman" w:cs="Times New Roman"/>
                <w:bCs/>
                <w:sz w:val="28"/>
                <w:szCs w:val="28"/>
              </w:rPr>
              <w:t xml:space="preserve">ые формы работы по подготовке к </w:t>
            </w:r>
            <w:r w:rsidRPr="00326511">
              <w:rPr>
                <w:rFonts w:ascii="Times New Roman" w:hAnsi="Times New Roman" w:cs="Times New Roman"/>
                <w:bCs/>
                <w:sz w:val="28"/>
                <w:szCs w:val="28"/>
              </w:rPr>
              <w:t>итоговой аттестации.</w:t>
            </w:r>
          </w:p>
        </w:tc>
        <w:tc>
          <w:tcPr>
            <w:tcW w:w="1179" w:type="dxa"/>
          </w:tcPr>
          <w:p w:rsidR="00AD2CB0" w:rsidRPr="00326511" w:rsidRDefault="00DA3E53"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18</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6</w:t>
            </w:r>
          </w:p>
        </w:tc>
        <w:tc>
          <w:tcPr>
            <w:tcW w:w="7163" w:type="dxa"/>
          </w:tcPr>
          <w:p w:rsidR="00AD2CB0" w:rsidRPr="00326511" w:rsidRDefault="00DA3E53" w:rsidP="002648C8">
            <w:pPr>
              <w:autoSpaceDE w:val="0"/>
              <w:autoSpaceDN w:val="0"/>
              <w:adjustRightInd w:val="0"/>
              <w:spacing w:line="360" w:lineRule="auto"/>
              <w:rPr>
                <w:rFonts w:ascii="Times New Roman" w:hAnsi="Times New Roman" w:cs="Times New Roman"/>
                <w:bCs/>
                <w:sz w:val="28"/>
                <w:szCs w:val="28"/>
              </w:rPr>
            </w:pPr>
            <w:r w:rsidRPr="00326511">
              <w:rPr>
                <w:rFonts w:ascii="Times New Roman" w:hAnsi="Times New Roman" w:cs="Times New Roman"/>
                <w:bCs/>
                <w:sz w:val="28"/>
                <w:szCs w:val="28"/>
              </w:rPr>
              <w:t>Результаты государ</w:t>
            </w:r>
            <w:r w:rsidR="00326511">
              <w:rPr>
                <w:rFonts w:ascii="Times New Roman" w:hAnsi="Times New Roman" w:cs="Times New Roman"/>
                <w:bCs/>
                <w:sz w:val="28"/>
                <w:szCs w:val="28"/>
              </w:rPr>
              <w:t xml:space="preserve">ственной итоговой аттестации </w:t>
            </w:r>
            <w:r w:rsidRPr="00326511">
              <w:rPr>
                <w:rFonts w:ascii="Times New Roman" w:hAnsi="Times New Roman" w:cs="Times New Roman"/>
                <w:bCs/>
                <w:sz w:val="28"/>
                <w:szCs w:val="28"/>
              </w:rPr>
              <w:t>выпускников 11 класса</w:t>
            </w:r>
            <w:r w:rsidR="00326511">
              <w:rPr>
                <w:rFonts w:ascii="Times New Roman" w:hAnsi="Times New Roman" w:cs="Times New Roman"/>
                <w:bCs/>
                <w:sz w:val="28"/>
                <w:szCs w:val="28"/>
              </w:rPr>
              <w:t>.</w:t>
            </w:r>
          </w:p>
        </w:tc>
        <w:tc>
          <w:tcPr>
            <w:tcW w:w="1179" w:type="dxa"/>
          </w:tcPr>
          <w:p w:rsidR="00AD2CB0" w:rsidRPr="00326511" w:rsidRDefault="00DA3E53"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21</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7</w:t>
            </w:r>
          </w:p>
        </w:tc>
        <w:tc>
          <w:tcPr>
            <w:tcW w:w="7163" w:type="dxa"/>
          </w:tcPr>
          <w:p w:rsidR="00AD2CB0" w:rsidRPr="00326511" w:rsidRDefault="00DA3E53" w:rsidP="002648C8">
            <w:pPr>
              <w:spacing w:line="360" w:lineRule="auto"/>
              <w:rPr>
                <w:rFonts w:ascii="Times New Roman" w:hAnsi="Times New Roman" w:cs="Times New Roman"/>
                <w:bCs/>
                <w:sz w:val="28"/>
                <w:szCs w:val="28"/>
              </w:rPr>
            </w:pPr>
            <w:r w:rsidRPr="00326511">
              <w:rPr>
                <w:rFonts w:ascii="Times New Roman" w:hAnsi="Times New Roman" w:cs="Times New Roman"/>
                <w:bCs/>
                <w:sz w:val="28"/>
                <w:szCs w:val="28"/>
              </w:rPr>
              <w:t>Подготовка и проведение государственной итоговой аттестации.</w:t>
            </w:r>
          </w:p>
        </w:tc>
        <w:tc>
          <w:tcPr>
            <w:tcW w:w="1179" w:type="dxa"/>
          </w:tcPr>
          <w:p w:rsidR="00AD2CB0" w:rsidRPr="00326511" w:rsidRDefault="00DA3E53"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27</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8</w:t>
            </w:r>
          </w:p>
        </w:tc>
        <w:tc>
          <w:tcPr>
            <w:tcW w:w="7163" w:type="dxa"/>
          </w:tcPr>
          <w:p w:rsidR="00AD2CB0" w:rsidRPr="00326511" w:rsidRDefault="008A51AE" w:rsidP="002648C8">
            <w:pPr>
              <w:pStyle w:val="a7"/>
              <w:tabs>
                <w:tab w:val="left" w:pos="1800"/>
                <w:tab w:val="center" w:pos="3473"/>
              </w:tabs>
              <w:spacing w:before="0" w:after="0" w:line="360" w:lineRule="auto"/>
              <w:rPr>
                <w:bCs/>
                <w:sz w:val="28"/>
                <w:szCs w:val="28"/>
              </w:rPr>
            </w:pPr>
            <w:r w:rsidRPr="00326511">
              <w:rPr>
                <w:bCs/>
                <w:sz w:val="28"/>
                <w:szCs w:val="28"/>
              </w:rPr>
              <w:t>У</w:t>
            </w:r>
            <w:r w:rsidR="00E45897">
              <w:rPr>
                <w:bCs/>
                <w:sz w:val="28"/>
                <w:szCs w:val="28"/>
              </w:rPr>
              <w:t>частие</w:t>
            </w:r>
            <w:r w:rsidRPr="00326511">
              <w:rPr>
                <w:bCs/>
                <w:sz w:val="28"/>
                <w:szCs w:val="28"/>
              </w:rPr>
              <w:t xml:space="preserve"> учащихся  школы  в конкурсах различного уровня</w:t>
            </w:r>
            <w:r w:rsidR="00326511">
              <w:rPr>
                <w:bCs/>
                <w:sz w:val="28"/>
                <w:szCs w:val="28"/>
              </w:rPr>
              <w:t>.</w:t>
            </w:r>
          </w:p>
        </w:tc>
        <w:tc>
          <w:tcPr>
            <w:tcW w:w="1179" w:type="dxa"/>
          </w:tcPr>
          <w:p w:rsidR="00AD2CB0" w:rsidRPr="00326511" w:rsidRDefault="008A51AE"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32</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9</w:t>
            </w:r>
          </w:p>
        </w:tc>
        <w:tc>
          <w:tcPr>
            <w:tcW w:w="7163" w:type="dxa"/>
          </w:tcPr>
          <w:p w:rsidR="00AD2CB0" w:rsidRPr="00326511" w:rsidRDefault="008A51AE" w:rsidP="002648C8">
            <w:pPr>
              <w:spacing w:line="360" w:lineRule="auto"/>
              <w:jc w:val="both"/>
              <w:rPr>
                <w:rFonts w:ascii="Times New Roman" w:hAnsi="Times New Roman" w:cs="Times New Roman"/>
                <w:sz w:val="28"/>
                <w:szCs w:val="28"/>
              </w:rPr>
            </w:pPr>
            <w:r w:rsidRPr="00326511">
              <w:rPr>
                <w:sz w:val="28"/>
                <w:szCs w:val="28"/>
              </w:rPr>
              <w:t>Оценка воспитательной работы за 2017-2018 учебный год</w:t>
            </w:r>
            <w:r w:rsidR="00326511">
              <w:rPr>
                <w:sz w:val="28"/>
                <w:szCs w:val="28"/>
              </w:rPr>
              <w:t>.</w:t>
            </w:r>
          </w:p>
        </w:tc>
        <w:tc>
          <w:tcPr>
            <w:tcW w:w="1179" w:type="dxa"/>
          </w:tcPr>
          <w:p w:rsidR="00AD2CB0" w:rsidRPr="00326511" w:rsidRDefault="008A51AE"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33</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10</w:t>
            </w:r>
          </w:p>
        </w:tc>
        <w:tc>
          <w:tcPr>
            <w:tcW w:w="7163" w:type="dxa"/>
          </w:tcPr>
          <w:p w:rsidR="00AD2CB0" w:rsidRPr="00326511" w:rsidRDefault="008A51AE" w:rsidP="002648C8">
            <w:pPr>
              <w:spacing w:line="360" w:lineRule="auto"/>
              <w:jc w:val="both"/>
              <w:rPr>
                <w:rFonts w:ascii="Times New Roman" w:hAnsi="Times New Roman" w:cs="Times New Roman"/>
                <w:sz w:val="28"/>
                <w:szCs w:val="28"/>
              </w:rPr>
            </w:pPr>
            <w:r w:rsidRPr="00326511">
              <w:rPr>
                <w:sz w:val="28"/>
                <w:szCs w:val="28"/>
                <w:lang w:eastAsia="zh-CN"/>
              </w:rPr>
              <w:t>Социальные условия пребывания  обучающихся в образовательном учреждении.</w:t>
            </w:r>
          </w:p>
        </w:tc>
        <w:tc>
          <w:tcPr>
            <w:tcW w:w="1179" w:type="dxa"/>
          </w:tcPr>
          <w:p w:rsidR="00AD2CB0" w:rsidRPr="00326511" w:rsidRDefault="008A51AE"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40</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11</w:t>
            </w:r>
          </w:p>
        </w:tc>
        <w:tc>
          <w:tcPr>
            <w:tcW w:w="7163" w:type="dxa"/>
          </w:tcPr>
          <w:p w:rsidR="00AD2CB0" w:rsidRPr="00326511" w:rsidRDefault="008A51AE" w:rsidP="002648C8">
            <w:pPr>
              <w:spacing w:line="360" w:lineRule="auto"/>
              <w:jc w:val="both"/>
              <w:rPr>
                <w:rFonts w:ascii="Times New Roman" w:hAnsi="Times New Roman" w:cs="Times New Roman"/>
                <w:sz w:val="28"/>
                <w:szCs w:val="28"/>
              </w:rPr>
            </w:pPr>
            <w:r w:rsidRPr="00326511">
              <w:rPr>
                <w:rFonts w:ascii="Times New Roman" w:hAnsi="Times New Roman" w:cs="Times New Roman"/>
                <w:sz w:val="28"/>
                <w:szCs w:val="28"/>
              </w:rPr>
              <w:t>Кадровое обеспечение образовательного процесса.</w:t>
            </w:r>
          </w:p>
        </w:tc>
        <w:tc>
          <w:tcPr>
            <w:tcW w:w="1179" w:type="dxa"/>
          </w:tcPr>
          <w:p w:rsidR="00AD2CB0" w:rsidRPr="00326511" w:rsidRDefault="008A51AE"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41</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12</w:t>
            </w:r>
          </w:p>
        </w:tc>
        <w:tc>
          <w:tcPr>
            <w:tcW w:w="7163" w:type="dxa"/>
          </w:tcPr>
          <w:p w:rsidR="00AD2CB0" w:rsidRPr="00326511" w:rsidRDefault="00466147" w:rsidP="002648C8">
            <w:pPr>
              <w:spacing w:line="360" w:lineRule="auto"/>
              <w:jc w:val="both"/>
              <w:rPr>
                <w:rFonts w:ascii="Times New Roman" w:hAnsi="Times New Roman" w:cs="Times New Roman"/>
                <w:sz w:val="28"/>
                <w:szCs w:val="28"/>
              </w:rPr>
            </w:pPr>
            <w:r w:rsidRPr="00326511">
              <w:rPr>
                <w:rFonts w:ascii="Times New Roman" w:hAnsi="Times New Roman" w:cs="Times New Roman"/>
                <w:bCs/>
                <w:sz w:val="28"/>
                <w:szCs w:val="28"/>
              </w:rPr>
              <w:t>Учебно-методическое обеспечение образовательного процесса.</w:t>
            </w:r>
          </w:p>
        </w:tc>
        <w:tc>
          <w:tcPr>
            <w:tcW w:w="1179" w:type="dxa"/>
          </w:tcPr>
          <w:p w:rsidR="00AD2CB0" w:rsidRPr="00326511" w:rsidRDefault="00466147"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44</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13</w:t>
            </w:r>
          </w:p>
        </w:tc>
        <w:tc>
          <w:tcPr>
            <w:tcW w:w="7163" w:type="dxa"/>
          </w:tcPr>
          <w:p w:rsidR="00AD2CB0" w:rsidRPr="00326511" w:rsidRDefault="00466147" w:rsidP="002648C8">
            <w:pPr>
              <w:spacing w:line="360" w:lineRule="auto"/>
              <w:jc w:val="both"/>
              <w:rPr>
                <w:rFonts w:ascii="Times New Roman" w:hAnsi="Times New Roman" w:cs="Times New Roman"/>
                <w:sz w:val="28"/>
                <w:szCs w:val="28"/>
              </w:rPr>
            </w:pPr>
            <w:r w:rsidRPr="00326511">
              <w:rPr>
                <w:bCs/>
                <w:sz w:val="28"/>
                <w:szCs w:val="28"/>
                <w:lang w:eastAsia="zh-CN"/>
              </w:rPr>
              <w:t>Материально-техническое  оснащения образовательного процесса</w:t>
            </w:r>
            <w:r w:rsidR="00326511">
              <w:rPr>
                <w:bCs/>
                <w:sz w:val="28"/>
                <w:szCs w:val="28"/>
                <w:lang w:eastAsia="zh-CN"/>
              </w:rPr>
              <w:t>.</w:t>
            </w:r>
          </w:p>
        </w:tc>
        <w:tc>
          <w:tcPr>
            <w:tcW w:w="1179" w:type="dxa"/>
          </w:tcPr>
          <w:p w:rsidR="00AD2CB0" w:rsidRPr="00326511" w:rsidRDefault="00466147"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45</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lastRenderedPageBreak/>
              <w:t>14</w:t>
            </w:r>
          </w:p>
        </w:tc>
        <w:tc>
          <w:tcPr>
            <w:tcW w:w="7163" w:type="dxa"/>
          </w:tcPr>
          <w:p w:rsidR="00AD2CB0" w:rsidRPr="00326511" w:rsidRDefault="00D46254" w:rsidP="002648C8">
            <w:pPr>
              <w:spacing w:line="360" w:lineRule="auto"/>
              <w:rPr>
                <w:rFonts w:ascii="Times New Roman" w:hAnsi="Times New Roman" w:cs="Times New Roman"/>
                <w:sz w:val="28"/>
                <w:szCs w:val="28"/>
              </w:rPr>
            </w:pPr>
            <w:r>
              <w:rPr>
                <w:rFonts w:ascii="Times New Roman" w:hAnsi="Times New Roman" w:cs="Times New Roman"/>
                <w:bCs/>
                <w:sz w:val="28"/>
                <w:szCs w:val="28"/>
              </w:rPr>
              <w:t>Система</w:t>
            </w:r>
            <w:r w:rsidR="00466147" w:rsidRPr="00326511">
              <w:rPr>
                <w:rFonts w:ascii="Times New Roman" w:hAnsi="Times New Roman" w:cs="Times New Roman"/>
                <w:bCs/>
                <w:sz w:val="28"/>
                <w:szCs w:val="28"/>
              </w:rPr>
              <w:t xml:space="preserve"> управления образовательным учреждением</w:t>
            </w:r>
            <w:r w:rsidR="00326511">
              <w:rPr>
                <w:rFonts w:ascii="Times New Roman" w:hAnsi="Times New Roman" w:cs="Times New Roman"/>
                <w:bCs/>
                <w:sz w:val="28"/>
                <w:szCs w:val="28"/>
              </w:rPr>
              <w:t>.</w:t>
            </w:r>
          </w:p>
        </w:tc>
        <w:tc>
          <w:tcPr>
            <w:tcW w:w="1179" w:type="dxa"/>
          </w:tcPr>
          <w:p w:rsidR="00AD2CB0" w:rsidRPr="00326511" w:rsidRDefault="00466147"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47</w:t>
            </w:r>
          </w:p>
        </w:tc>
      </w:tr>
      <w:tr w:rsidR="00AD2CB0" w:rsidRPr="00AD2CB0" w:rsidTr="002648C8">
        <w:tc>
          <w:tcPr>
            <w:tcW w:w="657" w:type="dxa"/>
            <w:gridSpan w:val="2"/>
          </w:tcPr>
          <w:p w:rsidR="00AD2CB0" w:rsidRPr="00326511" w:rsidRDefault="00AD2CB0"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 xml:space="preserve">15 </w:t>
            </w:r>
          </w:p>
        </w:tc>
        <w:tc>
          <w:tcPr>
            <w:tcW w:w="7163" w:type="dxa"/>
          </w:tcPr>
          <w:p w:rsidR="00AD2CB0" w:rsidRPr="00326511" w:rsidRDefault="00466147" w:rsidP="002648C8">
            <w:pPr>
              <w:spacing w:line="360" w:lineRule="auto"/>
              <w:jc w:val="both"/>
              <w:rPr>
                <w:rFonts w:ascii="Times New Roman" w:hAnsi="Times New Roman" w:cs="Times New Roman"/>
                <w:sz w:val="28"/>
                <w:szCs w:val="28"/>
              </w:rPr>
            </w:pPr>
            <w:r w:rsidRPr="00326511">
              <w:rPr>
                <w:rFonts w:ascii="Times New Roman" w:hAnsi="Times New Roman" w:cs="Times New Roman"/>
                <w:bCs/>
                <w:sz w:val="28"/>
                <w:szCs w:val="28"/>
              </w:rPr>
              <w:t>Перспективы и основные направления  развития образовательного учреждения</w:t>
            </w:r>
            <w:r w:rsidR="00326511">
              <w:rPr>
                <w:rFonts w:ascii="Times New Roman" w:hAnsi="Times New Roman" w:cs="Times New Roman"/>
                <w:bCs/>
                <w:sz w:val="28"/>
                <w:szCs w:val="28"/>
              </w:rPr>
              <w:t>.</w:t>
            </w:r>
          </w:p>
        </w:tc>
        <w:tc>
          <w:tcPr>
            <w:tcW w:w="1179" w:type="dxa"/>
          </w:tcPr>
          <w:p w:rsidR="00AD2CB0" w:rsidRPr="00326511" w:rsidRDefault="00466147" w:rsidP="002648C8">
            <w:pPr>
              <w:spacing w:line="360" w:lineRule="auto"/>
              <w:jc w:val="both"/>
              <w:rPr>
                <w:rFonts w:ascii="Times New Roman" w:hAnsi="Times New Roman" w:cs="Times New Roman"/>
                <w:bCs/>
                <w:sz w:val="28"/>
                <w:szCs w:val="28"/>
              </w:rPr>
            </w:pPr>
            <w:r w:rsidRPr="00326511">
              <w:rPr>
                <w:rFonts w:ascii="Times New Roman" w:hAnsi="Times New Roman" w:cs="Times New Roman"/>
                <w:bCs/>
                <w:sz w:val="28"/>
                <w:szCs w:val="28"/>
              </w:rPr>
              <w:t>53</w:t>
            </w:r>
          </w:p>
        </w:tc>
      </w:tr>
      <w:tr w:rsidR="002648C8" w:rsidRPr="002648C8" w:rsidTr="002648C8">
        <w:tblPrEx>
          <w:tblLook w:val="0000"/>
        </w:tblPrEx>
        <w:trPr>
          <w:trHeight w:val="700"/>
        </w:trPr>
        <w:tc>
          <w:tcPr>
            <w:tcW w:w="640" w:type="dxa"/>
          </w:tcPr>
          <w:p w:rsidR="002648C8" w:rsidRPr="002648C8" w:rsidRDefault="002648C8" w:rsidP="002648C8">
            <w:pPr>
              <w:spacing w:line="360" w:lineRule="auto"/>
              <w:jc w:val="both"/>
              <w:rPr>
                <w:rFonts w:ascii="Times New Roman" w:hAnsi="Times New Roman" w:cs="Times New Roman"/>
                <w:bCs/>
                <w:sz w:val="28"/>
                <w:szCs w:val="28"/>
              </w:rPr>
            </w:pPr>
            <w:r w:rsidRPr="002648C8">
              <w:rPr>
                <w:rFonts w:ascii="Times New Roman" w:hAnsi="Times New Roman" w:cs="Times New Roman"/>
                <w:bCs/>
                <w:sz w:val="28"/>
                <w:szCs w:val="28"/>
              </w:rPr>
              <w:t>16</w:t>
            </w:r>
          </w:p>
        </w:tc>
        <w:tc>
          <w:tcPr>
            <w:tcW w:w="7180" w:type="dxa"/>
            <w:gridSpan w:val="2"/>
          </w:tcPr>
          <w:p w:rsidR="002648C8" w:rsidRPr="002648C8" w:rsidRDefault="002648C8" w:rsidP="002648C8">
            <w:pPr>
              <w:spacing w:line="360" w:lineRule="auto"/>
              <w:jc w:val="both"/>
              <w:rPr>
                <w:rFonts w:ascii="Times New Roman" w:hAnsi="Times New Roman" w:cs="Times New Roman"/>
                <w:bCs/>
                <w:sz w:val="28"/>
                <w:szCs w:val="28"/>
              </w:rPr>
            </w:pPr>
            <w:r w:rsidRPr="002648C8">
              <w:rPr>
                <w:rFonts w:ascii="Times New Roman" w:hAnsi="Times New Roman" w:cs="Times New Roman"/>
                <w:bCs/>
                <w:sz w:val="28"/>
                <w:szCs w:val="28"/>
              </w:rPr>
              <w:t>Общие выводы по итогам самообследования.</w:t>
            </w:r>
          </w:p>
        </w:tc>
        <w:tc>
          <w:tcPr>
            <w:tcW w:w="1179" w:type="dxa"/>
          </w:tcPr>
          <w:p w:rsidR="002648C8" w:rsidRPr="002648C8" w:rsidRDefault="002648C8" w:rsidP="002648C8">
            <w:pPr>
              <w:spacing w:line="360" w:lineRule="auto"/>
              <w:jc w:val="both"/>
              <w:rPr>
                <w:rFonts w:ascii="Times New Roman" w:hAnsi="Times New Roman" w:cs="Times New Roman"/>
                <w:bCs/>
                <w:sz w:val="28"/>
                <w:szCs w:val="28"/>
              </w:rPr>
            </w:pPr>
            <w:r w:rsidRPr="002648C8">
              <w:rPr>
                <w:rFonts w:ascii="Times New Roman" w:hAnsi="Times New Roman" w:cs="Times New Roman"/>
                <w:bCs/>
                <w:sz w:val="28"/>
                <w:szCs w:val="28"/>
              </w:rPr>
              <w:t>55</w:t>
            </w:r>
          </w:p>
        </w:tc>
      </w:tr>
    </w:tbl>
    <w:p w:rsidR="00AD2CB0" w:rsidRPr="002648C8" w:rsidRDefault="00AD2CB0" w:rsidP="00AD2CB0">
      <w:pPr>
        <w:spacing w:line="360" w:lineRule="auto"/>
        <w:rPr>
          <w:rFonts w:ascii="Times New Roman" w:hAnsi="Times New Roman" w:cs="Times New Roman"/>
          <w:bCs/>
          <w:sz w:val="28"/>
          <w:szCs w:val="28"/>
        </w:rPr>
      </w:pPr>
      <w:r w:rsidRPr="002648C8">
        <w:rPr>
          <w:rFonts w:ascii="Times New Roman" w:hAnsi="Times New Roman" w:cs="Times New Roman"/>
          <w:bCs/>
          <w:sz w:val="28"/>
          <w:szCs w:val="28"/>
        </w:rPr>
        <w:br w:type="page"/>
      </w:r>
    </w:p>
    <w:p w:rsidR="00AD2CB0" w:rsidRPr="00AD2CB0" w:rsidRDefault="00AD2CB0" w:rsidP="00AD2CB0">
      <w:pPr>
        <w:spacing w:line="360" w:lineRule="auto"/>
        <w:rPr>
          <w:rFonts w:ascii="Times New Roman" w:hAnsi="Times New Roman" w:cs="Times New Roman"/>
          <w:b/>
          <w:bCs/>
          <w:color w:val="FF0000"/>
          <w:sz w:val="28"/>
          <w:szCs w:val="28"/>
        </w:rPr>
      </w:pPr>
      <w:r w:rsidRPr="00AD2CB0">
        <w:rPr>
          <w:rFonts w:ascii="Times New Roman" w:hAnsi="Times New Roman" w:cs="Times New Roman"/>
          <w:b/>
          <w:bCs/>
          <w:color w:val="FF0000"/>
          <w:sz w:val="28"/>
          <w:szCs w:val="28"/>
        </w:rPr>
        <w:lastRenderedPageBreak/>
        <w:t xml:space="preserve">Цель самообследования: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проведение внутренней экспертизы с целью всестороннего анализа деятельности образовательного учреждения  за 2017-2018 учебный год по состоянию на 29.06.2018 г.</w:t>
      </w:r>
    </w:p>
    <w:p w:rsidR="00AD2CB0" w:rsidRPr="00AD2CB0" w:rsidRDefault="00AD2CB0" w:rsidP="00AD2CB0">
      <w:pPr>
        <w:spacing w:line="360" w:lineRule="auto"/>
        <w:jc w:val="both"/>
        <w:rPr>
          <w:rFonts w:ascii="Times New Roman" w:hAnsi="Times New Roman" w:cs="Times New Roman"/>
          <w:color w:val="FF0000"/>
          <w:sz w:val="28"/>
          <w:szCs w:val="28"/>
        </w:rPr>
      </w:pPr>
    </w:p>
    <w:p w:rsidR="00AD2CB0" w:rsidRPr="00AD2CB0" w:rsidRDefault="00AD2CB0" w:rsidP="00AD2CB0">
      <w:pPr>
        <w:spacing w:line="360" w:lineRule="auto"/>
        <w:jc w:val="both"/>
        <w:rPr>
          <w:rFonts w:ascii="Times New Roman" w:hAnsi="Times New Roman" w:cs="Times New Roman"/>
          <w:b/>
          <w:bCs/>
          <w:color w:val="FF0000"/>
          <w:sz w:val="28"/>
          <w:szCs w:val="28"/>
        </w:rPr>
      </w:pPr>
      <w:r w:rsidRPr="00AD2CB0">
        <w:rPr>
          <w:rFonts w:ascii="Times New Roman" w:hAnsi="Times New Roman" w:cs="Times New Roman"/>
          <w:b/>
          <w:bCs/>
          <w:color w:val="FF0000"/>
          <w:sz w:val="28"/>
          <w:szCs w:val="28"/>
        </w:rPr>
        <w:t>Процедура самообследования способствует:</w:t>
      </w:r>
    </w:p>
    <w:p w:rsidR="00AD2CB0" w:rsidRPr="00AD2CB0" w:rsidRDefault="00AD2CB0" w:rsidP="00AD2CB0">
      <w:pPr>
        <w:numPr>
          <w:ilvl w:val="0"/>
          <w:numId w:val="1"/>
        </w:numPr>
        <w:tabs>
          <w:tab w:val="clear" w:pos="900"/>
          <w:tab w:val="num"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sz w:val="28"/>
          <w:szCs w:val="28"/>
        </w:rPr>
      </w:pPr>
      <w:r w:rsidRPr="00AD2CB0">
        <w:rPr>
          <w:rFonts w:ascii="Times New Roman" w:hAnsi="Times New Roman" w:cs="Times New Roman"/>
          <w:sz w:val="28"/>
          <w:szCs w:val="28"/>
        </w:rPr>
        <w:t>Выявлению соответствующего уровня качества подготовки обучающихся и  выпускников  по образовательным программам,  в соответствии с федеральными    государственными     образовательными стандартами: начального, основного, среднего  общего образования;</w:t>
      </w:r>
    </w:p>
    <w:p w:rsidR="00AD2CB0" w:rsidRPr="00AD2CB0" w:rsidRDefault="00AD2CB0" w:rsidP="00AD2CB0">
      <w:pPr>
        <w:numPr>
          <w:ilvl w:val="0"/>
          <w:numId w:val="1"/>
        </w:numPr>
        <w:tabs>
          <w:tab w:val="clear" w:pos="900"/>
          <w:tab w:val="num" w:pos="0"/>
          <w:tab w:val="left" w:pos="4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0"/>
        <w:jc w:val="both"/>
        <w:rPr>
          <w:rFonts w:ascii="Times New Roman" w:hAnsi="Times New Roman" w:cs="Times New Roman"/>
          <w:sz w:val="28"/>
          <w:szCs w:val="28"/>
        </w:rPr>
      </w:pPr>
      <w:r w:rsidRPr="00AD2CB0">
        <w:rPr>
          <w:rFonts w:ascii="Times New Roman" w:hAnsi="Times New Roman" w:cs="Times New Roman"/>
          <w:sz w:val="28"/>
          <w:szCs w:val="28"/>
        </w:rPr>
        <w:t>Обеспечению доступности и открытости информации о деятельности;</w:t>
      </w:r>
    </w:p>
    <w:p w:rsidR="00AD2CB0" w:rsidRPr="00AD2CB0" w:rsidRDefault="00AD2CB0" w:rsidP="00AD2CB0">
      <w:pPr>
        <w:spacing w:line="360" w:lineRule="auto"/>
        <w:jc w:val="both"/>
        <w:rPr>
          <w:rFonts w:ascii="Times New Roman" w:hAnsi="Times New Roman" w:cs="Times New Roman"/>
          <w:sz w:val="28"/>
          <w:szCs w:val="28"/>
        </w:rPr>
      </w:pPr>
    </w:p>
    <w:p w:rsidR="00AD2CB0" w:rsidRPr="00AD2CB0" w:rsidRDefault="00AD2CB0" w:rsidP="00AD2CB0">
      <w:pPr>
        <w:spacing w:line="360" w:lineRule="auto"/>
        <w:jc w:val="both"/>
        <w:rPr>
          <w:rFonts w:ascii="Times New Roman" w:hAnsi="Times New Roman" w:cs="Times New Roman"/>
          <w:b/>
          <w:bCs/>
          <w:color w:val="FF0000"/>
          <w:sz w:val="28"/>
          <w:szCs w:val="28"/>
        </w:rPr>
      </w:pPr>
      <w:r w:rsidRPr="00AD2CB0">
        <w:rPr>
          <w:rFonts w:ascii="Times New Roman" w:hAnsi="Times New Roman" w:cs="Times New Roman"/>
          <w:b/>
          <w:bCs/>
          <w:color w:val="FF0000"/>
          <w:sz w:val="28"/>
          <w:szCs w:val="28"/>
        </w:rPr>
        <w:t>Источники информации:</w:t>
      </w:r>
    </w:p>
    <w:p w:rsidR="00AD2CB0" w:rsidRPr="00AD2CB0" w:rsidRDefault="00AD2CB0" w:rsidP="00AD2CB0">
      <w:pPr>
        <w:numPr>
          <w:ilvl w:val="0"/>
          <w:numId w:val="2"/>
        </w:numPr>
        <w:tabs>
          <w:tab w:val="clear" w:pos="720"/>
          <w:tab w:val="num" w:pos="0"/>
        </w:tabs>
        <w:spacing w:after="0" w:line="360" w:lineRule="auto"/>
        <w:ind w:left="0" w:firstLine="0"/>
        <w:jc w:val="both"/>
        <w:rPr>
          <w:rFonts w:ascii="Times New Roman" w:hAnsi="Times New Roman" w:cs="Times New Roman"/>
          <w:sz w:val="28"/>
          <w:szCs w:val="28"/>
        </w:rPr>
      </w:pPr>
      <w:r w:rsidRPr="00AD2CB0">
        <w:rPr>
          <w:rFonts w:ascii="Times New Roman" w:hAnsi="Times New Roman" w:cs="Times New Roman"/>
          <w:sz w:val="28"/>
          <w:szCs w:val="28"/>
        </w:rPr>
        <w:t>Нормативно-правовые документы, рабочие документы, регламентирующие направления деятельности (аналитические материалы, планы и анализы работы, программы, статистические данные, расписание занятий).</w:t>
      </w:r>
    </w:p>
    <w:p w:rsidR="00AD2CB0" w:rsidRPr="00AD2CB0" w:rsidRDefault="00AD2CB0" w:rsidP="00AD2CB0">
      <w:pPr>
        <w:numPr>
          <w:ilvl w:val="0"/>
          <w:numId w:val="2"/>
        </w:numPr>
        <w:tabs>
          <w:tab w:val="clear" w:pos="720"/>
          <w:tab w:val="num" w:pos="0"/>
        </w:tabs>
        <w:spacing w:after="0" w:line="360" w:lineRule="auto"/>
        <w:ind w:left="0" w:firstLine="0"/>
        <w:jc w:val="both"/>
        <w:rPr>
          <w:rFonts w:ascii="Times New Roman" w:hAnsi="Times New Roman" w:cs="Times New Roman"/>
          <w:sz w:val="28"/>
          <w:szCs w:val="28"/>
        </w:rPr>
      </w:pPr>
      <w:r w:rsidRPr="00AD2CB0">
        <w:rPr>
          <w:rFonts w:ascii="Times New Roman" w:hAnsi="Times New Roman" w:cs="Times New Roman"/>
          <w:sz w:val="28"/>
          <w:szCs w:val="28"/>
        </w:rPr>
        <w:t>Анализ и результаты ГИА, определяющие качество  подготовки выпускников.</w:t>
      </w:r>
    </w:p>
    <w:p w:rsidR="00AD2CB0" w:rsidRPr="00AD2CB0" w:rsidRDefault="00AD2CB0" w:rsidP="00AD2CB0">
      <w:pPr>
        <w:spacing w:line="360" w:lineRule="auto"/>
        <w:jc w:val="both"/>
        <w:rPr>
          <w:rFonts w:ascii="Times New Roman" w:hAnsi="Times New Roman" w:cs="Times New Roman"/>
          <w:sz w:val="28"/>
          <w:szCs w:val="28"/>
        </w:rPr>
      </w:pPr>
    </w:p>
    <w:p w:rsidR="00AD2CB0" w:rsidRPr="00AD2CB0" w:rsidRDefault="00AD2CB0" w:rsidP="00AD2CB0">
      <w:pPr>
        <w:spacing w:line="360" w:lineRule="auto"/>
        <w:ind w:firstLine="708"/>
        <w:jc w:val="both"/>
        <w:rPr>
          <w:rFonts w:ascii="Times New Roman" w:hAnsi="Times New Roman" w:cs="Times New Roman"/>
          <w:b/>
          <w:bCs/>
          <w:color w:val="FF0000"/>
          <w:sz w:val="28"/>
          <w:szCs w:val="28"/>
        </w:rPr>
      </w:pPr>
    </w:p>
    <w:p w:rsidR="00AD2CB0" w:rsidRPr="00AD2CB0" w:rsidRDefault="00AD2CB0" w:rsidP="00AD2CB0">
      <w:pPr>
        <w:spacing w:line="360" w:lineRule="auto"/>
        <w:ind w:firstLine="708"/>
        <w:jc w:val="both"/>
        <w:rPr>
          <w:rFonts w:ascii="Times New Roman" w:hAnsi="Times New Roman" w:cs="Times New Roman"/>
          <w:color w:val="FF6600"/>
          <w:sz w:val="28"/>
          <w:szCs w:val="28"/>
        </w:rPr>
      </w:pPr>
    </w:p>
    <w:p w:rsidR="00AD2CB0" w:rsidRPr="00D46254" w:rsidRDefault="00AD2CB0" w:rsidP="00AD2CB0">
      <w:pPr>
        <w:tabs>
          <w:tab w:val="left" w:pos="2490"/>
        </w:tabs>
        <w:spacing w:line="360" w:lineRule="auto"/>
        <w:rPr>
          <w:rFonts w:ascii="Times New Roman" w:hAnsi="Times New Roman" w:cs="Times New Roman"/>
          <w:b/>
          <w:bCs/>
          <w:sz w:val="28"/>
          <w:szCs w:val="28"/>
        </w:rPr>
      </w:pPr>
      <w:r>
        <w:rPr>
          <w:rFonts w:ascii="Times New Roman" w:hAnsi="Times New Roman" w:cs="Times New Roman"/>
          <w:b/>
          <w:bCs/>
          <w:sz w:val="28"/>
          <w:szCs w:val="28"/>
        </w:rPr>
        <w:tab/>
      </w:r>
    </w:p>
    <w:p w:rsidR="00AD2CB0" w:rsidRPr="00D46254" w:rsidRDefault="00AD2CB0" w:rsidP="00AD2CB0">
      <w:pPr>
        <w:tabs>
          <w:tab w:val="left" w:pos="2490"/>
        </w:tabs>
        <w:spacing w:line="360" w:lineRule="auto"/>
        <w:rPr>
          <w:rFonts w:ascii="Times New Roman" w:hAnsi="Times New Roman" w:cs="Times New Roman"/>
          <w:b/>
          <w:bCs/>
          <w:sz w:val="28"/>
          <w:szCs w:val="28"/>
        </w:rPr>
      </w:pPr>
    </w:p>
    <w:p w:rsidR="00AD2CB0" w:rsidRPr="00D46254" w:rsidRDefault="00AD2CB0" w:rsidP="00AD2CB0">
      <w:pPr>
        <w:tabs>
          <w:tab w:val="left" w:pos="2490"/>
        </w:tabs>
        <w:spacing w:line="360" w:lineRule="auto"/>
        <w:rPr>
          <w:rFonts w:ascii="Times New Roman" w:hAnsi="Times New Roman" w:cs="Times New Roman"/>
          <w:b/>
          <w:bCs/>
          <w:sz w:val="28"/>
          <w:szCs w:val="28"/>
        </w:rPr>
      </w:pPr>
    </w:p>
    <w:p w:rsidR="00AD2CB0" w:rsidRPr="00AD2CB0" w:rsidRDefault="00AD2CB0" w:rsidP="00AD2CB0">
      <w:pPr>
        <w:pStyle w:val="a6"/>
        <w:numPr>
          <w:ilvl w:val="0"/>
          <w:numId w:val="3"/>
        </w:numPr>
        <w:suppressAutoHyphens/>
        <w:spacing w:after="0" w:line="360" w:lineRule="auto"/>
        <w:ind w:right="-340"/>
        <w:jc w:val="center"/>
        <w:rPr>
          <w:b/>
          <w:bCs/>
          <w:color w:val="000000"/>
          <w:sz w:val="28"/>
          <w:szCs w:val="28"/>
          <w:lang w:val="ru-RU" w:eastAsia="zh-CN"/>
        </w:rPr>
      </w:pPr>
      <w:r w:rsidRPr="00AD2CB0">
        <w:rPr>
          <w:b/>
          <w:bCs/>
          <w:color w:val="000000"/>
          <w:sz w:val="28"/>
          <w:szCs w:val="28"/>
          <w:lang w:val="ru-RU" w:eastAsia="zh-CN"/>
        </w:rPr>
        <w:lastRenderedPageBreak/>
        <w:t>Общие сведения об образовательном учреждении</w:t>
      </w:r>
    </w:p>
    <w:p w:rsidR="00AD2CB0" w:rsidRPr="00AD2CB0" w:rsidRDefault="00AD2CB0" w:rsidP="00AD2CB0">
      <w:pPr>
        <w:pStyle w:val="a6"/>
        <w:suppressAutoHyphens/>
        <w:spacing w:after="0" w:line="360" w:lineRule="auto"/>
        <w:ind w:right="-340"/>
        <w:jc w:val="center"/>
        <w:rPr>
          <w:b/>
          <w:bCs/>
          <w:color w:val="000000"/>
          <w:sz w:val="28"/>
          <w:szCs w:val="28"/>
          <w:lang w:val="ru-RU" w:eastAsia="zh-CN"/>
        </w:rPr>
      </w:pP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b/>
          <w:bCs/>
          <w:sz w:val="28"/>
          <w:szCs w:val="28"/>
        </w:rPr>
        <w:t>1.1. Информационная справка</w:t>
      </w:r>
    </w:p>
    <w:tbl>
      <w:tblPr>
        <w:tblW w:w="9540" w:type="dxa"/>
        <w:tblInd w:w="108" w:type="dxa"/>
        <w:tblLook w:val="01E0"/>
      </w:tblPr>
      <w:tblGrid>
        <w:gridCol w:w="4785"/>
        <w:gridCol w:w="4755"/>
      </w:tblGrid>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en-US"/>
              </w:rPr>
            </w:pPr>
          </w:p>
          <w:p w:rsidR="00AD2CB0" w:rsidRPr="00AD2CB0" w:rsidRDefault="00AD2CB0" w:rsidP="00AD2CB0">
            <w:pPr>
              <w:spacing w:line="360" w:lineRule="auto"/>
              <w:jc w:val="both"/>
              <w:rPr>
                <w:rFonts w:ascii="Times New Roman" w:hAnsi="Times New Roman" w:cs="Times New Roman"/>
                <w:sz w:val="28"/>
                <w:szCs w:val="28"/>
                <w:lang w:eastAsia="ko-KR"/>
              </w:rPr>
            </w:pPr>
            <w:r w:rsidRPr="00AD2CB0">
              <w:rPr>
                <w:rFonts w:ascii="Times New Roman" w:hAnsi="Times New Roman" w:cs="Times New Roman"/>
                <w:sz w:val="28"/>
                <w:szCs w:val="28"/>
                <w:lang w:eastAsia="en-US"/>
              </w:rPr>
              <w:t>Полное название ОУ (по Уставу)</w:t>
            </w:r>
          </w:p>
        </w:tc>
        <w:tc>
          <w:tcPr>
            <w:tcW w:w="4755" w:type="dxa"/>
          </w:tcPr>
          <w:p w:rsidR="00AD2CB0" w:rsidRPr="00AD2CB0" w:rsidRDefault="00AD2CB0" w:rsidP="00AD2CB0">
            <w:pPr>
              <w:spacing w:line="360" w:lineRule="auto"/>
              <w:rPr>
                <w:rFonts w:ascii="Times New Roman" w:hAnsi="Times New Roman" w:cs="Times New Roman"/>
                <w:b/>
                <w:bCs/>
                <w:sz w:val="28"/>
                <w:szCs w:val="28"/>
                <w:lang w:eastAsia="ko-KR"/>
              </w:rPr>
            </w:pPr>
            <w:r w:rsidRPr="00AD2CB0">
              <w:rPr>
                <w:rFonts w:ascii="Times New Roman" w:hAnsi="Times New Roman" w:cs="Times New Roman"/>
                <w:b/>
                <w:bCs/>
                <w:sz w:val="28"/>
                <w:szCs w:val="28"/>
                <w:lang w:eastAsia="en-US"/>
              </w:rPr>
              <w:t xml:space="preserve">муниципальное казенное общеобразовательное учреждение «Чонтаульская </w:t>
            </w:r>
            <w:r w:rsidR="00D46254">
              <w:rPr>
                <w:rFonts w:ascii="Times New Roman" w:hAnsi="Times New Roman" w:cs="Times New Roman"/>
                <w:b/>
                <w:bCs/>
                <w:sz w:val="28"/>
                <w:szCs w:val="28"/>
                <w:lang w:eastAsia="en-US"/>
              </w:rPr>
              <w:t>с</w:t>
            </w:r>
            <w:r w:rsidRPr="00AD2CB0">
              <w:rPr>
                <w:rFonts w:ascii="Times New Roman" w:hAnsi="Times New Roman" w:cs="Times New Roman"/>
                <w:b/>
                <w:bCs/>
                <w:sz w:val="28"/>
                <w:szCs w:val="28"/>
                <w:lang w:eastAsia="en-US"/>
              </w:rPr>
              <w:t>редняя общеобразовательная     школа № 2»</w:t>
            </w: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en-US"/>
              </w:rPr>
            </w:pPr>
            <w:r w:rsidRPr="00AD2CB0">
              <w:rPr>
                <w:rFonts w:ascii="Times New Roman" w:hAnsi="Times New Roman" w:cs="Times New Roman"/>
                <w:color w:val="000000"/>
                <w:sz w:val="28"/>
                <w:szCs w:val="28"/>
              </w:rPr>
              <w:t>Юридический адрес</w:t>
            </w:r>
          </w:p>
        </w:tc>
        <w:tc>
          <w:tcPr>
            <w:tcW w:w="4755" w:type="dxa"/>
          </w:tcPr>
          <w:p w:rsidR="00AD2CB0" w:rsidRPr="00AD2CB0" w:rsidRDefault="00AD2CB0" w:rsidP="00AD2CB0">
            <w:pPr>
              <w:spacing w:line="360" w:lineRule="auto"/>
              <w:jc w:val="both"/>
              <w:rPr>
                <w:rFonts w:ascii="Times New Roman" w:hAnsi="Times New Roman" w:cs="Times New Roman"/>
                <w:b/>
                <w:bCs/>
                <w:sz w:val="28"/>
                <w:szCs w:val="28"/>
                <w:lang w:eastAsia="en-US"/>
              </w:rPr>
            </w:pPr>
            <w:r w:rsidRPr="00AD2CB0">
              <w:rPr>
                <w:rFonts w:ascii="Times New Roman" w:hAnsi="Times New Roman" w:cs="Times New Roman"/>
                <w:color w:val="555555"/>
                <w:sz w:val="28"/>
                <w:szCs w:val="28"/>
                <w:shd w:val="clear" w:color="auto" w:fill="FFFFFF"/>
              </w:rPr>
              <w:t>368111, Республика Дагестан, Кизилюртовский район, с. Чонтаул, ул.Северная</w:t>
            </w: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color w:val="000000"/>
                <w:sz w:val="28"/>
                <w:szCs w:val="28"/>
              </w:rPr>
            </w:pPr>
            <w:r w:rsidRPr="00AD2CB0">
              <w:rPr>
                <w:rFonts w:ascii="Times New Roman" w:hAnsi="Times New Roman" w:cs="Times New Roman"/>
                <w:sz w:val="28"/>
                <w:szCs w:val="28"/>
                <w:lang w:eastAsia="en-US"/>
              </w:rPr>
              <w:t>Электронный адрес</w:t>
            </w:r>
          </w:p>
        </w:tc>
        <w:tc>
          <w:tcPr>
            <w:tcW w:w="4755" w:type="dxa"/>
          </w:tcPr>
          <w:p w:rsidR="00AD2CB0" w:rsidRPr="00AD2CB0" w:rsidRDefault="00D1091A" w:rsidP="00AD2CB0">
            <w:pPr>
              <w:spacing w:line="360" w:lineRule="auto"/>
              <w:jc w:val="both"/>
              <w:rPr>
                <w:rFonts w:ascii="Times New Roman" w:hAnsi="Times New Roman" w:cs="Times New Roman"/>
                <w:color w:val="555555"/>
                <w:sz w:val="28"/>
                <w:szCs w:val="28"/>
              </w:rPr>
            </w:pPr>
            <w:hyperlink r:id="rId9" w:history="1">
              <w:r w:rsidR="00AD2CB0" w:rsidRPr="00AD2CB0">
                <w:rPr>
                  <w:rStyle w:val="a5"/>
                  <w:rFonts w:ascii="Times New Roman" w:hAnsi="Times New Roman"/>
                  <w:sz w:val="28"/>
                  <w:szCs w:val="28"/>
                </w:rPr>
                <w:t>chontaul.sosh2@mail.ru</w:t>
              </w:r>
            </w:hyperlink>
          </w:p>
          <w:p w:rsidR="00AD2CB0" w:rsidRPr="00AD2CB0" w:rsidRDefault="00AD2CB0" w:rsidP="00AD2CB0">
            <w:pPr>
              <w:spacing w:line="360" w:lineRule="auto"/>
              <w:jc w:val="both"/>
              <w:rPr>
                <w:rFonts w:ascii="Times New Roman" w:hAnsi="Times New Roman" w:cs="Times New Roman"/>
                <w:b/>
                <w:bCs/>
                <w:sz w:val="28"/>
                <w:szCs w:val="28"/>
                <w:lang w:eastAsia="en-US"/>
              </w:rPr>
            </w:pP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en-US"/>
              </w:rPr>
            </w:pPr>
            <w:r w:rsidRPr="00AD2CB0">
              <w:rPr>
                <w:rFonts w:ascii="Times New Roman" w:hAnsi="Times New Roman" w:cs="Times New Roman"/>
                <w:color w:val="000000"/>
                <w:sz w:val="28"/>
                <w:szCs w:val="28"/>
              </w:rPr>
              <w:t>Телефон, факс</w:t>
            </w:r>
          </w:p>
        </w:tc>
        <w:tc>
          <w:tcPr>
            <w:tcW w:w="4755" w:type="dxa"/>
          </w:tcPr>
          <w:p w:rsidR="00AD2CB0" w:rsidRPr="00AD2CB0" w:rsidRDefault="00AD2CB0" w:rsidP="00AD2CB0">
            <w:pPr>
              <w:spacing w:line="360" w:lineRule="auto"/>
              <w:jc w:val="both"/>
              <w:rPr>
                <w:rFonts w:ascii="Times New Roman" w:hAnsi="Times New Roman" w:cs="Times New Roman"/>
                <w:color w:val="555555"/>
                <w:sz w:val="28"/>
                <w:szCs w:val="28"/>
              </w:rPr>
            </w:pPr>
            <w:r w:rsidRPr="00AD2CB0">
              <w:rPr>
                <w:rFonts w:ascii="Times New Roman" w:hAnsi="Times New Roman" w:cs="Times New Roman"/>
                <w:color w:val="555555"/>
                <w:sz w:val="28"/>
                <w:szCs w:val="28"/>
              </w:rPr>
              <w:t>+7(988) 640-04-51</w:t>
            </w:r>
          </w:p>
          <w:p w:rsidR="00AD2CB0" w:rsidRPr="00AD2CB0" w:rsidRDefault="00AD2CB0" w:rsidP="00AD2CB0">
            <w:pPr>
              <w:spacing w:line="360" w:lineRule="auto"/>
              <w:jc w:val="both"/>
              <w:rPr>
                <w:rFonts w:ascii="Times New Roman" w:hAnsi="Times New Roman" w:cs="Times New Roman"/>
                <w:b/>
                <w:bCs/>
                <w:sz w:val="28"/>
                <w:szCs w:val="28"/>
                <w:lang w:eastAsia="en-US"/>
              </w:rPr>
            </w:pP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ko-KR"/>
              </w:rPr>
            </w:pPr>
            <w:r w:rsidRPr="00AD2CB0">
              <w:rPr>
                <w:rFonts w:ascii="Times New Roman" w:hAnsi="Times New Roman" w:cs="Times New Roman"/>
                <w:sz w:val="28"/>
                <w:szCs w:val="28"/>
                <w:lang w:eastAsia="en-US"/>
              </w:rPr>
              <w:t>Тип</w:t>
            </w:r>
          </w:p>
        </w:tc>
        <w:tc>
          <w:tcPr>
            <w:tcW w:w="4755" w:type="dxa"/>
          </w:tcPr>
          <w:p w:rsidR="00AD2CB0" w:rsidRPr="00AD2CB0" w:rsidRDefault="00AD2CB0" w:rsidP="00AD2CB0">
            <w:pPr>
              <w:spacing w:line="360" w:lineRule="auto"/>
              <w:jc w:val="both"/>
              <w:rPr>
                <w:rFonts w:ascii="Times New Roman" w:hAnsi="Times New Roman" w:cs="Times New Roman"/>
                <w:sz w:val="28"/>
                <w:szCs w:val="28"/>
                <w:lang w:eastAsia="ko-KR"/>
              </w:rPr>
            </w:pPr>
            <w:r w:rsidRPr="00AD2CB0">
              <w:rPr>
                <w:rFonts w:ascii="Times New Roman" w:hAnsi="Times New Roman" w:cs="Times New Roman"/>
                <w:b/>
                <w:bCs/>
                <w:sz w:val="28"/>
                <w:szCs w:val="28"/>
                <w:lang w:eastAsia="en-US"/>
              </w:rPr>
              <w:t>Общеобразовательное учреждение</w:t>
            </w: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en-US"/>
              </w:rPr>
            </w:pPr>
            <w:r w:rsidRPr="00AD2CB0">
              <w:rPr>
                <w:rFonts w:ascii="Times New Roman" w:hAnsi="Times New Roman" w:cs="Times New Roman"/>
                <w:sz w:val="28"/>
                <w:szCs w:val="28"/>
                <w:lang w:eastAsia="en-US"/>
              </w:rPr>
              <w:t>Организационно-правовая форма</w:t>
            </w:r>
          </w:p>
        </w:tc>
        <w:tc>
          <w:tcPr>
            <w:tcW w:w="4755" w:type="dxa"/>
          </w:tcPr>
          <w:p w:rsidR="00AD2CB0" w:rsidRPr="00AD2CB0" w:rsidRDefault="00AD2CB0" w:rsidP="00AD2CB0">
            <w:pPr>
              <w:spacing w:line="360" w:lineRule="auto"/>
              <w:jc w:val="both"/>
              <w:rPr>
                <w:rFonts w:ascii="Times New Roman" w:hAnsi="Times New Roman" w:cs="Times New Roman"/>
                <w:b/>
                <w:bCs/>
                <w:sz w:val="28"/>
                <w:szCs w:val="28"/>
                <w:lang w:eastAsia="en-US"/>
              </w:rPr>
            </w:pPr>
            <w:r w:rsidRPr="00AD2CB0">
              <w:rPr>
                <w:rFonts w:ascii="Times New Roman" w:hAnsi="Times New Roman" w:cs="Times New Roman"/>
                <w:b/>
                <w:bCs/>
                <w:sz w:val="28"/>
                <w:szCs w:val="28"/>
                <w:lang w:eastAsia="en-US"/>
              </w:rPr>
              <w:t>Муниципальное учреждение</w:t>
            </w: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ko-KR"/>
              </w:rPr>
            </w:pPr>
            <w:r w:rsidRPr="00AD2CB0">
              <w:rPr>
                <w:rFonts w:ascii="Times New Roman" w:hAnsi="Times New Roman" w:cs="Times New Roman"/>
                <w:sz w:val="28"/>
                <w:szCs w:val="28"/>
                <w:lang w:eastAsia="en-US"/>
              </w:rPr>
              <w:t xml:space="preserve">Учредитель </w:t>
            </w:r>
          </w:p>
        </w:tc>
        <w:tc>
          <w:tcPr>
            <w:tcW w:w="4755" w:type="dxa"/>
          </w:tcPr>
          <w:p w:rsidR="00AD2CB0" w:rsidRPr="00AD2CB0" w:rsidRDefault="00AD2CB0" w:rsidP="00AD2CB0">
            <w:pPr>
              <w:spacing w:line="360" w:lineRule="auto"/>
              <w:jc w:val="both"/>
              <w:rPr>
                <w:rFonts w:ascii="Times New Roman" w:hAnsi="Times New Roman" w:cs="Times New Roman"/>
                <w:b/>
                <w:bCs/>
                <w:sz w:val="28"/>
                <w:szCs w:val="28"/>
                <w:lang w:eastAsia="ko-KR"/>
              </w:rPr>
            </w:pPr>
            <w:r w:rsidRPr="00AD2CB0">
              <w:rPr>
                <w:rFonts w:ascii="Times New Roman" w:hAnsi="Times New Roman" w:cs="Times New Roman"/>
                <w:color w:val="555555"/>
                <w:sz w:val="28"/>
                <w:szCs w:val="28"/>
                <w:shd w:val="clear" w:color="auto" w:fill="FFFFFF"/>
              </w:rPr>
              <w:t>МКУ "УПРАВЛЕНИЕ ОБРАЗОВАНИЯ МР "КИЗИЛЮРТОВСКИЙ РАЙОН" Начальник Управления образования Татарханов Рустам Багавдинович</w:t>
            </w: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ko-KR"/>
              </w:rPr>
            </w:pPr>
            <w:r w:rsidRPr="00AD2CB0">
              <w:rPr>
                <w:rFonts w:ascii="Times New Roman" w:hAnsi="Times New Roman" w:cs="Times New Roman"/>
                <w:sz w:val="28"/>
                <w:szCs w:val="28"/>
                <w:lang w:eastAsia="en-US"/>
              </w:rPr>
              <w:t>Директор</w:t>
            </w:r>
            <w:r w:rsidRPr="00AD2CB0">
              <w:rPr>
                <w:rFonts w:ascii="Times New Roman" w:hAnsi="Times New Roman" w:cs="Times New Roman"/>
                <w:sz w:val="28"/>
                <w:szCs w:val="28"/>
                <w:lang w:eastAsia="en-US"/>
              </w:rPr>
              <w:tab/>
            </w:r>
          </w:p>
        </w:tc>
        <w:tc>
          <w:tcPr>
            <w:tcW w:w="4755" w:type="dxa"/>
          </w:tcPr>
          <w:p w:rsidR="00AD2CB0" w:rsidRPr="00AD2CB0" w:rsidRDefault="00AD2CB0" w:rsidP="00AD2CB0">
            <w:pPr>
              <w:spacing w:line="360" w:lineRule="auto"/>
              <w:jc w:val="both"/>
              <w:rPr>
                <w:rFonts w:ascii="Times New Roman" w:hAnsi="Times New Roman" w:cs="Times New Roman"/>
                <w:b/>
                <w:bCs/>
                <w:sz w:val="28"/>
                <w:szCs w:val="28"/>
                <w:lang w:eastAsia="ko-KR"/>
              </w:rPr>
            </w:pPr>
            <w:r w:rsidRPr="00AD2CB0">
              <w:rPr>
                <w:rFonts w:ascii="Times New Roman" w:hAnsi="Times New Roman" w:cs="Times New Roman"/>
                <w:b/>
                <w:bCs/>
                <w:sz w:val="28"/>
                <w:szCs w:val="28"/>
                <w:lang w:eastAsia="ko-KR"/>
              </w:rPr>
              <w:t>Гаджиев Хайбула Гаджиевич</w:t>
            </w: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ko-KR"/>
              </w:rPr>
            </w:pPr>
            <w:r w:rsidRPr="00AD2CB0">
              <w:rPr>
                <w:rFonts w:ascii="Times New Roman" w:hAnsi="Times New Roman" w:cs="Times New Roman"/>
                <w:sz w:val="28"/>
                <w:szCs w:val="28"/>
                <w:lang w:eastAsia="en-US"/>
              </w:rPr>
              <w:t>Год основания</w:t>
            </w:r>
          </w:p>
        </w:tc>
        <w:tc>
          <w:tcPr>
            <w:tcW w:w="4755" w:type="dxa"/>
          </w:tcPr>
          <w:p w:rsidR="00AD2CB0" w:rsidRPr="00AD2CB0" w:rsidRDefault="00AD2CB0" w:rsidP="00AD2CB0">
            <w:pPr>
              <w:spacing w:line="360" w:lineRule="auto"/>
              <w:jc w:val="both"/>
              <w:rPr>
                <w:rFonts w:ascii="Times New Roman" w:hAnsi="Times New Roman" w:cs="Times New Roman"/>
                <w:b/>
                <w:bCs/>
                <w:sz w:val="28"/>
                <w:szCs w:val="28"/>
                <w:lang w:eastAsia="ko-KR"/>
              </w:rPr>
            </w:pPr>
            <w:r w:rsidRPr="00AD2CB0">
              <w:rPr>
                <w:rFonts w:ascii="Times New Roman" w:hAnsi="Times New Roman" w:cs="Times New Roman"/>
                <w:b/>
                <w:bCs/>
                <w:sz w:val="28"/>
                <w:szCs w:val="28"/>
                <w:lang w:eastAsia="en-US"/>
              </w:rPr>
              <w:t>2007</w:t>
            </w: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ko-KR"/>
              </w:rPr>
            </w:pPr>
            <w:r w:rsidRPr="00AD2CB0">
              <w:rPr>
                <w:rFonts w:ascii="Times New Roman" w:hAnsi="Times New Roman" w:cs="Times New Roman"/>
                <w:sz w:val="28"/>
                <w:szCs w:val="28"/>
                <w:lang w:eastAsia="en-US"/>
              </w:rPr>
              <w:lastRenderedPageBreak/>
              <w:t>Учебная неделя</w:t>
            </w:r>
          </w:p>
        </w:tc>
        <w:tc>
          <w:tcPr>
            <w:tcW w:w="4755" w:type="dxa"/>
          </w:tcPr>
          <w:p w:rsidR="00AD2CB0" w:rsidRPr="00AD2CB0" w:rsidRDefault="00AD2CB0" w:rsidP="00AD2CB0">
            <w:pPr>
              <w:spacing w:line="360" w:lineRule="auto"/>
              <w:jc w:val="both"/>
              <w:rPr>
                <w:rFonts w:ascii="Times New Roman" w:hAnsi="Times New Roman" w:cs="Times New Roman"/>
                <w:b/>
                <w:bCs/>
                <w:sz w:val="28"/>
                <w:szCs w:val="28"/>
                <w:lang w:eastAsia="ko-KR"/>
              </w:rPr>
            </w:pPr>
            <w:r w:rsidRPr="00AD2CB0">
              <w:rPr>
                <w:rFonts w:ascii="Times New Roman" w:hAnsi="Times New Roman" w:cs="Times New Roman"/>
                <w:b/>
                <w:bCs/>
                <w:sz w:val="28"/>
                <w:szCs w:val="28"/>
                <w:lang w:eastAsia="en-US"/>
              </w:rPr>
              <w:t>6 дней 2-11 классы; 1 классы – 5 дней</w:t>
            </w: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ko-KR"/>
              </w:rPr>
            </w:pPr>
          </w:p>
        </w:tc>
        <w:tc>
          <w:tcPr>
            <w:tcW w:w="4755" w:type="dxa"/>
          </w:tcPr>
          <w:p w:rsidR="00AD2CB0" w:rsidRPr="00AD2CB0" w:rsidRDefault="00AD2CB0" w:rsidP="00AD2CB0">
            <w:pPr>
              <w:spacing w:line="360" w:lineRule="auto"/>
              <w:jc w:val="both"/>
              <w:rPr>
                <w:rFonts w:ascii="Times New Roman" w:hAnsi="Times New Roman" w:cs="Times New Roman"/>
                <w:b/>
                <w:bCs/>
                <w:sz w:val="28"/>
                <w:szCs w:val="28"/>
                <w:lang w:eastAsia="ko-KR"/>
              </w:rPr>
            </w:pPr>
          </w:p>
        </w:tc>
      </w:tr>
      <w:tr w:rsidR="00AD2CB0" w:rsidRPr="00AD2CB0" w:rsidTr="003441B7">
        <w:tc>
          <w:tcPr>
            <w:tcW w:w="4785" w:type="dxa"/>
          </w:tcPr>
          <w:p w:rsidR="00AD2CB0" w:rsidRPr="00AD2CB0" w:rsidRDefault="00AD2CB0" w:rsidP="00AD2CB0">
            <w:pPr>
              <w:spacing w:line="360" w:lineRule="auto"/>
              <w:jc w:val="both"/>
              <w:rPr>
                <w:rFonts w:ascii="Times New Roman" w:hAnsi="Times New Roman" w:cs="Times New Roman"/>
                <w:sz w:val="28"/>
                <w:szCs w:val="28"/>
                <w:lang w:eastAsia="en-US"/>
              </w:rPr>
            </w:pPr>
            <w:r w:rsidRPr="00AD2CB0">
              <w:rPr>
                <w:rFonts w:ascii="Times New Roman" w:hAnsi="Times New Roman" w:cs="Times New Roman"/>
                <w:sz w:val="28"/>
                <w:szCs w:val="28"/>
                <w:lang w:eastAsia="en-US"/>
              </w:rPr>
              <w:t xml:space="preserve">Адрес сайта в Интернете </w:t>
            </w:r>
          </w:p>
          <w:p w:rsidR="00AD2CB0" w:rsidRPr="00AD2CB0" w:rsidRDefault="00AD2CB0" w:rsidP="00AD2CB0">
            <w:pPr>
              <w:spacing w:line="360" w:lineRule="auto"/>
              <w:jc w:val="both"/>
              <w:rPr>
                <w:rFonts w:ascii="Times New Roman" w:hAnsi="Times New Roman" w:cs="Times New Roman"/>
                <w:sz w:val="28"/>
                <w:szCs w:val="28"/>
                <w:lang w:eastAsia="ko-KR"/>
              </w:rPr>
            </w:pPr>
          </w:p>
        </w:tc>
        <w:tc>
          <w:tcPr>
            <w:tcW w:w="4755" w:type="dxa"/>
          </w:tcPr>
          <w:p w:rsidR="00AD2CB0" w:rsidRPr="00AD2CB0" w:rsidRDefault="00D1091A" w:rsidP="00AD2CB0">
            <w:pPr>
              <w:spacing w:line="360" w:lineRule="auto"/>
              <w:jc w:val="both"/>
              <w:rPr>
                <w:rFonts w:ascii="Times New Roman" w:hAnsi="Times New Roman" w:cs="Times New Roman"/>
                <w:b/>
                <w:bCs/>
                <w:sz w:val="28"/>
                <w:szCs w:val="28"/>
                <w:lang w:eastAsia="ko-KR"/>
              </w:rPr>
            </w:pPr>
            <w:hyperlink r:id="rId10" w:history="1">
              <w:r w:rsidR="00AD2CB0" w:rsidRPr="00AD2CB0">
                <w:rPr>
                  <w:rStyle w:val="a5"/>
                  <w:rFonts w:ascii="Times New Roman" w:hAnsi="Times New Roman"/>
                  <w:sz w:val="28"/>
                  <w:szCs w:val="28"/>
                </w:rPr>
                <w:t>http://chonta.dagestanschool.ru</w:t>
              </w:r>
            </w:hyperlink>
          </w:p>
        </w:tc>
      </w:tr>
    </w:tbl>
    <w:p w:rsidR="00AD2CB0" w:rsidRPr="003441B7" w:rsidRDefault="00AD2CB0" w:rsidP="003441B7">
      <w:pPr>
        <w:suppressAutoHyphens/>
        <w:spacing w:after="0" w:line="360" w:lineRule="auto"/>
        <w:rPr>
          <w:b/>
          <w:bCs/>
          <w:sz w:val="28"/>
          <w:szCs w:val="28"/>
          <w:lang w:val="en-US" w:eastAsia="zh-CN"/>
        </w:rPr>
      </w:pPr>
    </w:p>
    <w:p w:rsidR="00AD2CB0" w:rsidRPr="00AD2CB0" w:rsidRDefault="00AD2CB0" w:rsidP="00AD2CB0">
      <w:pPr>
        <w:pStyle w:val="a3"/>
        <w:tabs>
          <w:tab w:val="left" w:pos="720"/>
        </w:tabs>
        <w:spacing w:line="360" w:lineRule="auto"/>
        <w:ind w:firstLine="720"/>
        <w:jc w:val="both"/>
      </w:pPr>
      <w:r w:rsidRPr="00AD2CB0">
        <w:t>В соответствии с действующей лицензией реализуются следующие образовательные программы:</w:t>
      </w:r>
    </w:p>
    <w:tbl>
      <w:tblPr>
        <w:tblW w:w="76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565"/>
        <w:gridCol w:w="4043"/>
        <w:gridCol w:w="3060"/>
      </w:tblGrid>
      <w:tr w:rsidR="00AD2CB0" w:rsidRPr="00AD2CB0" w:rsidTr="003441B7">
        <w:trPr>
          <w:cantSplit/>
        </w:trPr>
        <w:tc>
          <w:tcPr>
            <w:tcW w:w="565" w:type="dxa"/>
            <w:vAlign w:val="center"/>
          </w:tcPr>
          <w:p w:rsidR="00AD2CB0" w:rsidRPr="00AD2CB0" w:rsidRDefault="00AD2CB0" w:rsidP="00AD2CB0">
            <w:pPr>
              <w:spacing w:line="360" w:lineRule="auto"/>
              <w:rPr>
                <w:rFonts w:ascii="Times New Roman" w:hAnsi="Times New Roman" w:cs="Times New Roman"/>
                <w:b/>
                <w:bCs/>
                <w:sz w:val="28"/>
                <w:szCs w:val="28"/>
              </w:rPr>
            </w:pPr>
            <w:r w:rsidRPr="00AD2CB0">
              <w:rPr>
                <w:rFonts w:ascii="Times New Roman" w:hAnsi="Times New Roman" w:cs="Times New Roman"/>
                <w:b/>
                <w:bCs/>
                <w:sz w:val="28"/>
                <w:szCs w:val="28"/>
              </w:rPr>
              <w:t>№</w:t>
            </w:r>
          </w:p>
        </w:tc>
        <w:tc>
          <w:tcPr>
            <w:tcW w:w="4043" w:type="dxa"/>
            <w:vAlign w:val="center"/>
          </w:tcPr>
          <w:p w:rsidR="00AD2CB0" w:rsidRPr="00AD2CB0" w:rsidRDefault="00AD2CB0" w:rsidP="00AD2CB0">
            <w:pPr>
              <w:spacing w:line="360" w:lineRule="auto"/>
              <w:jc w:val="center"/>
              <w:rPr>
                <w:rFonts w:ascii="Times New Roman" w:hAnsi="Times New Roman" w:cs="Times New Roman"/>
                <w:b/>
                <w:bCs/>
                <w:sz w:val="28"/>
                <w:szCs w:val="28"/>
              </w:rPr>
            </w:pPr>
            <w:r w:rsidRPr="00AD2CB0">
              <w:rPr>
                <w:rFonts w:ascii="Times New Roman" w:hAnsi="Times New Roman" w:cs="Times New Roman"/>
                <w:b/>
                <w:bCs/>
                <w:sz w:val="28"/>
                <w:szCs w:val="28"/>
              </w:rPr>
              <w:t>Наименование образовательных программ</w:t>
            </w:r>
          </w:p>
        </w:tc>
        <w:tc>
          <w:tcPr>
            <w:tcW w:w="3060" w:type="dxa"/>
            <w:vAlign w:val="center"/>
          </w:tcPr>
          <w:p w:rsidR="00AD2CB0" w:rsidRPr="00AD2CB0" w:rsidRDefault="00AD2CB0" w:rsidP="00AD2CB0">
            <w:pPr>
              <w:spacing w:line="360" w:lineRule="auto"/>
              <w:jc w:val="center"/>
              <w:rPr>
                <w:rFonts w:ascii="Times New Roman" w:hAnsi="Times New Roman" w:cs="Times New Roman"/>
                <w:b/>
                <w:bCs/>
                <w:sz w:val="28"/>
                <w:szCs w:val="28"/>
              </w:rPr>
            </w:pPr>
            <w:r w:rsidRPr="00AD2CB0">
              <w:rPr>
                <w:rFonts w:ascii="Times New Roman" w:hAnsi="Times New Roman" w:cs="Times New Roman"/>
                <w:b/>
                <w:bCs/>
                <w:sz w:val="28"/>
                <w:szCs w:val="28"/>
              </w:rPr>
              <w:t>Уровень,</w:t>
            </w:r>
          </w:p>
          <w:p w:rsidR="00AD2CB0" w:rsidRPr="00AD2CB0" w:rsidRDefault="00AD2CB0" w:rsidP="00AD2CB0">
            <w:pPr>
              <w:spacing w:line="360" w:lineRule="auto"/>
              <w:jc w:val="center"/>
              <w:rPr>
                <w:rFonts w:ascii="Times New Roman" w:hAnsi="Times New Roman" w:cs="Times New Roman"/>
                <w:b/>
                <w:bCs/>
                <w:sz w:val="28"/>
                <w:szCs w:val="28"/>
              </w:rPr>
            </w:pPr>
            <w:r w:rsidRPr="00AD2CB0">
              <w:rPr>
                <w:rFonts w:ascii="Times New Roman" w:hAnsi="Times New Roman" w:cs="Times New Roman"/>
                <w:b/>
                <w:bCs/>
                <w:sz w:val="28"/>
                <w:szCs w:val="28"/>
              </w:rPr>
              <w:t>направленность</w:t>
            </w:r>
          </w:p>
        </w:tc>
      </w:tr>
      <w:tr w:rsidR="00AD2CB0" w:rsidRPr="00AD2CB0" w:rsidTr="003441B7">
        <w:trPr>
          <w:cantSplit/>
        </w:trPr>
        <w:tc>
          <w:tcPr>
            <w:tcW w:w="565" w:type="dxa"/>
            <w:vAlign w:val="center"/>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1.</w:t>
            </w:r>
          </w:p>
        </w:tc>
        <w:tc>
          <w:tcPr>
            <w:tcW w:w="4043" w:type="dxa"/>
            <w:vAlign w:val="center"/>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Начального общего образования</w:t>
            </w:r>
          </w:p>
        </w:tc>
        <w:tc>
          <w:tcPr>
            <w:tcW w:w="306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общеобразовательный</w:t>
            </w:r>
          </w:p>
        </w:tc>
      </w:tr>
      <w:tr w:rsidR="00AD2CB0" w:rsidRPr="00AD2CB0" w:rsidTr="003441B7">
        <w:trPr>
          <w:cantSplit/>
        </w:trPr>
        <w:tc>
          <w:tcPr>
            <w:tcW w:w="565" w:type="dxa"/>
          </w:tcPr>
          <w:p w:rsidR="00AD2CB0" w:rsidRPr="00AD2CB0" w:rsidRDefault="00AD2CB0" w:rsidP="00AD2CB0">
            <w:pPr>
              <w:numPr>
                <w:ilvl w:val="0"/>
                <w:numId w:val="4"/>
              </w:numPr>
              <w:spacing w:after="0" w:line="360" w:lineRule="auto"/>
              <w:jc w:val="center"/>
              <w:rPr>
                <w:rFonts w:ascii="Times New Roman" w:hAnsi="Times New Roman" w:cs="Times New Roman"/>
                <w:sz w:val="28"/>
                <w:szCs w:val="28"/>
              </w:rPr>
            </w:pPr>
          </w:p>
        </w:tc>
        <w:tc>
          <w:tcPr>
            <w:tcW w:w="4043"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Основного общего образования</w:t>
            </w:r>
          </w:p>
        </w:tc>
        <w:tc>
          <w:tcPr>
            <w:tcW w:w="3060" w:type="dxa"/>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общеобразовательный</w:t>
            </w:r>
          </w:p>
        </w:tc>
      </w:tr>
      <w:tr w:rsidR="00AD2CB0" w:rsidRPr="00AD2CB0" w:rsidTr="003441B7">
        <w:trPr>
          <w:cantSplit/>
        </w:trPr>
        <w:tc>
          <w:tcPr>
            <w:tcW w:w="565" w:type="dxa"/>
          </w:tcPr>
          <w:p w:rsidR="00AD2CB0" w:rsidRPr="00AD2CB0" w:rsidRDefault="00AD2CB0" w:rsidP="00AD2CB0">
            <w:pPr>
              <w:numPr>
                <w:ilvl w:val="0"/>
                <w:numId w:val="4"/>
              </w:numPr>
              <w:spacing w:after="0" w:line="360" w:lineRule="auto"/>
              <w:jc w:val="center"/>
              <w:rPr>
                <w:rFonts w:ascii="Times New Roman" w:hAnsi="Times New Roman" w:cs="Times New Roman"/>
                <w:sz w:val="28"/>
                <w:szCs w:val="28"/>
              </w:rPr>
            </w:pPr>
          </w:p>
        </w:tc>
        <w:tc>
          <w:tcPr>
            <w:tcW w:w="4043"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Среднего общего образования</w:t>
            </w:r>
          </w:p>
        </w:tc>
        <w:tc>
          <w:tcPr>
            <w:tcW w:w="3060" w:type="dxa"/>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общеобразовательный</w:t>
            </w:r>
          </w:p>
        </w:tc>
      </w:tr>
    </w:tbl>
    <w:p w:rsidR="00AD2CB0" w:rsidRPr="00AD2CB0" w:rsidRDefault="00AD2CB0" w:rsidP="00AD2CB0">
      <w:pPr>
        <w:pStyle w:val="a3"/>
        <w:tabs>
          <w:tab w:val="left" w:pos="720"/>
        </w:tabs>
        <w:spacing w:line="360" w:lineRule="auto"/>
        <w:jc w:val="both"/>
      </w:pPr>
    </w:p>
    <w:p w:rsidR="00AD2CB0" w:rsidRPr="00AD2CB0" w:rsidRDefault="003441B7" w:rsidP="00AD2CB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1</w:t>
      </w:r>
      <w:r>
        <w:rPr>
          <w:rFonts w:ascii="Times New Roman" w:hAnsi="Times New Roman" w:cs="Times New Roman"/>
          <w:b/>
          <w:bCs/>
          <w:sz w:val="28"/>
          <w:szCs w:val="28"/>
        </w:rPr>
        <w:t>.2</w:t>
      </w:r>
      <w:r w:rsidR="00AD2CB0" w:rsidRPr="00AD2CB0">
        <w:rPr>
          <w:rFonts w:ascii="Times New Roman" w:hAnsi="Times New Roman" w:cs="Times New Roman"/>
          <w:b/>
          <w:bCs/>
          <w:sz w:val="28"/>
          <w:szCs w:val="28"/>
        </w:rPr>
        <w:t xml:space="preserve">. Выполнение лицензионных нормативов </w:t>
      </w:r>
    </w:p>
    <w:p w:rsidR="00AD2CB0" w:rsidRPr="00AD2CB0" w:rsidRDefault="00AD2CB0" w:rsidP="00AD2CB0">
      <w:pPr>
        <w:spacing w:line="360" w:lineRule="auto"/>
        <w:jc w:val="center"/>
        <w:rPr>
          <w:rFonts w:ascii="Times New Roman" w:hAnsi="Times New Roman" w:cs="Times New Roman"/>
          <w:b/>
          <w:bCs/>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3600"/>
        <w:gridCol w:w="2700"/>
      </w:tblGrid>
      <w:tr w:rsidR="00AD2CB0" w:rsidRPr="00AD2CB0" w:rsidTr="003441B7">
        <w:tc>
          <w:tcPr>
            <w:tcW w:w="3348" w:type="dxa"/>
          </w:tcPr>
          <w:p w:rsidR="00AD2CB0" w:rsidRPr="00AD2CB0" w:rsidRDefault="00AD2CB0" w:rsidP="00AD2CB0">
            <w:pPr>
              <w:spacing w:line="360" w:lineRule="auto"/>
              <w:jc w:val="center"/>
              <w:rPr>
                <w:rFonts w:ascii="Times New Roman" w:hAnsi="Times New Roman" w:cs="Times New Roman"/>
                <w:b/>
                <w:bCs/>
                <w:sz w:val="28"/>
                <w:szCs w:val="28"/>
              </w:rPr>
            </w:pPr>
            <w:r w:rsidRPr="00AD2CB0">
              <w:rPr>
                <w:rFonts w:ascii="Times New Roman" w:hAnsi="Times New Roman" w:cs="Times New Roman"/>
                <w:b/>
                <w:bCs/>
                <w:sz w:val="28"/>
                <w:szCs w:val="28"/>
              </w:rPr>
              <w:t>Лицензионный норматив</w:t>
            </w:r>
          </w:p>
        </w:tc>
        <w:tc>
          <w:tcPr>
            <w:tcW w:w="3600" w:type="dxa"/>
          </w:tcPr>
          <w:p w:rsidR="00AD2CB0" w:rsidRPr="00AD2CB0" w:rsidRDefault="00AD2CB0" w:rsidP="00AD2CB0">
            <w:pPr>
              <w:spacing w:line="360" w:lineRule="auto"/>
              <w:jc w:val="center"/>
              <w:rPr>
                <w:rFonts w:ascii="Times New Roman" w:hAnsi="Times New Roman" w:cs="Times New Roman"/>
                <w:b/>
                <w:bCs/>
                <w:sz w:val="28"/>
                <w:szCs w:val="28"/>
              </w:rPr>
            </w:pPr>
            <w:r w:rsidRPr="00AD2CB0">
              <w:rPr>
                <w:rFonts w:ascii="Times New Roman" w:hAnsi="Times New Roman" w:cs="Times New Roman"/>
                <w:b/>
                <w:bCs/>
                <w:sz w:val="28"/>
                <w:szCs w:val="28"/>
              </w:rPr>
              <w:t>Контрольный норматив</w:t>
            </w:r>
          </w:p>
        </w:tc>
        <w:tc>
          <w:tcPr>
            <w:tcW w:w="2700" w:type="dxa"/>
          </w:tcPr>
          <w:p w:rsidR="00AD2CB0" w:rsidRPr="00AD2CB0" w:rsidRDefault="00AD2CB0" w:rsidP="00AD2CB0">
            <w:pPr>
              <w:spacing w:line="360" w:lineRule="auto"/>
              <w:jc w:val="center"/>
              <w:rPr>
                <w:rFonts w:ascii="Times New Roman" w:hAnsi="Times New Roman" w:cs="Times New Roman"/>
                <w:b/>
                <w:bCs/>
                <w:sz w:val="28"/>
                <w:szCs w:val="28"/>
              </w:rPr>
            </w:pPr>
            <w:r w:rsidRPr="00AD2CB0">
              <w:rPr>
                <w:rFonts w:ascii="Times New Roman" w:hAnsi="Times New Roman" w:cs="Times New Roman"/>
                <w:b/>
                <w:bCs/>
                <w:sz w:val="28"/>
                <w:szCs w:val="28"/>
              </w:rPr>
              <w:t>Фактическое значение</w:t>
            </w:r>
          </w:p>
        </w:tc>
      </w:tr>
      <w:tr w:rsidR="00AD2CB0" w:rsidRPr="00AD2CB0" w:rsidTr="003441B7">
        <w:tc>
          <w:tcPr>
            <w:tcW w:w="3348"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 xml:space="preserve">Предельный контингент обучающихся, </w:t>
            </w:r>
          </w:p>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322 человека в одну смены</w:t>
            </w:r>
          </w:p>
        </w:tc>
        <w:tc>
          <w:tcPr>
            <w:tcW w:w="360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 xml:space="preserve">в соответствии с лицензией </w:t>
            </w:r>
          </w:p>
        </w:tc>
        <w:tc>
          <w:tcPr>
            <w:tcW w:w="2700" w:type="dxa"/>
          </w:tcPr>
          <w:p w:rsidR="00AD2CB0" w:rsidRPr="00AD2CB0" w:rsidRDefault="00AD2CB0" w:rsidP="00AD2CB0">
            <w:pPr>
              <w:spacing w:line="360" w:lineRule="auto"/>
              <w:rPr>
                <w:rFonts w:ascii="Times New Roman" w:hAnsi="Times New Roman" w:cs="Times New Roman"/>
                <w:sz w:val="28"/>
                <w:szCs w:val="28"/>
              </w:rPr>
            </w:pPr>
          </w:p>
        </w:tc>
      </w:tr>
      <w:tr w:rsidR="00AD2CB0" w:rsidRPr="00AD2CB0" w:rsidTr="003441B7">
        <w:tc>
          <w:tcPr>
            <w:tcW w:w="3348"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lastRenderedPageBreak/>
              <w:t>Образовательный ценз педагогических работников - обеспечен</w:t>
            </w:r>
          </w:p>
        </w:tc>
        <w:tc>
          <w:tcPr>
            <w:tcW w:w="360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 xml:space="preserve">обеспечение  реализации образовательных программ соответствующего уровня и направленности; соответствие установленным требованиям  </w:t>
            </w:r>
          </w:p>
        </w:tc>
        <w:tc>
          <w:tcPr>
            <w:tcW w:w="270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соответствует</w:t>
            </w:r>
          </w:p>
          <w:p w:rsidR="00AD2CB0" w:rsidRPr="00AD2CB0" w:rsidRDefault="00AD2CB0" w:rsidP="00AD2CB0">
            <w:pPr>
              <w:spacing w:line="360" w:lineRule="auto"/>
              <w:rPr>
                <w:rFonts w:ascii="Times New Roman" w:hAnsi="Times New Roman" w:cs="Times New Roman"/>
                <w:sz w:val="28"/>
                <w:szCs w:val="28"/>
              </w:rPr>
            </w:pPr>
          </w:p>
        </w:tc>
      </w:tr>
      <w:tr w:rsidR="00AD2CB0" w:rsidRPr="00AD2CB0" w:rsidTr="003441B7">
        <w:tc>
          <w:tcPr>
            <w:tcW w:w="3348"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Материально-техническое обеспечение образовательной деятельности - соответствует</w:t>
            </w:r>
          </w:p>
        </w:tc>
        <w:tc>
          <w:tcPr>
            <w:tcW w:w="360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обеспечение  реализации образовательных программ соответствующего уровня и направленности;</w:t>
            </w:r>
          </w:p>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 xml:space="preserve">соответствие установленным требованиям  </w:t>
            </w:r>
          </w:p>
        </w:tc>
        <w:tc>
          <w:tcPr>
            <w:tcW w:w="270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соответствует</w:t>
            </w:r>
          </w:p>
          <w:p w:rsidR="00AD2CB0" w:rsidRPr="00AD2CB0" w:rsidRDefault="00AD2CB0" w:rsidP="00AD2CB0">
            <w:pPr>
              <w:spacing w:line="360" w:lineRule="auto"/>
              <w:rPr>
                <w:rFonts w:ascii="Times New Roman" w:hAnsi="Times New Roman" w:cs="Times New Roman"/>
                <w:sz w:val="28"/>
                <w:szCs w:val="28"/>
              </w:rPr>
            </w:pPr>
          </w:p>
        </w:tc>
      </w:tr>
      <w:tr w:rsidR="00AD2CB0" w:rsidRPr="00AD2CB0" w:rsidTr="003441B7">
        <w:tc>
          <w:tcPr>
            <w:tcW w:w="3348"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 xml:space="preserve">Обеспечение учебной, учебно-методической литературой и иными библиотечно-информационными ресурсами и средствами </w:t>
            </w:r>
          </w:p>
        </w:tc>
        <w:tc>
          <w:tcPr>
            <w:tcW w:w="360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обеспечение  реализации образовательных программ соответствующего уровня и направленности;</w:t>
            </w:r>
          </w:p>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 xml:space="preserve">соответствие установленным требованиям  </w:t>
            </w:r>
          </w:p>
        </w:tc>
        <w:tc>
          <w:tcPr>
            <w:tcW w:w="270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соответствует</w:t>
            </w:r>
          </w:p>
          <w:p w:rsidR="00AD2CB0" w:rsidRPr="00AD2CB0" w:rsidRDefault="00AD2CB0" w:rsidP="00AD2CB0">
            <w:pPr>
              <w:spacing w:line="360" w:lineRule="auto"/>
              <w:rPr>
                <w:rFonts w:ascii="Times New Roman" w:hAnsi="Times New Roman" w:cs="Times New Roman"/>
                <w:sz w:val="28"/>
                <w:szCs w:val="28"/>
              </w:rPr>
            </w:pPr>
          </w:p>
        </w:tc>
      </w:tr>
    </w:tbl>
    <w:p w:rsidR="003441B7" w:rsidRDefault="003441B7" w:rsidP="00AD2CB0">
      <w:pPr>
        <w:spacing w:line="360" w:lineRule="auto"/>
        <w:rPr>
          <w:rFonts w:ascii="Times New Roman" w:hAnsi="Times New Roman" w:cs="Times New Roman"/>
          <w:b/>
          <w:bCs/>
          <w:sz w:val="28"/>
          <w:szCs w:val="28"/>
        </w:rPr>
      </w:pPr>
    </w:p>
    <w:p w:rsidR="003441B7" w:rsidRDefault="003441B7" w:rsidP="00AD2CB0">
      <w:pPr>
        <w:spacing w:line="360" w:lineRule="auto"/>
        <w:rPr>
          <w:rFonts w:ascii="Times New Roman" w:hAnsi="Times New Roman" w:cs="Times New Roman"/>
          <w:b/>
          <w:bCs/>
          <w:sz w:val="28"/>
          <w:szCs w:val="28"/>
        </w:rPr>
      </w:pPr>
    </w:p>
    <w:p w:rsidR="003441B7" w:rsidRDefault="003441B7" w:rsidP="00AD2CB0">
      <w:pPr>
        <w:spacing w:line="360" w:lineRule="auto"/>
        <w:rPr>
          <w:rFonts w:ascii="Times New Roman" w:hAnsi="Times New Roman" w:cs="Times New Roman"/>
          <w:b/>
          <w:bCs/>
          <w:sz w:val="28"/>
          <w:szCs w:val="28"/>
        </w:rPr>
      </w:pPr>
    </w:p>
    <w:p w:rsidR="003441B7" w:rsidRDefault="003441B7" w:rsidP="00AD2CB0">
      <w:pPr>
        <w:spacing w:line="360" w:lineRule="auto"/>
        <w:rPr>
          <w:rFonts w:ascii="Times New Roman" w:hAnsi="Times New Roman" w:cs="Times New Roman"/>
          <w:b/>
          <w:bCs/>
          <w:sz w:val="28"/>
          <w:szCs w:val="28"/>
        </w:rPr>
      </w:pPr>
    </w:p>
    <w:p w:rsidR="003441B7" w:rsidRDefault="003441B7" w:rsidP="00AD2CB0">
      <w:pPr>
        <w:spacing w:line="360" w:lineRule="auto"/>
        <w:rPr>
          <w:rFonts w:ascii="Times New Roman" w:hAnsi="Times New Roman" w:cs="Times New Roman"/>
          <w:b/>
          <w:bCs/>
          <w:sz w:val="28"/>
          <w:szCs w:val="28"/>
        </w:rPr>
      </w:pPr>
    </w:p>
    <w:p w:rsidR="00AD2CB0" w:rsidRPr="00AD2CB0" w:rsidRDefault="003441B7" w:rsidP="00AD2CB0">
      <w:pPr>
        <w:spacing w:line="360" w:lineRule="auto"/>
        <w:rPr>
          <w:rFonts w:ascii="Times New Roman" w:hAnsi="Times New Roman" w:cs="Times New Roman"/>
          <w:b/>
          <w:bCs/>
          <w:sz w:val="28"/>
          <w:szCs w:val="28"/>
        </w:rPr>
      </w:pPr>
      <w:r>
        <w:rPr>
          <w:rFonts w:ascii="Times New Roman" w:hAnsi="Times New Roman" w:cs="Times New Roman"/>
          <w:b/>
          <w:bCs/>
          <w:sz w:val="28"/>
          <w:szCs w:val="28"/>
        </w:rPr>
        <w:lastRenderedPageBreak/>
        <w:t>1.3</w:t>
      </w:r>
      <w:r w:rsidR="00AD2CB0" w:rsidRPr="00AD2CB0">
        <w:rPr>
          <w:rFonts w:ascii="Times New Roman" w:hAnsi="Times New Roman" w:cs="Times New Roman"/>
          <w:b/>
          <w:bCs/>
          <w:sz w:val="28"/>
          <w:szCs w:val="28"/>
        </w:rPr>
        <w:t>. Временные характеристики образовательного процесса</w:t>
      </w:r>
    </w:p>
    <w:tbl>
      <w:tblPr>
        <w:tblW w:w="9554"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34"/>
        <w:gridCol w:w="1440"/>
        <w:gridCol w:w="1620"/>
        <w:gridCol w:w="1440"/>
        <w:gridCol w:w="1620"/>
      </w:tblGrid>
      <w:tr w:rsidR="00AD2CB0" w:rsidRPr="00AD2CB0" w:rsidTr="003441B7">
        <w:trPr>
          <w:trHeight w:val="260"/>
        </w:trPr>
        <w:tc>
          <w:tcPr>
            <w:tcW w:w="3434" w:type="dxa"/>
            <w:vMerge w:val="restart"/>
            <w:vAlign w:val="center"/>
          </w:tcPr>
          <w:p w:rsidR="00AD2CB0" w:rsidRPr="00AD2CB0" w:rsidRDefault="00AD2CB0" w:rsidP="00AD2CB0">
            <w:pPr>
              <w:spacing w:line="360" w:lineRule="auto"/>
              <w:jc w:val="center"/>
              <w:rPr>
                <w:rFonts w:ascii="Times New Roman" w:hAnsi="Times New Roman" w:cs="Times New Roman"/>
                <w:sz w:val="28"/>
                <w:szCs w:val="28"/>
              </w:rPr>
            </w:pPr>
          </w:p>
        </w:tc>
        <w:tc>
          <w:tcPr>
            <w:tcW w:w="1440" w:type="dxa"/>
            <w:vMerge w:val="restart"/>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lang w:val="en-US"/>
              </w:rPr>
              <w:t>I</w:t>
            </w:r>
            <w:r w:rsidRPr="00AD2CB0">
              <w:rPr>
                <w:rFonts w:ascii="Times New Roman" w:hAnsi="Times New Roman" w:cs="Times New Roman"/>
                <w:sz w:val="28"/>
                <w:szCs w:val="28"/>
              </w:rPr>
              <w:t xml:space="preserve"> ступень</w:t>
            </w:r>
          </w:p>
        </w:tc>
        <w:tc>
          <w:tcPr>
            <w:tcW w:w="3060" w:type="dxa"/>
            <w:gridSpan w:val="2"/>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lang w:val="en-US"/>
              </w:rPr>
              <w:t>II</w:t>
            </w:r>
            <w:r w:rsidRPr="00AD2CB0">
              <w:rPr>
                <w:rFonts w:ascii="Times New Roman" w:hAnsi="Times New Roman" w:cs="Times New Roman"/>
                <w:sz w:val="28"/>
                <w:szCs w:val="28"/>
              </w:rPr>
              <w:t xml:space="preserve"> ступень</w:t>
            </w:r>
          </w:p>
        </w:tc>
        <w:tc>
          <w:tcPr>
            <w:tcW w:w="1620" w:type="dxa"/>
            <w:vMerge w:val="restart"/>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 xml:space="preserve"> </w:t>
            </w:r>
            <w:r w:rsidRPr="00AD2CB0">
              <w:rPr>
                <w:rFonts w:ascii="Times New Roman" w:hAnsi="Times New Roman" w:cs="Times New Roman"/>
                <w:sz w:val="28"/>
                <w:szCs w:val="28"/>
                <w:lang w:val="en-US"/>
              </w:rPr>
              <w:t>III</w:t>
            </w:r>
            <w:r w:rsidRPr="00AD2CB0">
              <w:rPr>
                <w:rFonts w:ascii="Times New Roman" w:hAnsi="Times New Roman" w:cs="Times New Roman"/>
                <w:sz w:val="28"/>
                <w:szCs w:val="28"/>
              </w:rPr>
              <w:t xml:space="preserve"> ступень</w:t>
            </w:r>
          </w:p>
        </w:tc>
      </w:tr>
      <w:tr w:rsidR="00AD2CB0" w:rsidRPr="00AD2CB0" w:rsidTr="003441B7">
        <w:trPr>
          <w:trHeight w:val="290"/>
        </w:trPr>
        <w:tc>
          <w:tcPr>
            <w:tcW w:w="3434" w:type="dxa"/>
            <w:vMerge/>
            <w:vAlign w:val="center"/>
          </w:tcPr>
          <w:p w:rsidR="00AD2CB0" w:rsidRPr="00AD2CB0" w:rsidRDefault="00AD2CB0" w:rsidP="00AD2CB0">
            <w:pPr>
              <w:spacing w:line="360" w:lineRule="auto"/>
              <w:jc w:val="center"/>
              <w:rPr>
                <w:rFonts w:ascii="Times New Roman" w:hAnsi="Times New Roman" w:cs="Times New Roman"/>
                <w:sz w:val="28"/>
                <w:szCs w:val="28"/>
              </w:rPr>
            </w:pPr>
          </w:p>
        </w:tc>
        <w:tc>
          <w:tcPr>
            <w:tcW w:w="1440" w:type="dxa"/>
            <w:vMerge/>
            <w:vAlign w:val="center"/>
          </w:tcPr>
          <w:p w:rsidR="00AD2CB0" w:rsidRPr="00AD2CB0" w:rsidRDefault="00AD2CB0" w:rsidP="00AD2CB0">
            <w:pPr>
              <w:spacing w:line="360" w:lineRule="auto"/>
              <w:jc w:val="center"/>
              <w:rPr>
                <w:rFonts w:ascii="Times New Roman" w:hAnsi="Times New Roman" w:cs="Times New Roman"/>
                <w:sz w:val="28"/>
                <w:szCs w:val="28"/>
              </w:rPr>
            </w:pPr>
          </w:p>
        </w:tc>
        <w:tc>
          <w:tcPr>
            <w:tcW w:w="162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5-6 классы</w:t>
            </w:r>
          </w:p>
        </w:tc>
        <w:tc>
          <w:tcPr>
            <w:tcW w:w="144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7-9 классы</w:t>
            </w:r>
          </w:p>
        </w:tc>
        <w:tc>
          <w:tcPr>
            <w:tcW w:w="1620" w:type="dxa"/>
            <w:vMerge/>
            <w:vAlign w:val="center"/>
          </w:tcPr>
          <w:p w:rsidR="00AD2CB0" w:rsidRPr="00AD2CB0" w:rsidRDefault="00AD2CB0" w:rsidP="00AD2CB0">
            <w:pPr>
              <w:spacing w:line="360" w:lineRule="auto"/>
              <w:jc w:val="center"/>
              <w:rPr>
                <w:rFonts w:ascii="Times New Roman" w:hAnsi="Times New Roman" w:cs="Times New Roman"/>
                <w:sz w:val="28"/>
                <w:szCs w:val="28"/>
              </w:rPr>
            </w:pPr>
          </w:p>
        </w:tc>
      </w:tr>
      <w:tr w:rsidR="00AD2CB0" w:rsidRPr="00AD2CB0" w:rsidTr="003441B7">
        <w:tc>
          <w:tcPr>
            <w:tcW w:w="3434"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Продолжительность учебной недели:</w:t>
            </w:r>
          </w:p>
        </w:tc>
        <w:tc>
          <w:tcPr>
            <w:tcW w:w="144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6 дней</w:t>
            </w:r>
          </w:p>
        </w:tc>
        <w:tc>
          <w:tcPr>
            <w:tcW w:w="162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6 дней</w:t>
            </w:r>
          </w:p>
        </w:tc>
        <w:tc>
          <w:tcPr>
            <w:tcW w:w="144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6 дней</w:t>
            </w:r>
          </w:p>
        </w:tc>
        <w:tc>
          <w:tcPr>
            <w:tcW w:w="162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6  дней</w:t>
            </w:r>
          </w:p>
        </w:tc>
      </w:tr>
      <w:tr w:rsidR="00AD2CB0" w:rsidRPr="00AD2CB0" w:rsidTr="003441B7">
        <w:tc>
          <w:tcPr>
            <w:tcW w:w="3434"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Продолжительность уроков (мин.)</w:t>
            </w:r>
          </w:p>
        </w:tc>
        <w:tc>
          <w:tcPr>
            <w:tcW w:w="144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45 минут</w:t>
            </w:r>
          </w:p>
          <w:p w:rsidR="00AD2CB0" w:rsidRPr="00AD2CB0" w:rsidRDefault="00AD2CB0" w:rsidP="00AD2CB0">
            <w:pPr>
              <w:spacing w:line="360" w:lineRule="auto"/>
              <w:jc w:val="center"/>
              <w:rPr>
                <w:rFonts w:ascii="Times New Roman" w:hAnsi="Times New Roman" w:cs="Times New Roman"/>
                <w:sz w:val="28"/>
                <w:szCs w:val="28"/>
              </w:rPr>
            </w:pPr>
          </w:p>
        </w:tc>
        <w:tc>
          <w:tcPr>
            <w:tcW w:w="162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45 минут</w:t>
            </w:r>
          </w:p>
          <w:p w:rsidR="00AD2CB0" w:rsidRPr="00AD2CB0" w:rsidRDefault="00AD2CB0" w:rsidP="00AD2CB0">
            <w:pPr>
              <w:spacing w:line="360" w:lineRule="auto"/>
              <w:jc w:val="center"/>
              <w:rPr>
                <w:rFonts w:ascii="Times New Roman" w:hAnsi="Times New Roman" w:cs="Times New Roman"/>
                <w:sz w:val="28"/>
                <w:szCs w:val="28"/>
              </w:rPr>
            </w:pPr>
          </w:p>
        </w:tc>
        <w:tc>
          <w:tcPr>
            <w:tcW w:w="144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45 минут</w:t>
            </w:r>
          </w:p>
          <w:p w:rsidR="00AD2CB0" w:rsidRPr="00AD2CB0" w:rsidRDefault="00AD2CB0" w:rsidP="00AD2CB0">
            <w:pPr>
              <w:spacing w:line="360" w:lineRule="auto"/>
              <w:jc w:val="center"/>
              <w:rPr>
                <w:rFonts w:ascii="Times New Roman" w:hAnsi="Times New Roman" w:cs="Times New Roman"/>
                <w:sz w:val="28"/>
                <w:szCs w:val="28"/>
              </w:rPr>
            </w:pPr>
          </w:p>
        </w:tc>
        <w:tc>
          <w:tcPr>
            <w:tcW w:w="162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45 минут</w:t>
            </w:r>
          </w:p>
          <w:p w:rsidR="00AD2CB0" w:rsidRPr="00AD2CB0" w:rsidRDefault="00AD2CB0" w:rsidP="00AD2CB0">
            <w:pPr>
              <w:spacing w:line="360" w:lineRule="auto"/>
              <w:jc w:val="center"/>
              <w:rPr>
                <w:rFonts w:ascii="Times New Roman" w:hAnsi="Times New Roman" w:cs="Times New Roman"/>
                <w:sz w:val="28"/>
                <w:szCs w:val="28"/>
              </w:rPr>
            </w:pPr>
          </w:p>
        </w:tc>
      </w:tr>
      <w:tr w:rsidR="00AD2CB0" w:rsidRPr="00AD2CB0" w:rsidTr="003441B7">
        <w:tc>
          <w:tcPr>
            <w:tcW w:w="3434"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Продолжительность перерывов: минимальная/максимальная (мин.)</w:t>
            </w:r>
          </w:p>
        </w:tc>
        <w:tc>
          <w:tcPr>
            <w:tcW w:w="144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5 минут/ 10 минут</w:t>
            </w:r>
          </w:p>
        </w:tc>
        <w:tc>
          <w:tcPr>
            <w:tcW w:w="162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5 минут/ 10 минут</w:t>
            </w:r>
          </w:p>
        </w:tc>
        <w:tc>
          <w:tcPr>
            <w:tcW w:w="144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5 минут/ 10 минут</w:t>
            </w:r>
          </w:p>
        </w:tc>
        <w:tc>
          <w:tcPr>
            <w:tcW w:w="162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5 минут/ 10 минут</w:t>
            </w:r>
          </w:p>
        </w:tc>
      </w:tr>
    </w:tbl>
    <w:p w:rsidR="00AD2CB0" w:rsidRPr="00AD2CB0" w:rsidRDefault="00AD2CB0" w:rsidP="00AD2CB0">
      <w:pPr>
        <w:spacing w:line="360" w:lineRule="auto"/>
        <w:rPr>
          <w:rFonts w:ascii="Times New Roman" w:hAnsi="Times New Roman" w:cs="Times New Roman"/>
          <w:b/>
          <w:bCs/>
          <w:sz w:val="28"/>
          <w:szCs w:val="28"/>
        </w:rPr>
      </w:pPr>
    </w:p>
    <w:p w:rsidR="00AD2CB0" w:rsidRPr="00AD2CB0" w:rsidRDefault="00AD2CB0" w:rsidP="00AD2CB0">
      <w:pPr>
        <w:pStyle w:val="ac"/>
        <w:spacing w:line="360" w:lineRule="auto"/>
        <w:ind w:left="0" w:right="-93"/>
        <w:rPr>
          <w:b w:val="0"/>
          <w:bCs w:val="0"/>
          <w:i/>
          <w:iCs/>
          <w:color w:val="FF0000"/>
        </w:rPr>
      </w:pPr>
    </w:p>
    <w:p w:rsidR="00AD2CB0" w:rsidRPr="00AD2CB0" w:rsidRDefault="00AD2CB0" w:rsidP="00AD2CB0">
      <w:pPr>
        <w:pStyle w:val="ac"/>
        <w:spacing w:line="360" w:lineRule="auto"/>
        <w:ind w:left="0" w:right="-93"/>
        <w:rPr>
          <w:b w:val="0"/>
          <w:bCs w:val="0"/>
          <w:i/>
          <w:iCs/>
          <w:color w:val="FF0000"/>
        </w:rPr>
      </w:pPr>
    </w:p>
    <w:p w:rsidR="00AD2CB0" w:rsidRDefault="00AD2CB0" w:rsidP="003441B7">
      <w:pPr>
        <w:pStyle w:val="ac"/>
        <w:spacing w:line="360" w:lineRule="auto"/>
        <w:ind w:left="0" w:right="-93"/>
        <w:jc w:val="center"/>
        <w:rPr>
          <w:b w:val="0"/>
          <w:bCs w:val="0"/>
          <w:i/>
          <w:iCs/>
        </w:rPr>
      </w:pPr>
    </w:p>
    <w:p w:rsidR="003441B7" w:rsidRDefault="003441B7" w:rsidP="003441B7">
      <w:pPr>
        <w:pStyle w:val="ac"/>
        <w:spacing w:line="360" w:lineRule="auto"/>
        <w:ind w:left="0" w:right="-93"/>
        <w:jc w:val="center"/>
        <w:rPr>
          <w:b w:val="0"/>
          <w:bCs w:val="0"/>
          <w:i/>
          <w:iCs/>
        </w:rPr>
      </w:pPr>
    </w:p>
    <w:p w:rsidR="003441B7" w:rsidRDefault="003441B7" w:rsidP="003441B7">
      <w:pPr>
        <w:pStyle w:val="ac"/>
        <w:spacing w:line="360" w:lineRule="auto"/>
        <w:ind w:left="0" w:right="-93"/>
        <w:jc w:val="center"/>
        <w:rPr>
          <w:b w:val="0"/>
          <w:bCs w:val="0"/>
          <w:i/>
          <w:iCs/>
        </w:rPr>
      </w:pPr>
    </w:p>
    <w:p w:rsidR="003441B7" w:rsidRDefault="003441B7" w:rsidP="003441B7">
      <w:pPr>
        <w:pStyle w:val="ac"/>
        <w:spacing w:line="360" w:lineRule="auto"/>
        <w:ind w:left="0" w:right="-93"/>
        <w:jc w:val="center"/>
        <w:rPr>
          <w:b w:val="0"/>
          <w:bCs w:val="0"/>
          <w:i/>
          <w:iCs/>
        </w:rPr>
      </w:pPr>
    </w:p>
    <w:p w:rsidR="003441B7" w:rsidRDefault="003441B7" w:rsidP="003441B7">
      <w:pPr>
        <w:pStyle w:val="ac"/>
        <w:spacing w:line="360" w:lineRule="auto"/>
        <w:ind w:left="0" w:right="-93"/>
        <w:jc w:val="center"/>
        <w:rPr>
          <w:b w:val="0"/>
          <w:bCs w:val="0"/>
          <w:i/>
          <w:iCs/>
        </w:rPr>
      </w:pPr>
    </w:p>
    <w:p w:rsidR="003441B7" w:rsidRDefault="003441B7" w:rsidP="003441B7">
      <w:pPr>
        <w:pStyle w:val="ac"/>
        <w:spacing w:line="360" w:lineRule="auto"/>
        <w:ind w:left="0" w:right="-93"/>
        <w:jc w:val="center"/>
        <w:rPr>
          <w:b w:val="0"/>
          <w:bCs w:val="0"/>
          <w:i/>
          <w:iCs/>
        </w:rPr>
      </w:pPr>
    </w:p>
    <w:p w:rsidR="003441B7" w:rsidRDefault="003441B7" w:rsidP="003441B7">
      <w:pPr>
        <w:pStyle w:val="ac"/>
        <w:spacing w:line="360" w:lineRule="auto"/>
        <w:ind w:left="0" w:right="-93"/>
        <w:jc w:val="center"/>
        <w:rPr>
          <w:b w:val="0"/>
          <w:bCs w:val="0"/>
          <w:i/>
          <w:iCs/>
        </w:rPr>
      </w:pPr>
    </w:p>
    <w:p w:rsidR="003441B7" w:rsidRDefault="003441B7" w:rsidP="003441B7">
      <w:pPr>
        <w:pStyle w:val="ac"/>
        <w:spacing w:line="360" w:lineRule="auto"/>
        <w:ind w:left="0" w:right="-93"/>
        <w:jc w:val="center"/>
        <w:rPr>
          <w:b w:val="0"/>
          <w:bCs w:val="0"/>
          <w:i/>
          <w:iCs/>
        </w:rPr>
      </w:pPr>
    </w:p>
    <w:p w:rsidR="003441B7" w:rsidRDefault="003441B7" w:rsidP="003441B7">
      <w:pPr>
        <w:pStyle w:val="ac"/>
        <w:spacing w:line="360" w:lineRule="auto"/>
        <w:ind w:left="0" w:right="-93"/>
        <w:jc w:val="center"/>
        <w:rPr>
          <w:b w:val="0"/>
          <w:bCs w:val="0"/>
          <w:i/>
          <w:iCs/>
        </w:rPr>
      </w:pPr>
    </w:p>
    <w:p w:rsidR="003441B7" w:rsidRDefault="003441B7" w:rsidP="003441B7">
      <w:pPr>
        <w:pStyle w:val="ac"/>
        <w:spacing w:line="360" w:lineRule="auto"/>
        <w:ind w:left="0" w:right="-93"/>
        <w:jc w:val="center"/>
        <w:rPr>
          <w:b w:val="0"/>
          <w:bCs w:val="0"/>
          <w:i/>
          <w:iCs/>
        </w:rPr>
      </w:pPr>
    </w:p>
    <w:p w:rsidR="003441B7" w:rsidRPr="00AD2CB0" w:rsidRDefault="003441B7" w:rsidP="003441B7">
      <w:pPr>
        <w:pStyle w:val="ac"/>
        <w:spacing w:line="360" w:lineRule="auto"/>
        <w:ind w:left="0" w:right="-93"/>
        <w:jc w:val="center"/>
        <w:rPr>
          <w:b w:val="0"/>
          <w:bCs w:val="0"/>
          <w:i/>
          <w:iCs/>
        </w:rPr>
      </w:pPr>
    </w:p>
    <w:p w:rsidR="00AD2CB0" w:rsidRPr="00AD2CB0" w:rsidRDefault="00AD2CB0" w:rsidP="00AD2CB0">
      <w:pPr>
        <w:pStyle w:val="ac"/>
        <w:spacing w:line="360" w:lineRule="auto"/>
        <w:ind w:left="0" w:right="-93"/>
        <w:rPr>
          <w:b w:val="0"/>
          <w:bCs w:val="0"/>
          <w:i/>
          <w:iCs/>
        </w:rPr>
      </w:pPr>
    </w:p>
    <w:p w:rsidR="00AD2CB0" w:rsidRPr="003441B7" w:rsidRDefault="003441B7" w:rsidP="003441B7">
      <w:pPr>
        <w:pStyle w:val="a3"/>
        <w:numPr>
          <w:ilvl w:val="0"/>
          <w:numId w:val="3"/>
        </w:numPr>
        <w:tabs>
          <w:tab w:val="left" w:pos="720"/>
        </w:tabs>
        <w:spacing w:line="360" w:lineRule="auto"/>
        <w:jc w:val="center"/>
        <w:rPr>
          <w:b/>
          <w:bCs/>
        </w:rPr>
      </w:pPr>
      <w:r>
        <w:rPr>
          <w:b/>
          <w:bCs/>
        </w:rPr>
        <w:lastRenderedPageBreak/>
        <w:t>Учебный план</w:t>
      </w:r>
      <w:r w:rsidR="00AD2CB0" w:rsidRPr="00AD2CB0">
        <w:rPr>
          <w:b/>
          <w:bCs/>
        </w:rPr>
        <w:t xml:space="preserve"> МКОУ «</w:t>
      </w:r>
      <w:r>
        <w:rPr>
          <w:b/>
          <w:bCs/>
        </w:rPr>
        <w:t>Чонтаульская СОШ№2</w:t>
      </w:r>
      <w:r w:rsidR="00AD2CB0" w:rsidRPr="00AD2CB0">
        <w:rPr>
          <w:b/>
          <w:bCs/>
        </w:rPr>
        <w:t>»</w:t>
      </w:r>
      <w:r w:rsidR="00AD2CB0" w:rsidRPr="003441B7">
        <w:rPr>
          <w:b/>
          <w:bCs/>
        </w:rPr>
        <w:t>.</w:t>
      </w:r>
    </w:p>
    <w:p w:rsidR="00AD2CB0" w:rsidRPr="00AD2CB0" w:rsidRDefault="00AD2CB0" w:rsidP="00AD2CB0">
      <w:pPr>
        <w:pStyle w:val="a3"/>
        <w:tabs>
          <w:tab w:val="left" w:pos="720"/>
        </w:tabs>
        <w:spacing w:line="360" w:lineRule="auto"/>
        <w:ind w:left="720"/>
        <w:jc w:val="center"/>
        <w:rPr>
          <w:b/>
          <w:bCs/>
        </w:rPr>
      </w:pPr>
    </w:p>
    <w:p w:rsidR="00AD2CB0" w:rsidRPr="00AD2CB0" w:rsidRDefault="00AD2CB0" w:rsidP="003441B7">
      <w:pPr>
        <w:pStyle w:val="a3"/>
        <w:spacing w:line="360" w:lineRule="auto"/>
        <w:jc w:val="both"/>
      </w:pPr>
      <w:r w:rsidRPr="00AD2CB0">
        <w:t xml:space="preserve">  </w:t>
      </w:r>
      <w:r w:rsidRPr="00AD2CB0">
        <w:tab/>
        <w:t xml:space="preserve">Учебный план является нормативно-правовой основой. В нем отражены все образовательные области, образовательные компоненты и учтены нормативы учебной нагрузки учащихся, а также рекомендации регионального учебного плана по распределению учебного времени на изучение образовательных областей согласно требованиям примерных образовательных программ, разработанных Минобразованием России на основе обязательного минимума содержания начального общего, основного общего, среднего общего образования.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w:t>
      </w:r>
      <w:r w:rsidRPr="00AD2CB0">
        <w:rPr>
          <w:rFonts w:ascii="Times New Roman" w:hAnsi="Times New Roman" w:cs="Times New Roman"/>
          <w:sz w:val="28"/>
          <w:szCs w:val="28"/>
        </w:rPr>
        <w:tab/>
        <w:t>Учебный план школы  является основным нормативным документом, регламентирующим организацию и содержание образовательного процесса.     Формы, периодичность и порядок текущего контроля успеваемости и промежуточной аттестации обучающихся  осуществляются согласно школьному локальному акту.</w:t>
      </w:r>
    </w:p>
    <w:p w:rsidR="00AD2CB0" w:rsidRPr="00AD2CB0" w:rsidRDefault="00AD2CB0" w:rsidP="00AD2CB0">
      <w:pPr>
        <w:spacing w:line="360" w:lineRule="auto"/>
        <w:jc w:val="both"/>
        <w:rPr>
          <w:rFonts w:ascii="Times New Roman" w:hAnsi="Times New Roman" w:cs="Times New Roman"/>
          <w:sz w:val="28"/>
          <w:szCs w:val="28"/>
        </w:rPr>
      </w:pP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w:t>
      </w:r>
      <w:r w:rsidRPr="00AD2CB0">
        <w:rPr>
          <w:rFonts w:ascii="Times New Roman" w:hAnsi="Times New Roman" w:cs="Times New Roman"/>
          <w:sz w:val="28"/>
          <w:szCs w:val="28"/>
        </w:rPr>
        <w:tab/>
        <w:t>В школьном учебном плане:</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определен состав и последовательность изучения образовательных областей и учебных предметов;</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определена обязательная и максимальная нагрузка учащихся 1-11-х классов;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определены линии преемственности в содержании образования между ступенями образования;</w:t>
      </w:r>
    </w:p>
    <w:p w:rsidR="00AD2CB0" w:rsidRPr="00AD2CB0" w:rsidRDefault="00AD2CB0" w:rsidP="00AD2CB0">
      <w:pPr>
        <w:shd w:val="clear" w:color="auto" w:fill="FFFFFF"/>
        <w:tabs>
          <w:tab w:val="left" w:pos="643"/>
        </w:tabs>
        <w:spacing w:line="360" w:lineRule="auto"/>
        <w:ind w:firstLine="709"/>
        <w:jc w:val="both"/>
        <w:rPr>
          <w:rFonts w:ascii="Times New Roman" w:hAnsi="Times New Roman" w:cs="Times New Roman"/>
          <w:spacing w:val="-2"/>
          <w:sz w:val="28"/>
          <w:szCs w:val="28"/>
        </w:rPr>
      </w:pPr>
      <w:r w:rsidRPr="00AD2CB0">
        <w:rPr>
          <w:rFonts w:ascii="Times New Roman" w:hAnsi="Times New Roman" w:cs="Times New Roman"/>
          <w:spacing w:val="-2"/>
          <w:sz w:val="28"/>
          <w:szCs w:val="28"/>
        </w:rPr>
        <w:t>Учебный план школы направлен на достижение следующих целей:</w:t>
      </w:r>
    </w:p>
    <w:p w:rsidR="00AD2CB0" w:rsidRPr="00AD2CB0" w:rsidRDefault="00AD2CB0" w:rsidP="00AD2CB0">
      <w:pPr>
        <w:numPr>
          <w:ilvl w:val="0"/>
          <w:numId w:val="19"/>
        </w:numPr>
        <w:shd w:val="clear" w:color="auto" w:fill="FFFFFF"/>
        <w:tabs>
          <w:tab w:val="left" w:pos="643"/>
        </w:tabs>
        <w:spacing w:after="0"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формирование общей культуры личности обучающихся на основе требований федеральных государственных образовательных стандартов второго поколения, минимума </w:t>
      </w:r>
      <w:r w:rsidRPr="00AD2CB0">
        <w:rPr>
          <w:rFonts w:ascii="Times New Roman" w:hAnsi="Times New Roman" w:cs="Times New Roman"/>
          <w:sz w:val="28"/>
          <w:szCs w:val="28"/>
        </w:rPr>
        <w:lastRenderedPageBreak/>
        <w:t>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AD2CB0" w:rsidRPr="00AD2CB0" w:rsidRDefault="00AD2CB0" w:rsidP="00AD2CB0">
      <w:pPr>
        <w:numPr>
          <w:ilvl w:val="0"/>
          <w:numId w:val="19"/>
        </w:numPr>
        <w:shd w:val="clear" w:color="auto" w:fill="FFFFFF"/>
        <w:tabs>
          <w:tab w:val="left" w:pos="643"/>
        </w:tabs>
        <w:spacing w:after="0" w:line="360" w:lineRule="auto"/>
        <w:jc w:val="both"/>
        <w:rPr>
          <w:rFonts w:ascii="Times New Roman" w:hAnsi="Times New Roman" w:cs="Times New Roman"/>
          <w:sz w:val="28"/>
          <w:szCs w:val="28"/>
        </w:rPr>
      </w:pPr>
      <w:r w:rsidRPr="00AD2CB0">
        <w:rPr>
          <w:rFonts w:ascii="Times New Roman" w:hAnsi="Times New Roman" w:cs="Times New Roman"/>
          <w:sz w:val="28"/>
          <w:szCs w:val="28"/>
        </w:rPr>
        <w:t>создание благоприятных условий для интеллектуально-нравственного развития учащихся школы путем удовлетворения потребностей обучающихся в самообразовании и получении дополнительного образования на основе концепции личностно ориентированного обучения, инновационного построения образовательного процесса;</w:t>
      </w:r>
    </w:p>
    <w:p w:rsidR="00AD2CB0" w:rsidRPr="00AD2CB0" w:rsidRDefault="00AD2CB0" w:rsidP="00AD2CB0">
      <w:pPr>
        <w:numPr>
          <w:ilvl w:val="0"/>
          <w:numId w:val="19"/>
        </w:numPr>
        <w:shd w:val="clear" w:color="auto" w:fill="FFFFFF"/>
        <w:tabs>
          <w:tab w:val="left" w:pos="643"/>
        </w:tabs>
        <w:spacing w:after="0" w:line="360" w:lineRule="auto"/>
        <w:jc w:val="both"/>
        <w:rPr>
          <w:rFonts w:ascii="Times New Roman" w:hAnsi="Times New Roman" w:cs="Times New Roman"/>
          <w:sz w:val="28"/>
          <w:szCs w:val="28"/>
        </w:rPr>
      </w:pPr>
      <w:r w:rsidRPr="00AD2CB0">
        <w:rPr>
          <w:rFonts w:ascii="Times New Roman" w:hAnsi="Times New Roman" w:cs="Times New Roman"/>
          <w:sz w:val="28"/>
          <w:szCs w:val="28"/>
        </w:rPr>
        <w:t>обеспечение широкой образовательной подготовки учащихся, к творческому труду в различных сферах научной и практической деятельности, +выявление способных и одаренных детей, создание условий для развития индивидуальных способностей каждого ребенка.</w:t>
      </w:r>
    </w:p>
    <w:p w:rsidR="00AD2CB0" w:rsidRPr="00AD2CB0" w:rsidRDefault="00AD2CB0" w:rsidP="00AD2CB0">
      <w:pPr>
        <w:pStyle w:val="a3"/>
        <w:spacing w:line="360" w:lineRule="auto"/>
        <w:jc w:val="both"/>
      </w:pPr>
    </w:p>
    <w:p w:rsidR="00AD2CB0" w:rsidRPr="00AD2CB0" w:rsidRDefault="00AD2CB0" w:rsidP="00AD2CB0">
      <w:pPr>
        <w:pStyle w:val="a3"/>
        <w:spacing w:line="360" w:lineRule="auto"/>
        <w:ind w:firstLine="567"/>
        <w:jc w:val="both"/>
        <w:rPr>
          <w:i/>
          <w:iCs/>
        </w:rPr>
      </w:pPr>
      <w:r w:rsidRPr="00AD2CB0">
        <w:rPr>
          <w:i/>
          <w:iCs/>
        </w:rPr>
        <w:t>Вывод: учебный план МКОУ « Чонтаульской СОШ №2» направлен на формирование общей культуры личности обучающихся на основе усвоения обязательного минимума содержания общеобразовательных программ, их адаптацию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уважение к правам и свободам человека, любви к окружающей природе, Родине, семье, формирование здорового образа жизни.</w:t>
      </w:r>
    </w:p>
    <w:p w:rsidR="00AD2CB0" w:rsidRDefault="003441B7" w:rsidP="003441B7">
      <w:pPr>
        <w:tabs>
          <w:tab w:val="left" w:pos="6960"/>
        </w:tabs>
        <w:spacing w:line="360" w:lineRule="auto"/>
        <w:rPr>
          <w:rFonts w:ascii="Times New Roman" w:hAnsi="Times New Roman" w:cs="Times New Roman"/>
          <w:b/>
          <w:sz w:val="28"/>
          <w:szCs w:val="28"/>
        </w:rPr>
      </w:pPr>
      <w:r>
        <w:rPr>
          <w:rFonts w:ascii="Times New Roman" w:hAnsi="Times New Roman" w:cs="Times New Roman"/>
          <w:b/>
          <w:sz w:val="28"/>
          <w:szCs w:val="28"/>
        </w:rPr>
        <w:tab/>
      </w:r>
    </w:p>
    <w:p w:rsidR="003441B7" w:rsidRDefault="003441B7" w:rsidP="003441B7">
      <w:pPr>
        <w:tabs>
          <w:tab w:val="left" w:pos="6960"/>
        </w:tabs>
        <w:spacing w:line="360" w:lineRule="auto"/>
        <w:rPr>
          <w:rFonts w:ascii="Times New Roman" w:hAnsi="Times New Roman" w:cs="Times New Roman"/>
          <w:b/>
          <w:sz w:val="28"/>
          <w:szCs w:val="28"/>
        </w:rPr>
      </w:pPr>
    </w:p>
    <w:p w:rsidR="003441B7" w:rsidRDefault="003441B7" w:rsidP="003441B7">
      <w:pPr>
        <w:tabs>
          <w:tab w:val="left" w:pos="6960"/>
        </w:tabs>
        <w:spacing w:line="360" w:lineRule="auto"/>
        <w:rPr>
          <w:rFonts w:ascii="Times New Roman" w:hAnsi="Times New Roman" w:cs="Times New Roman"/>
          <w:b/>
          <w:sz w:val="28"/>
          <w:szCs w:val="28"/>
        </w:rPr>
      </w:pPr>
    </w:p>
    <w:p w:rsidR="003441B7" w:rsidRPr="003441B7" w:rsidRDefault="003441B7" w:rsidP="003441B7">
      <w:pPr>
        <w:tabs>
          <w:tab w:val="left" w:pos="6960"/>
        </w:tabs>
        <w:spacing w:line="360" w:lineRule="auto"/>
        <w:rPr>
          <w:rFonts w:ascii="Times New Roman" w:hAnsi="Times New Roman" w:cs="Times New Roman"/>
          <w:b/>
          <w:sz w:val="28"/>
          <w:szCs w:val="28"/>
        </w:rPr>
      </w:pPr>
    </w:p>
    <w:p w:rsidR="00AD2CB0" w:rsidRPr="003441B7" w:rsidRDefault="00AD2CB0" w:rsidP="003441B7">
      <w:pPr>
        <w:shd w:val="clear" w:color="auto" w:fill="FFFFFF"/>
        <w:spacing w:line="360" w:lineRule="auto"/>
        <w:rPr>
          <w:rFonts w:ascii="Times New Roman" w:hAnsi="Times New Roman" w:cs="Times New Roman"/>
          <w:b/>
          <w:bCs/>
          <w:i/>
          <w:sz w:val="28"/>
          <w:szCs w:val="28"/>
        </w:rPr>
      </w:pPr>
      <w:r w:rsidRPr="003441B7">
        <w:rPr>
          <w:rFonts w:ascii="Times New Roman" w:hAnsi="Times New Roman" w:cs="Times New Roman"/>
          <w:b/>
          <w:bCs/>
          <w:sz w:val="28"/>
          <w:szCs w:val="28"/>
        </w:rPr>
        <w:lastRenderedPageBreak/>
        <w:t xml:space="preserve">                                          </w:t>
      </w:r>
      <w:r w:rsidR="003441B7">
        <w:rPr>
          <w:rFonts w:ascii="Times New Roman" w:hAnsi="Times New Roman" w:cs="Times New Roman"/>
          <w:b/>
          <w:bCs/>
          <w:sz w:val="28"/>
          <w:szCs w:val="28"/>
        </w:rPr>
        <w:t>3.</w:t>
      </w:r>
      <w:r w:rsidRPr="003441B7">
        <w:rPr>
          <w:rFonts w:ascii="Times New Roman" w:hAnsi="Times New Roman" w:cs="Times New Roman"/>
          <w:b/>
          <w:bCs/>
          <w:sz w:val="28"/>
          <w:szCs w:val="28"/>
        </w:rPr>
        <w:t xml:space="preserve">  </w:t>
      </w:r>
      <w:r w:rsidR="003441B7" w:rsidRPr="003441B7">
        <w:rPr>
          <w:rFonts w:ascii="Times New Roman" w:hAnsi="Times New Roman" w:cs="Times New Roman"/>
          <w:b/>
          <w:sz w:val="28"/>
          <w:szCs w:val="28"/>
        </w:rPr>
        <w:t>Рабочие программы и учебные предметы</w:t>
      </w:r>
    </w:p>
    <w:p w:rsidR="00AD2CB0" w:rsidRPr="00AD2CB0" w:rsidRDefault="00AD2CB0" w:rsidP="00AD2CB0">
      <w:pPr>
        <w:spacing w:line="360" w:lineRule="auto"/>
        <w:ind w:firstLine="708"/>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Педагогические работники обеспечивали в полном объеме реализацию преподаваемых учебных предметов, курсов, дисциплин в соответствии с утвержденными рабочими программами.</w:t>
      </w:r>
    </w:p>
    <w:p w:rsidR="00AD2CB0" w:rsidRPr="00AD2CB0" w:rsidRDefault="00AD2CB0" w:rsidP="00AD2CB0">
      <w:pPr>
        <w:spacing w:line="360" w:lineRule="auto"/>
        <w:ind w:firstLine="708"/>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Таким образом, рабочие  программы по учебным предметам  - составная часть образовательн</w:t>
      </w:r>
      <w:r w:rsidRPr="00AD2CB0">
        <w:rPr>
          <w:rFonts w:ascii="Times New Roman" w:hAnsi="Times New Roman" w:cs="Times New Roman"/>
          <w:sz w:val="28"/>
          <w:szCs w:val="28"/>
        </w:rPr>
        <w:t>ых</w:t>
      </w:r>
      <w:r w:rsidRPr="00AD2CB0">
        <w:rPr>
          <w:rFonts w:ascii="Times New Roman" w:hAnsi="Times New Roman" w:cs="Times New Roman"/>
          <w:color w:val="000000"/>
          <w:sz w:val="28"/>
          <w:szCs w:val="28"/>
        </w:rPr>
        <w:t xml:space="preserve"> программ школы и представляют   совокупность учебно-методической документации, которая самостоятельно разрабатывается рабочей группой учителей школы на основе  учебного плана и примерных программ учебных курсов, предметов, дисциплин (модулей), рекомендованных Министерством образования и науки Российской  Федерации, с учётом целей и задач основн</w:t>
      </w:r>
      <w:r w:rsidRPr="00AD2CB0">
        <w:rPr>
          <w:rFonts w:ascii="Times New Roman" w:hAnsi="Times New Roman" w:cs="Times New Roman"/>
          <w:sz w:val="28"/>
          <w:szCs w:val="28"/>
        </w:rPr>
        <w:t>ых</w:t>
      </w:r>
      <w:r w:rsidRPr="00AD2CB0">
        <w:rPr>
          <w:rFonts w:ascii="Times New Roman" w:hAnsi="Times New Roman" w:cs="Times New Roman"/>
          <w:color w:val="000000"/>
          <w:sz w:val="28"/>
          <w:szCs w:val="28"/>
        </w:rPr>
        <w:t xml:space="preserve"> образовательных</w:t>
      </w:r>
      <w:r w:rsidRPr="00AD2CB0">
        <w:rPr>
          <w:rFonts w:ascii="Times New Roman" w:hAnsi="Times New Roman" w:cs="Times New Roman"/>
          <w:color w:val="FF0000"/>
          <w:sz w:val="28"/>
          <w:szCs w:val="28"/>
        </w:rPr>
        <w:t xml:space="preserve"> </w:t>
      </w:r>
      <w:r w:rsidRPr="00AD2CB0">
        <w:rPr>
          <w:rFonts w:ascii="Times New Roman" w:hAnsi="Times New Roman" w:cs="Times New Roman"/>
          <w:color w:val="000000"/>
          <w:sz w:val="28"/>
          <w:szCs w:val="28"/>
        </w:rPr>
        <w:t>программы школы и отражают пути реализации содержания учебных предметов.</w:t>
      </w:r>
    </w:p>
    <w:p w:rsidR="00AD2CB0" w:rsidRPr="00AD2CB0" w:rsidRDefault="00AD2CB0" w:rsidP="00AD2CB0">
      <w:pPr>
        <w:spacing w:line="360" w:lineRule="auto"/>
        <w:ind w:firstLine="450"/>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 xml:space="preserve">Рабочие программы   составлены по аналогии с требованиями к типовым учебным программам, а учителями внесены коррективы во все структурные элементы программ с учётом особенностей  учебных планов школы и  учащихся конкретного класса. </w:t>
      </w:r>
    </w:p>
    <w:p w:rsidR="00AD2CB0" w:rsidRPr="00AD2CB0" w:rsidRDefault="00AD2CB0" w:rsidP="00AD2CB0">
      <w:pPr>
        <w:spacing w:line="360" w:lineRule="auto"/>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 xml:space="preserve">       Разработанные учебные программы соответствуют  рекомендациям региональных методических служб.</w:t>
      </w:r>
    </w:p>
    <w:p w:rsidR="00AD2CB0" w:rsidRPr="00AD2CB0" w:rsidRDefault="00AD2CB0" w:rsidP="00AD2CB0">
      <w:pPr>
        <w:spacing w:line="360" w:lineRule="auto"/>
        <w:ind w:firstLine="708"/>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Все рабочие программы прошли определенный порядок и сроки рассмотрения, в соответствии с локальным нормативным актом «Положение о рабочей программе учебного предмета»:</w:t>
      </w:r>
    </w:p>
    <w:p w:rsidR="00AD2CB0" w:rsidRPr="00AD2CB0" w:rsidRDefault="00AD2CB0" w:rsidP="00AD2CB0">
      <w:pPr>
        <w:numPr>
          <w:ilvl w:val="0"/>
          <w:numId w:val="12"/>
        </w:numPr>
        <w:tabs>
          <w:tab w:val="clear" w:pos="720"/>
          <w:tab w:val="num" w:pos="0"/>
        </w:tabs>
        <w:spacing w:after="0" w:line="360" w:lineRule="auto"/>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рассмотрение проекта рабочих программ на заседании методических объединений;</w:t>
      </w:r>
    </w:p>
    <w:p w:rsidR="00AD2CB0" w:rsidRPr="00AD2CB0" w:rsidRDefault="00AD2CB0" w:rsidP="00AD2CB0">
      <w:pPr>
        <w:numPr>
          <w:ilvl w:val="0"/>
          <w:numId w:val="12"/>
        </w:numPr>
        <w:spacing w:after="0" w:line="360" w:lineRule="auto"/>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МО   после экспертизы дало заключение об одобрении или доработке рабочих  программ;</w:t>
      </w:r>
    </w:p>
    <w:p w:rsidR="00AD2CB0" w:rsidRPr="00AD2CB0" w:rsidRDefault="00AD2CB0" w:rsidP="00AD2CB0">
      <w:pPr>
        <w:numPr>
          <w:ilvl w:val="0"/>
          <w:numId w:val="12"/>
        </w:numPr>
        <w:spacing w:after="0" w:line="360" w:lineRule="auto"/>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 xml:space="preserve">рабочие программы анализировались заместителем директора по учебно-воспитательной работе и руководителями МО на предмет </w:t>
      </w:r>
      <w:r w:rsidRPr="00AD2CB0">
        <w:rPr>
          <w:rFonts w:ascii="Times New Roman" w:hAnsi="Times New Roman" w:cs="Times New Roman"/>
          <w:color w:val="000000"/>
          <w:sz w:val="28"/>
          <w:szCs w:val="28"/>
        </w:rPr>
        <w:lastRenderedPageBreak/>
        <w:t>соответствия программ с учебным планом школы и требованиям государственных образовательных стандартов, а также проверялось соответствие учебников</w:t>
      </w:r>
      <w:r w:rsidRPr="00AD2CB0">
        <w:rPr>
          <w:rFonts w:ascii="Times New Roman" w:hAnsi="Times New Roman" w:cs="Times New Roman"/>
          <w:sz w:val="28"/>
          <w:szCs w:val="28"/>
        </w:rPr>
        <w:t>, утвержденных для</w:t>
      </w:r>
      <w:r w:rsidRPr="00AD2CB0">
        <w:rPr>
          <w:rFonts w:ascii="Times New Roman" w:hAnsi="Times New Roman" w:cs="Times New Roman"/>
          <w:color w:val="000000"/>
          <w:sz w:val="28"/>
          <w:szCs w:val="28"/>
        </w:rPr>
        <w:t xml:space="preserve"> использования,  даты контрольных работ, их количество в классе  и соответствие требованиям СанПиН, </w:t>
      </w:r>
      <w:r w:rsidRPr="00AD2CB0">
        <w:rPr>
          <w:rFonts w:ascii="Times New Roman" w:hAnsi="Times New Roman" w:cs="Times New Roman"/>
          <w:sz w:val="28"/>
          <w:szCs w:val="28"/>
        </w:rPr>
        <w:t>положениям  МКОУ</w:t>
      </w:r>
      <w:r w:rsidRPr="00AD2CB0">
        <w:rPr>
          <w:rFonts w:ascii="Times New Roman" w:hAnsi="Times New Roman" w:cs="Times New Roman"/>
          <w:color w:val="000000"/>
          <w:sz w:val="28"/>
          <w:szCs w:val="28"/>
        </w:rPr>
        <w:t xml:space="preserve"> «Чонтаульской СОШ №2»;</w:t>
      </w:r>
    </w:p>
    <w:p w:rsidR="00AD2CB0" w:rsidRPr="00AD2CB0" w:rsidRDefault="00AD2CB0" w:rsidP="00AD2CB0">
      <w:pPr>
        <w:numPr>
          <w:ilvl w:val="0"/>
          <w:numId w:val="12"/>
        </w:numPr>
        <w:spacing w:after="0" w:line="360" w:lineRule="auto"/>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после согласования рабочие программы были утверждены директором школы.</w:t>
      </w:r>
    </w:p>
    <w:p w:rsidR="00AD2CB0" w:rsidRPr="00AD2CB0" w:rsidRDefault="00AD2CB0" w:rsidP="00AD2CB0">
      <w:pPr>
        <w:spacing w:line="360" w:lineRule="auto"/>
        <w:ind w:firstLine="450"/>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 xml:space="preserve">Утверждение рабочих программ осуществлялось до начала учебного года. </w:t>
      </w:r>
    </w:p>
    <w:p w:rsidR="00AD2CB0" w:rsidRPr="00AD2CB0" w:rsidRDefault="00AD2CB0" w:rsidP="00AD2CB0">
      <w:pPr>
        <w:spacing w:line="360" w:lineRule="auto"/>
        <w:ind w:firstLine="450"/>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Администрация школы осуществляет контроль за реализацией и выполнением рабочих  программ в соответствии с  учебным планом МКОУ «Чонтаульской СОШ №2».</w:t>
      </w:r>
    </w:p>
    <w:p w:rsidR="00AD2CB0" w:rsidRPr="003441B7" w:rsidRDefault="00AD2CB0" w:rsidP="003441B7">
      <w:pPr>
        <w:spacing w:line="360" w:lineRule="auto"/>
        <w:ind w:firstLine="450"/>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 xml:space="preserve">Каждый отчетный период (четверть, полугодие) тематический план рабочей программы соотносился с классным журналом и отчетом учителя о прохождении программного материала. </w:t>
      </w:r>
    </w:p>
    <w:p w:rsidR="00AD2CB0" w:rsidRPr="00AD2CB0" w:rsidRDefault="00AD2CB0" w:rsidP="00AD2CB0">
      <w:pPr>
        <w:spacing w:line="360" w:lineRule="auto"/>
        <w:ind w:firstLine="450"/>
        <w:jc w:val="both"/>
        <w:outlineLvl w:val="3"/>
        <w:rPr>
          <w:rFonts w:ascii="Times New Roman" w:hAnsi="Times New Roman" w:cs="Times New Roman"/>
          <w:i/>
          <w:iCs/>
          <w:color w:val="000000"/>
          <w:sz w:val="28"/>
          <w:szCs w:val="28"/>
        </w:rPr>
      </w:pPr>
      <w:r w:rsidRPr="00AD2CB0">
        <w:rPr>
          <w:rFonts w:ascii="Times New Roman" w:hAnsi="Times New Roman" w:cs="Times New Roman"/>
          <w:i/>
          <w:iCs/>
          <w:color w:val="000000"/>
          <w:sz w:val="28"/>
          <w:szCs w:val="28"/>
        </w:rPr>
        <w:t>Выводы:   рабочие программы учебных предметов соответствуют требованиям законодательства РФ, распорядительным документам МКОУ «Чонтаульской СОШ № 2».</w:t>
      </w:r>
    </w:p>
    <w:p w:rsidR="00AD2CB0" w:rsidRPr="00AD2CB0" w:rsidRDefault="00AD2CB0" w:rsidP="00AD2CB0">
      <w:pPr>
        <w:spacing w:line="360" w:lineRule="auto"/>
        <w:rPr>
          <w:rFonts w:ascii="Times New Roman" w:hAnsi="Times New Roman" w:cs="Times New Roman"/>
          <w:color w:val="000000"/>
          <w:sz w:val="28"/>
          <w:szCs w:val="28"/>
        </w:rPr>
      </w:pPr>
    </w:p>
    <w:p w:rsidR="00AD2CB0" w:rsidRPr="00AD2CB0" w:rsidRDefault="00AD2CB0" w:rsidP="00AD2CB0">
      <w:pPr>
        <w:spacing w:line="360" w:lineRule="auto"/>
        <w:rPr>
          <w:rFonts w:ascii="Times New Roman" w:hAnsi="Times New Roman" w:cs="Times New Roman"/>
          <w:color w:val="000000"/>
          <w:sz w:val="28"/>
          <w:szCs w:val="28"/>
        </w:rPr>
      </w:pPr>
    </w:p>
    <w:p w:rsidR="00AD2CB0" w:rsidRPr="00AD2CB0" w:rsidRDefault="00AD2CB0" w:rsidP="00AD2CB0">
      <w:pPr>
        <w:spacing w:line="360" w:lineRule="auto"/>
        <w:rPr>
          <w:rFonts w:ascii="Times New Roman" w:hAnsi="Times New Roman" w:cs="Times New Roman"/>
          <w:color w:val="000000"/>
          <w:sz w:val="28"/>
          <w:szCs w:val="28"/>
        </w:rPr>
      </w:pPr>
    </w:p>
    <w:p w:rsidR="00AD2CB0" w:rsidRDefault="00AD2CB0" w:rsidP="00AD2CB0">
      <w:pPr>
        <w:spacing w:line="360" w:lineRule="auto"/>
        <w:rPr>
          <w:rFonts w:ascii="Times New Roman" w:hAnsi="Times New Roman" w:cs="Times New Roman"/>
          <w:color w:val="000000"/>
          <w:sz w:val="28"/>
          <w:szCs w:val="28"/>
        </w:rPr>
      </w:pPr>
    </w:p>
    <w:p w:rsidR="003441B7" w:rsidRPr="00AD2CB0" w:rsidRDefault="003441B7" w:rsidP="00AD2CB0">
      <w:pPr>
        <w:spacing w:line="360" w:lineRule="auto"/>
        <w:rPr>
          <w:rFonts w:ascii="Times New Roman" w:hAnsi="Times New Roman" w:cs="Times New Roman"/>
          <w:color w:val="000000"/>
          <w:sz w:val="28"/>
          <w:szCs w:val="28"/>
        </w:rPr>
      </w:pPr>
    </w:p>
    <w:p w:rsidR="00AD2CB0" w:rsidRPr="00AD2CB0" w:rsidRDefault="00AD2CB0" w:rsidP="00AD2CB0">
      <w:pPr>
        <w:spacing w:line="360" w:lineRule="auto"/>
        <w:rPr>
          <w:rFonts w:ascii="Times New Roman" w:hAnsi="Times New Roman" w:cs="Times New Roman"/>
          <w:color w:val="000000"/>
          <w:sz w:val="28"/>
          <w:szCs w:val="28"/>
        </w:rPr>
      </w:pPr>
    </w:p>
    <w:p w:rsidR="00AD2CB0" w:rsidRPr="00AD2CB0" w:rsidRDefault="003441B7" w:rsidP="00AD2CB0">
      <w:pPr>
        <w:pStyle w:val="a6"/>
        <w:suppressAutoHyphens/>
        <w:spacing w:after="0" w:line="360" w:lineRule="auto"/>
        <w:ind w:left="360"/>
        <w:jc w:val="center"/>
        <w:rPr>
          <w:b/>
          <w:bCs/>
          <w:color w:val="auto"/>
          <w:sz w:val="28"/>
          <w:szCs w:val="28"/>
          <w:lang w:val="ru-RU" w:eastAsia="zh-CN"/>
        </w:rPr>
      </w:pPr>
      <w:r>
        <w:rPr>
          <w:b/>
          <w:bCs/>
          <w:color w:val="auto"/>
          <w:sz w:val="28"/>
          <w:szCs w:val="28"/>
          <w:lang w:val="ru-RU" w:eastAsia="zh-CN"/>
        </w:rPr>
        <w:lastRenderedPageBreak/>
        <w:t>4.  Качество</w:t>
      </w:r>
      <w:r w:rsidR="00AD2CB0" w:rsidRPr="00AD2CB0">
        <w:rPr>
          <w:b/>
          <w:bCs/>
          <w:color w:val="auto"/>
          <w:sz w:val="28"/>
          <w:szCs w:val="28"/>
          <w:lang w:val="ru-RU" w:eastAsia="zh-CN"/>
        </w:rPr>
        <w:t xml:space="preserve"> подготовки обучающихся и </w:t>
      </w:r>
      <w:r>
        <w:rPr>
          <w:b/>
          <w:bCs/>
          <w:color w:val="auto"/>
          <w:sz w:val="28"/>
          <w:szCs w:val="28"/>
          <w:lang w:val="ru-RU" w:eastAsia="zh-CN"/>
        </w:rPr>
        <w:t>выпускников МКОУ «Чонтаульская СОШ №2»</w:t>
      </w:r>
      <w:r w:rsidR="00AD2CB0" w:rsidRPr="00AD2CB0">
        <w:rPr>
          <w:b/>
          <w:bCs/>
          <w:color w:val="auto"/>
          <w:sz w:val="28"/>
          <w:szCs w:val="28"/>
          <w:lang w:val="ru-RU" w:eastAsia="zh-CN"/>
        </w:rPr>
        <w:t>.</w:t>
      </w:r>
    </w:p>
    <w:p w:rsidR="00AD2CB0" w:rsidRPr="00AD2CB0" w:rsidRDefault="003441B7" w:rsidP="003441B7">
      <w:pPr>
        <w:pStyle w:val="a6"/>
        <w:suppressAutoHyphens/>
        <w:spacing w:after="0" w:line="360" w:lineRule="auto"/>
        <w:rPr>
          <w:b/>
          <w:bCs/>
          <w:color w:val="auto"/>
          <w:sz w:val="28"/>
          <w:szCs w:val="28"/>
          <w:lang w:val="ru-RU" w:eastAsia="zh-CN"/>
        </w:rPr>
      </w:pPr>
      <w:r w:rsidRPr="00AD2CB0">
        <w:rPr>
          <w:b/>
          <w:bCs/>
          <w:color w:val="auto"/>
          <w:sz w:val="28"/>
          <w:szCs w:val="28"/>
          <w:lang w:val="ru-RU" w:eastAsia="zh-CN"/>
        </w:rPr>
        <w:t xml:space="preserve"> </w:t>
      </w:r>
    </w:p>
    <w:p w:rsidR="00AD2CB0" w:rsidRPr="00AD2CB0" w:rsidRDefault="00467DC7" w:rsidP="00AD2CB0">
      <w:pPr>
        <w:spacing w:line="360" w:lineRule="auto"/>
        <w:rPr>
          <w:rFonts w:ascii="Times New Roman" w:hAnsi="Times New Roman" w:cs="Times New Roman"/>
          <w:b/>
          <w:bCs/>
          <w:sz w:val="28"/>
          <w:szCs w:val="28"/>
        </w:rPr>
      </w:pPr>
      <w:r>
        <w:rPr>
          <w:rFonts w:ascii="Times New Roman" w:hAnsi="Times New Roman" w:cs="Times New Roman"/>
          <w:b/>
          <w:bCs/>
          <w:i/>
          <w:iCs/>
          <w:sz w:val="28"/>
          <w:szCs w:val="28"/>
        </w:rPr>
        <w:t>4</w:t>
      </w:r>
      <w:r w:rsidR="003441B7">
        <w:rPr>
          <w:rFonts w:ascii="Times New Roman" w:hAnsi="Times New Roman" w:cs="Times New Roman"/>
          <w:b/>
          <w:bCs/>
          <w:i/>
          <w:iCs/>
          <w:sz w:val="28"/>
          <w:szCs w:val="28"/>
        </w:rPr>
        <w:t xml:space="preserve">.1 </w:t>
      </w:r>
      <w:r w:rsidR="00AD2CB0" w:rsidRPr="00AD2CB0">
        <w:rPr>
          <w:rFonts w:ascii="Times New Roman" w:hAnsi="Times New Roman" w:cs="Times New Roman"/>
          <w:b/>
          <w:bCs/>
          <w:i/>
          <w:iCs/>
          <w:sz w:val="28"/>
          <w:szCs w:val="28"/>
        </w:rPr>
        <w:t>.</w:t>
      </w:r>
      <w:r w:rsidR="00AD2CB0" w:rsidRPr="00AD2CB0">
        <w:rPr>
          <w:rFonts w:ascii="Times New Roman" w:hAnsi="Times New Roman" w:cs="Times New Roman"/>
          <w:sz w:val="28"/>
          <w:szCs w:val="28"/>
        </w:rPr>
        <w:t xml:space="preserve"> На конец 2017-2018 учебного года в школе обучалось 330 учащихся. </w:t>
      </w:r>
    </w:p>
    <w:p w:rsidR="00AD2CB0" w:rsidRPr="00AD2CB0" w:rsidRDefault="00AD2CB0" w:rsidP="00AD2CB0">
      <w:pPr>
        <w:numPr>
          <w:ilvl w:val="0"/>
          <w:numId w:val="20"/>
        </w:numPr>
        <w:tabs>
          <w:tab w:val="clear" w:pos="540"/>
          <w:tab w:val="num" w:pos="720"/>
        </w:tabs>
        <w:spacing w:after="0" w:line="360" w:lineRule="auto"/>
        <w:ind w:left="720"/>
        <w:jc w:val="both"/>
        <w:rPr>
          <w:rFonts w:ascii="Times New Roman" w:hAnsi="Times New Roman" w:cs="Times New Roman"/>
          <w:sz w:val="28"/>
          <w:szCs w:val="28"/>
        </w:rPr>
      </w:pPr>
      <w:r w:rsidRPr="00AD2CB0">
        <w:rPr>
          <w:rFonts w:ascii="Times New Roman" w:hAnsi="Times New Roman" w:cs="Times New Roman"/>
          <w:b/>
          <w:bCs/>
          <w:sz w:val="28"/>
          <w:szCs w:val="28"/>
        </w:rPr>
        <w:t xml:space="preserve">В </w:t>
      </w:r>
      <w:r w:rsidR="00467DC7">
        <w:rPr>
          <w:rFonts w:ascii="Times New Roman" w:hAnsi="Times New Roman" w:cs="Times New Roman"/>
          <w:b/>
          <w:bCs/>
          <w:sz w:val="28"/>
          <w:szCs w:val="28"/>
        </w:rPr>
        <w:t>начальной школе обучалось -  135</w:t>
      </w:r>
      <w:r w:rsidRPr="00AD2CB0">
        <w:rPr>
          <w:rFonts w:ascii="Times New Roman" w:hAnsi="Times New Roman" w:cs="Times New Roman"/>
          <w:b/>
          <w:bCs/>
          <w:sz w:val="28"/>
          <w:szCs w:val="28"/>
        </w:rPr>
        <w:t xml:space="preserve"> учащихся</w:t>
      </w:r>
    </w:p>
    <w:p w:rsidR="00AD2CB0" w:rsidRPr="00AD2CB0" w:rsidRDefault="00AD2CB0" w:rsidP="00AD2CB0">
      <w:pPr>
        <w:numPr>
          <w:ilvl w:val="0"/>
          <w:numId w:val="20"/>
        </w:numPr>
        <w:tabs>
          <w:tab w:val="clear" w:pos="540"/>
          <w:tab w:val="num" w:pos="720"/>
        </w:tabs>
        <w:spacing w:after="0" w:line="360" w:lineRule="auto"/>
        <w:ind w:left="720"/>
        <w:jc w:val="both"/>
        <w:rPr>
          <w:rFonts w:ascii="Times New Roman" w:hAnsi="Times New Roman" w:cs="Times New Roman"/>
          <w:sz w:val="28"/>
          <w:szCs w:val="28"/>
        </w:rPr>
      </w:pPr>
      <w:r w:rsidRPr="00AD2CB0">
        <w:rPr>
          <w:rFonts w:ascii="Times New Roman" w:hAnsi="Times New Roman" w:cs="Times New Roman"/>
          <w:b/>
          <w:bCs/>
          <w:sz w:val="28"/>
          <w:szCs w:val="28"/>
        </w:rPr>
        <w:t xml:space="preserve">В основной школе  – </w:t>
      </w:r>
      <w:r w:rsidR="00467DC7">
        <w:rPr>
          <w:rFonts w:ascii="Times New Roman" w:hAnsi="Times New Roman" w:cs="Times New Roman"/>
          <w:b/>
          <w:bCs/>
          <w:sz w:val="28"/>
          <w:szCs w:val="28"/>
        </w:rPr>
        <w:t>195</w:t>
      </w:r>
      <w:r w:rsidRPr="00AD2CB0">
        <w:rPr>
          <w:rFonts w:ascii="Times New Roman" w:hAnsi="Times New Roman" w:cs="Times New Roman"/>
          <w:b/>
          <w:bCs/>
          <w:sz w:val="28"/>
          <w:szCs w:val="28"/>
        </w:rPr>
        <w:t xml:space="preserve">  учащихся</w:t>
      </w:r>
    </w:p>
    <w:p w:rsidR="00AD2CB0" w:rsidRPr="00AD2CB0" w:rsidRDefault="00AD2CB0" w:rsidP="00467DC7">
      <w:pPr>
        <w:spacing w:line="360" w:lineRule="auto"/>
        <w:ind w:left="720"/>
        <w:jc w:val="both"/>
        <w:rPr>
          <w:rFonts w:ascii="Times New Roman" w:hAnsi="Times New Roman" w:cs="Times New Roman"/>
          <w:sz w:val="28"/>
          <w:szCs w:val="28"/>
        </w:rPr>
      </w:pPr>
      <w:r w:rsidRPr="00AD2CB0">
        <w:rPr>
          <w:rFonts w:ascii="Times New Roman" w:hAnsi="Times New Roman" w:cs="Times New Roman"/>
          <w:b/>
          <w:bCs/>
          <w:sz w:val="28"/>
          <w:szCs w:val="28"/>
        </w:rPr>
        <w:t xml:space="preserve">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Согласно  «Положению о промежуточной аттестации учащихся школы», по итогам года  аттестовались учащиеся 2 – 4 (117 учащихся), 5 - 9 классов (176 учащихся) и 37 учащихся 10-11 классов,  всего 330 учащихся.</w:t>
      </w:r>
    </w:p>
    <w:p w:rsidR="00AD2CB0" w:rsidRPr="00AD2CB0" w:rsidRDefault="00AD2CB0" w:rsidP="00AD2CB0">
      <w:pPr>
        <w:spacing w:line="360" w:lineRule="auto"/>
        <w:jc w:val="both"/>
        <w:rPr>
          <w:rFonts w:ascii="Times New Roman" w:hAnsi="Times New Roman" w:cs="Times New Roman"/>
          <w:sz w:val="28"/>
          <w:szCs w:val="28"/>
        </w:rPr>
      </w:pPr>
    </w:p>
    <w:p w:rsidR="00AD2CB0" w:rsidRPr="00AD2CB0" w:rsidRDefault="00467DC7" w:rsidP="00AD2CB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AD2CB0" w:rsidRPr="00AD2CB0" w:rsidRDefault="00AD2CB0" w:rsidP="00AD2CB0">
      <w:pPr>
        <w:spacing w:line="360" w:lineRule="auto"/>
        <w:ind w:firstLine="180"/>
        <w:rPr>
          <w:rFonts w:ascii="Times New Roman" w:hAnsi="Times New Roman" w:cs="Times New Roman"/>
          <w:sz w:val="28"/>
          <w:szCs w:val="28"/>
        </w:rPr>
      </w:pPr>
    </w:p>
    <w:p w:rsidR="00AD2CB0" w:rsidRPr="00AD2CB0" w:rsidRDefault="00AD2CB0" w:rsidP="00AD2CB0">
      <w:pPr>
        <w:spacing w:line="360" w:lineRule="auto"/>
        <w:rPr>
          <w:rFonts w:ascii="Times New Roman" w:hAnsi="Times New Roman" w:cs="Times New Roman"/>
          <w:sz w:val="28"/>
          <w:szCs w:val="28"/>
        </w:rPr>
        <w:sectPr w:rsidR="00AD2CB0" w:rsidRPr="00AD2CB0" w:rsidSect="006F4CEE">
          <w:footerReference w:type="default" r:id="rId11"/>
          <w:pgSz w:w="11906" w:h="16838"/>
          <w:pgMar w:top="1134" w:right="1134" w:bottom="1134" w:left="1701" w:header="709" w:footer="709" w:gutter="0"/>
          <w:pgBorders w:display="firstPage" w:offsetFrom="page">
            <w:top w:val="triple" w:sz="4" w:space="24" w:color="auto"/>
            <w:left w:val="triple" w:sz="4" w:space="24" w:color="auto"/>
            <w:bottom w:val="triple" w:sz="4" w:space="24" w:color="auto"/>
            <w:right w:val="triple" w:sz="4" w:space="24" w:color="auto"/>
          </w:pgBorders>
          <w:cols w:space="720"/>
        </w:sectPr>
      </w:pPr>
      <w:r w:rsidRPr="00AD2CB0">
        <w:rPr>
          <w:rFonts w:ascii="Times New Roman" w:hAnsi="Times New Roman" w:cs="Times New Roman"/>
          <w:sz w:val="28"/>
          <w:szCs w:val="28"/>
        </w:rPr>
        <w:t xml:space="preserve"> </w:t>
      </w:r>
    </w:p>
    <w:p w:rsidR="00AD2CB0" w:rsidRPr="00AD2CB0" w:rsidRDefault="00467DC7" w:rsidP="00AD2CB0">
      <w:pPr>
        <w:pStyle w:val="2"/>
        <w:spacing w:before="0" w:after="0" w:line="360" w:lineRule="auto"/>
        <w:rPr>
          <w:rFonts w:ascii="Times New Roman" w:hAnsi="Times New Roman" w:cs="Times New Roman"/>
        </w:rPr>
      </w:pPr>
      <w:bookmarkStart w:id="0" w:name="_Toc233709868"/>
      <w:r>
        <w:rPr>
          <w:rFonts w:ascii="Times New Roman" w:hAnsi="Times New Roman" w:cs="Times New Roman"/>
        </w:rPr>
        <w:lastRenderedPageBreak/>
        <w:t>4</w:t>
      </w:r>
      <w:r w:rsidR="00AD2CB0" w:rsidRPr="00AD2CB0">
        <w:rPr>
          <w:rFonts w:ascii="Times New Roman" w:hAnsi="Times New Roman" w:cs="Times New Roman"/>
        </w:rPr>
        <w:t xml:space="preserve">.2. Результаты итоговой аттестации </w:t>
      </w:r>
      <w:bookmarkEnd w:id="0"/>
    </w:p>
    <w:p w:rsidR="00AD2CB0" w:rsidRPr="00AD2CB0" w:rsidRDefault="00AD2CB0" w:rsidP="00AD2CB0">
      <w:pPr>
        <w:spacing w:line="360" w:lineRule="auto"/>
        <w:rPr>
          <w:rFonts w:ascii="Times New Roman" w:hAnsi="Times New Roman" w:cs="Times New Roman"/>
          <w:sz w:val="28"/>
          <w:szCs w:val="28"/>
        </w:rPr>
      </w:pPr>
    </w:p>
    <w:p w:rsidR="00AD2CB0" w:rsidRPr="00AD2CB0" w:rsidRDefault="00AD2CB0" w:rsidP="00AD2CB0">
      <w:pPr>
        <w:autoSpaceDE w:val="0"/>
        <w:autoSpaceDN w:val="0"/>
        <w:adjustRightInd w:val="0"/>
        <w:spacing w:line="360" w:lineRule="auto"/>
        <w:rPr>
          <w:rFonts w:ascii="Times New Roman" w:hAnsi="Times New Roman" w:cs="Times New Roman"/>
          <w:b/>
          <w:bCs/>
          <w:sz w:val="28"/>
          <w:szCs w:val="28"/>
          <w:u w:val="single"/>
        </w:rPr>
      </w:pPr>
      <w:r w:rsidRPr="00AD2CB0">
        <w:rPr>
          <w:rFonts w:ascii="Times New Roman" w:hAnsi="Times New Roman" w:cs="Times New Roman"/>
          <w:b/>
          <w:bCs/>
          <w:sz w:val="28"/>
          <w:szCs w:val="28"/>
          <w:u w:val="single"/>
        </w:rPr>
        <w:t>Цели: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-определение качества подготовки выпускников 9-ых и 11-ого классов к государственной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 оценка результатов государственной итоговой аттестации выпускников за курс основного общего и среднего общего</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образования в 2017/2018 учебном году;</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-совершенствование содержания и форм работы школьных методических объединений на основе результатов</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государственной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-формирование образовательной статистики на основе анализа и интерпретации материалов о результатах государственной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 xml:space="preserve">      В течение 2017/2018 учебного года в школе велась целенаправленная, планомерная, систематическая подготовка участников педагогического процесса к ГИА. На педагогических советах, совещаниях учителя-предметники знакомились с нормативно-правовыми документами по организации и проведению ГИА, велась большая работа по подготовке и проведению государственной итоговой аттестации выпускников в 2017/2018 учебном году, включивший в себя как организационные, так и инструктивно-методические и контрольные мероприятия. В соответствии с данным планом методические объединения и непосредственно учителя-предметники составили план работы по подготовке учащихся к ГИА, расписание консультаций.</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lastRenderedPageBreak/>
        <w:t xml:space="preserve">В течение года осуществлялось постоянное информирование учащихся 9 и 11 классов и их родителей по вопросам подготовки к ГИА: проведен ряд ученических и родительских собраний, где рассмотрены вопросы нормативно-правового обеспечения ГИА, показаны презентации, рекомендованные     Министерством    образования, подробно изучены инструкции для участников ГИА, были проанализированы результаты ГИА-2017, обсуждены методические рекомендации по преподаванию предметов в средней школе с учетом результатов ГИА-2017, была организована работа по заполнению бланков ГИА . Большое внимание было уделено посещению консультаций. </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 xml:space="preserve">     До сведения учащихся и родителей своевременно доводились результаты всех проверочных ЕГЭ, были рассмотрены основные ошибки учащихся, разработаны планы мероприятий по устранению данных ошибок.</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Кроме того, вопросы подготовки к ГИА неоднократно в течение года выносились на обсуждение методических объединений и педагогического совета школы, учителя-предметники принимали участие в работе постоянно действующих районных МО, методических семинарах.</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 xml:space="preserve">     Учащиеся 11 класса стали участниками итогового сочинения (изложения), которое введено в качестве допуска к ГИА в  2014/2015 учебном году. Проведению данного мероприятия предшествовала большая подготовительная работа, включающая как организационные, так и инструктивно-методические. Все учащиеся 11 класса с успехом справились с итоговым сочинением.  Проведены пробные экзамены по русскому языку и математике. В 11-ом классе на уровне района проведена апробация базового  уровня ЕГЭ по математике.</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lastRenderedPageBreak/>
        <w:t xml:space="preserve">       Психолого-педагогическое сопровождение ГИА проводилось психологом школы Гаджиевой С. Г. и включало диагностическую и тренинговую работу со всеми учащимися 9 и 11 классов.</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467DC7" w:rsidRDefault="00467DC7" w:rsidP="00AD2CB0">
      <w:pPr>
        <w:autoSpaceDE w:val="0"/>
        <w:autoSpaceDN w:val="0"/>
        <w:adjustRightInd w:val="0"/>
        <w:spacing w:line="360" w:lineRule="auto"/>
        <w:ind w:firstLine="708"/>
        <w:rPr>
          <w:rFonts w:ascii="Times New Roman" w:hAnsi="Times New Roman" w:cs="Times New Roman"/>
          <w:b/>
          <w:bCs/>
          <w:sz w:val="28"/>
          <w:szCs w:val="28"/>
        </w:rPr>
      </w:pPr>
    </w:p>
    <w:p w:rsidR="00AD2CB0" w:rsidRPr="00AD2CB0" w:rsidRDefault="00467DC7" w:rsidP="00AD2CB0">
      <w:pPr>
        <w:autoSpaceDE w:val="0"/>
        <w:autoSpaceDN w:val="0"/>
        <w:adjustRightInd w:val="0"/>
        <w:spacing w:line="360" w:lineRule="auto"/>
        <w:ind w:firstLine="708"/>
        <w:rPr>
          <w:rFonts w:ascii="Times New Roman" w:hAnsi="Times New Roman" w:cs="Times New Roman"/>
          <w:b/>
          <w:bCs/>
          <w:sz w:val="28"/>
          <w:szCs w:val="28"/>
        </w:rPr>
      </w:pPr>
      <w:r>
        <w:rPr>
          <w:rFonts w:ascii="Times New Roman" w:hAnsi="Times New Roman" w:cs="Times New Roman"/>
          <w:b/>
          <w:bCs/>
          <w:sz w:val="28"/>
          <w:szCs w:val="28"/>
        </w:rPr>
        <w:lastRenderedPageBreak/>
        <w:t>5.</w:t>
      </w:r>
      <w:r w:rsidR="00AD2CB0" w:rsidRPr="00AD2CB0">
        <w:rPr>
          <w:rFonts w:ascii="Times New Roman" w:hAnsi="Times New Roman" w:cs="Times New Roman"/>
          <w:b/>
          <w:bCs/>
          <w:sz w:val="28"/>
          <w:szCs w:val="28"/>
        </w:rPr>
        <w:t>Основные формы работы по подготовке к итоговой аттестации.</w:t>
      </w:r>
    </w:p>
    <w:p w:rsidR="00AD2CB0" w:rsidRPr="00AD2CB0" w:rsidRDefault="00AD2CB0" w:rsidP="00AD2CB0">
      <w:pPr>
        <w:autoSpaceDE w:val="0"/>
        <w:autoSpaceDN w:val="0"/>
        <w:adjustRightInd w:val="0"/>
        <w:spacing w:line="360" w:lineRule="auto"/>
        <w:ind w:firstLine="708"/>
        <w:rPr>
          <w:rFonts w:ascii="Times New Roman" w:hAnsi="Times New Roman" w:cs="Times New Roman"/>
          <w:b/>
          <w:bCs/>
          <w:sz w:val="28"/>
          <w:szCs w:val="28"/>
        </w:rPr>
      </w:pPr>
      <w:r w:rsidRPr="00AD2CB0">
        <w:rPr>
          <w:rFonts w:ascii="Times New Roman" w:hAnsi="Times New Roman" w:cs="Times New Roman"/>
          <w:b/>
          <w:bCs/>
          <w:sz w:val="28"/>
          <w:szCs w:val="28"/>
        </w:rPr>
        <w:t>Администрация школы:</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-формирование базы данных участников итогового сочинения (изложения);</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-формирование базы данных участников ГИА-9 и ГИА-11;</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-проведение тематических родительских собраний;</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-проведение совещаний с учителями по вопросу подготовки к ЕГЭ и ОГЭ;</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-организация проведения индивидуальных консультаций для учащихся;</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-подготовка графика консультаций с учащимися по предметам;</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-организация работы методических объединений школы по подготовке учителей к ЕГЭ и ОГЭ;</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-организация деятельности психологической службы школы по поддержке процесса подготовки к ЕГЭ и ОГЭ;</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-направление учителей-предметников на курсы по подготовке к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-подготовка и обновление тематического стенда «Государственная итоговая аттестация».</w:t>
      </w:r>
    </w:p>
    <w:p w:rsidR="00AD2CB0" w:rsidRPr="00AD2CB0" w:rsidRDefault="00AD2CB0" w:rsidP="00AD2CB0">
      <w:pPr>
        <w:autoSpaceDE w:val="0"/>
        <w:autoSpaceDN w:val="0"/>
        <w:adjustRightInd w:val="0"/>
        <w:spacing w:line="360" w:lineRule="auto"/>
        <w:ind w:firstLine="708"/>
        <w:rPr>
          <w:rFonts w:ascii="Times New Roman" w:hAnsi="Times New Roman" w:cs="Times New Roman"/>
          <w:b/>
          <w:bCs/>
          <w:sz w:val="28"/>
          <w:szCs w:val="28"/>
        </w:rPr>
      </w:pPr>
      <w:r w:rsidRPr="00AD2CB0">
        <w:rPr>
          <w:rFonts w:ascii="Times New Roman" w:hAnsi="Times New Roman" w:cs="Times New Roman"/>
          <w:b/>
          <w:bCs/>
          <w:sz w:val="28"/>
          <w:szCs w:val="28"/>
        </w:rPr>
        <w:t>Учителя-предметники: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-изучение и анализ Демонстрационных вариантов государственной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-подбор материалов по подготовке учащихся к ЕГЭ и ОГЭ;</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-проведение консультаций по предмету;</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lastRenderedPageBreak/>
        <w:t>-обучение учащихся 9, 11 классов заполнению бланков регистрации и бланков ответов;</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-подготовка и периодическое обновление стенда «Готовимся к экзамену» по предмету;</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-обучение на курсах по подготовке и проведению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-работа с Интернет-ресурсами по подготовке к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-формирование плана по подготовке учащихся к ЕГЭ и ОГЭ;</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-подготовка опорных конспектов по основным вопросам предмета и учебных умений.</w:t>
      </w:r>
    </w:p>
    <w:p w:rsidR="00AD2CB0" w:rsidRPr="00AD2CB0" w:rsidRDefault="00AD2CB0" w:rsidP="00AD2CB0">
      <w:pPr>
        <w:autoSpaceDE w:val="0"/>
        <w:autoSpaceDN w:val="0"/>
        <w:adjustRightInd w:val="0"/>
        <w:spacing w:line="360" w:lineRule="auto"/>
        <w:ind w:firstLine="708"/>
        <w:rPr>
          <w:rFonts w:ascii="Times New Roman" w:hAnsi="Times New Roman" w:cs="Times New Roman"/>
          <w:b/>
          <w:bCs/>
          <w:sz w:val="28"/>
          <w:szCs w:val="28"/>
        </w:rPr>
      </w:pPr>
      <w:r w:rsidRPr="00AD2CB0">
        <w:rPr>
          <w:rFonts w:ascii="Times New Roman" w:hAnsi="Times New Roman" w:cs="Times New Roman"/>
          <w:b/>
          <w:bCs/>
          <w:sz w:val="28"/>
          <w:szCs w:val="28"/>
        </w:rPr>
        <w:t>Психолог школы:</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-изучение профессиональной направленности учащихся 9,10,11 классов, консультации по выбору предметов, сдаваемых в форме ЕГЭ;</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-выявление закономерностей выбора предметов для прохождения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-психологическая диагностика учащихся 9,10,11 классов;</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-индивидуальные консультации учащихся, их родителей, учителей-предметников;</w:t>
      </w:r>
    </w:p>
    <w:p w:rsidR="00AD2CB0" w:rsidRPr="00AD2CB0" w:rsidRDefault="00AD2CB0" w:rsidP="00AD2CB0">
      <w:pPr>
        <w:autoSpaceDE w:val="0"/>
        <w:autoSpaceDN w:val="0"/>
        <w:adjustRightInd w:val="0"/>
        <w:spacing w:line="360" w:lineRule="auto"/>
        <w:ind w:firstLine="708"/>
        <w:rPr>
          <w:rFonts w:ascii="Times New Roman" w:hAnsi="Times New Roman" w:cs="Times New Roman"/>
          <w:b/>
          <w:bCs/>
          <w:sz w:val="28"/>
          <w:szCs w:val="28"/>
        </w:rPr>
      </w:pPr>
      <w:r w:rsidRPr="00AD2CB0">
        <w:rPr>
          <w:rFonts w:ascii="Times New Roman" w:hAnsi="Times New Roman" w:cs="Times New Roman"/>
          <w:b/>
          <w:bCs/>
          <w:sz w:val="28"/>
          <w:szCs w:val="28"/>
        </w:rPr>
        <w:t>Классные руководители 9, 11 классов:</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-подготовка документов для формирования региональной базы данных выпускников;</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-ознакомление учащихся, их родителей с нормативными документами по организации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-мониторинг выбора учащимися 9,11 классов предметов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lastRenderedPageBreak/>
        <w:t>-контроль посещаемости учащимися консультаций по подготовке к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-проведение индивидуальных консультаций с учащимися и их родителями;</w:t>
      </w:r>
    </w:p>
    <w:p w:rsid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-взаимодействие с психологом.</w:t>
      </w:r>
    </w:p>
    <w:p w:rsidR="00C85894" w:rsidRPr="00AD2CB0" w:rsidRDefault="00C85894" w:rsidP="00AD2CB0">
      <w:pPr>
        <w:autoSpaceDE w:val="0"/>
        <w:autoSpaceDN w:val="0"/>
        <w:adjustRightInd w:val="0"/>
        <w:spacing w:line="360" w:lineRule="auto"/>
        <w:rPr>
          <w:rFonts w:ascii="Times New Roman" w:hAnsi="Times New Roman" w:cs="Times New Roman"/>
          <w:sz w:val="28"/>
          <w:szCs w:val="28"/>
        </w:rPr>
      </w:pPr>
    </w:p>
    <w:p w:rsidR="00AD2CB0" w:rsidRPr="00A96AE8" w:rsidRDefault="00AD2CB0" w:rsidP="00AD2CB0">
      <w:pPr>
        <w:autoSpaceDE w:val="0"/>
        <w:autoSpaceDN w:val="0"/>
        <w:adjustRightInd w:val="0"/>
        <w:spacing w:line="360" w:lineRule="auto"/>
        <w:ind w:firstLine="708"/>
        <w:rPr>
          <w:rFonts w:ascii="Times New Roman" w:hAnsi="Times New Roman" w:cs="Times New Roman"/>
          <w:b/>
          <w:bCs/>
          <w:i/>
          <w:sz w:val="28"/>
          <w:szCs w:val="28"/>
          <w:u w:val="single"/>
        </w:rPr>
      </w:pPr>
      <w:r w:rsidRPr="00A96AE8">
        <w:rPr>
          <w:rFonts w:ascii="Times New Roman" w:hAnsi="Times New Roman" w:cs="Times New Roman"/>
          <w:b/>
          <w:bCs/>
          <w:i/>
          <w:sz w:val="28"/>
          <w:szCs w:val="28"/>
          <w:u w:val="single"/>
        </w:rPr>
        <w:t>Вывод.</w:t>
      </w:r>
    </w:p>
    <w:p w:rsidR="00AD2CB0" w:rsidRPr="00A96AE8" w:rsidRDefault="00AD2CB0" w:rsidP="00AD2CB0">
      <w:pPr>
        <w:autoSpaceDE w:val="0"/>
        <w:autoSpaceDN w:val="0"/>
        <w:adjustRightInd w:val="0"/>
        <w:spacing w:line="360" w:lineRule="auto"/>
        <w:rPr>
          <w:rFonts w:ascii="Times New Roman" w:hAnsi="Times New Roman" w:cs="Times New Roman"/>
          <w:i/>
          <w:sz w:val="28"/>
          <w:szCs w:val="28"/>
        </w:rPr>
      </w:pPr>
      <w:r w:rsidRPr="00A96AE8">
        <w:rPr>
          <w:rFonts w:ascii="Times New Roman" w:hAnsi="Times New Roman" w:cs="Times New Roman"/>
          <w:i/>
          <w:sz w:val="28"/>
          <w:szCs w:val="28"/>
        </w:rPr>
        <w:t>Сочетание административного контроля с самоконтролем и самоанализом деятельности педагогов позволило достичь</w:t>
      </w:r>
      <w:r w:rsidR="00C85894">
        <w:rPr>
          <w:rFonts w:ascii="Times New Roman" w:hAnsi="Times New Roman" w:cs="Times New Roman"/>
          <w:i/>
          <w:sz w:val="28"/>
          <w:szCs w:val="28"/>
        </w:rPr>
        <w:t xml:space="preserve"> </w:t>
      </w:r>
      <w:r w:rsidRPr="00A96AE8">
        <w:rPr>
          <w:rFonts w:ascii="Times New Roman" w:hAnsi="Times New Roman" w:cs="Times New Roman"/>
          <w:i/>
          <w:sz w:val="28"/>
          <w:szCs w:val="28"/>
        </w:rPr>
        <w:t>достаточного уровня подготовки к государственной итоговой аттестации и способствовало её организованному проведению.</w:t>
      </w:r>
    </w:p>
    <w:p w:rsidR="00AD2CB0" w:rsidRPr="00AD2CB0" w:rsidRDefault="00AD2CB0" w:rsidP="00AD2CB0">
      <w:pPr>
        <w:autoSpaceDE w:val="0"/>
        <w:autoSpaceDN w:val="0"/>
        <w:adjustRightInd w:val="0"/>
        <w:spacing w:line="360" w:lineRule="auto"/>
        <w:rPr>
          <w:rFonts w:ascii="Times New Roman" w:hAnsi="Times New Roman" w:cs="Times New Roman"/>
          <w:color w:val="C00000"/>
          <w:sz w:val="28"/>
          <w:szCs w:val="28"/>
        </w:rPr>
      </w:pPr>
    </w:p>
    <w:p w:rsidR="00AD2CB0" w:rsidRPr="00AD2CB0" w:rsidRDefault="00AD2CB0" w:rsidP="00AD2CB0">
      <w:pPr>
        <w:spacing w:line="360" w:lineRule="auto"/>
        <w:rPr>
          <w:rFonts w:ascii="Times New Roman" w:hAnsi="Times New Roman" w:cs="Times New Roman"/>
          <w:b/>
          <w:bCs/>
          <w:color w:val="000000"/>
          <w:sz w:val="28"/>
          <w:szCs w:val="28"/>
        </w:rPr>
      </w:pPr>
    </w:p>
    <w:p w:rsidR="00AD2CB0" w:rsidRPr="00AD2CB0" w:rsidRDefault="00AD2CB0" w:rsidP="00AD2CB0">
      <w:pPr>
        <w:spacing w:line="360" w:lineRule="auto"/>
        <w:ind w:firstLine="284"/>
        <w:rPr>
          <w:rFonts w:ascii="Times New Roman" w:hAnsi="Times New Roman" w:cs="Times New Roman"/>
          <w:b/>
          <w:bCs/>
          <w:color w:val="000000"/>
          <w:sz w:val="28"/>
          <w:szCs w:val="28"/>
        </w:rPr>
      </w:pPr>
    </w:p>
    <w:p w:rsidR="00AD2CB0" w:rsidRPr="00AD2CB0" w:rsidRDefault="00AD2CB0" w:rsidP="00AD2CB0">
      <w:pPr>
        <w:spacing w:line="360" w:lineRule="auto"/>
        <w:ind w:firstLine="284"/>
        <w:rPr>
          <w:rFonts w:ascii="Times New Roman" w:hAnsi="Times New Roman" w:cs="Times New Roman"/>
          <w:b/>
          <w:bCs/>
          <w:color w:val="000000"/>
          <w:sz w:val="28"/>
          <w:szCs w:val="28"/>
        </w:rPr>
      </w:pPr>
    </w:p>
    <w:p w:rsidR="00AD2CB0" w:rsidRDefault="00DA3E53" w:rsidP="00DA3E53">
      <w:pPr>
        <w:tabs>
          <w:tab w:val="left" w:pos="5140"/>
        </w:tabs>
        <w:spacing w:line="360" w:lineRule="auto"/>
        <w:ind w:firstLine="284"/>
        <w:rPr>
          <w:rFonts w:ascii="Times New Roman" w:hAnsi="Times New Roman" w:cs="Times New Roman"/>
          <w:b/>
          <w:bCs/>
          <w:color w:val="000000"/>
          <w:sz w:val="28"/>
          <w:szCs w:val="28"/>
        </w:rPr>
      </w:pPr>
      <w:r>
        <w:rPr>
          <w:rFonts w:ascii="Times New Roman" w:hAnsi="Times New Roman" w:cs="Times New Roman"/>
          <w:b/>
          <w:bCs/>
          <w:color w:val="000000"/>
          <w:sz w:val="28"/>
          <w:szCs w:val="28"/>
        </w:rPr>
        <w:tab/>
      </w:r>
    </w:p>
    <w:p w:rsidR="00DA3E53" w:rsidRDefault="00DA3E53" w:rsidP="00DA3E53">
      <w:pPr>
        <w:tabs>
          <w:tab w:val="left" w:pos="5140"/>
        </w:tabs>
        <w:spacing w:line="360" w:lineRule="auto"/>
        <w:ind w:firstLine="284"/>
        <w:rPr>
          <w:rFonts w:ascii="Times New Roman" w:hAnsi="Times New Roman" w:cs="Times New Roman"/>
          <w:b/>
          <w:bCs/>
          <w:color w:val="000000"/>
          <w:sz w:val="28"/>
          <w:szCs w:val="28"/>
        </w:rPr>
      </w:pPr>
    </w:p>
    <w:p w:rsidR="00DA3E53" w:rsidRDefault="00DA3E53" w:rsidP="00DA3E53">
      <w:pPr>
        <w:tabs>
          <w:tab w:val="left" w:pos="5140"/>
        </w:tabs>
        <w:spacing w:line="360" w:lineRule="auto"/>
        <w:ind w:firstLine="284"/>
        <w:rPr>
          <w:rFonts w:ascii="Times New Roman" w:hAnsi="Times New Roman" w:cs="Times New Roman"/>
          <w:b/>
          <w:bCs/>
          <w:color w:val="000000"/>
          <w:sz w:val="28"/>
          <w:szCs w:val="28"/>
        </w:rPr>
      </w:pPr>
    </w:p>
    <w:p w:rsidR="00DA3E53" w:rsidRDefault="00DA3E53" w:rsidP="00DA3E53">
      <w:pPr>
        <w:tabs>
          <w:tab w:val="left" w:pos="5140"/>
        </w:tabs>
        <w:spacing w:line="360" w:lineRule="auto"/>
        <w:ind w:firstLine="284"/>
        <w:rPr>
          <w:rFonts w:ascii="Times New Roman" w:hAnsi="Times New Roman" w:cs="Times New Roman"/>
          <w:b/>
          <w:bCs/>
          <w:color w:val="000000"/>
          <w:sz w:val="28"/>
          <w:szCs w:val="28"/>
        </w:rPr>
      </w:pPr>
    </w:p>
    <w:p w:rsidR="00DA3E53" w:rsidRDefault="00DA3E53" w:rsidP="00DA3E53">
      <w:pPr>
        <w:tabs>
          <w:tab w:val="left" w:pos="5140"/>
        </w:tabs>
        <w:spacing w:line="360" w:lineRule="auto"/>
        <w:ind w:firstLine="284"/>
        <w:rPr>
          <w:rFonts w:ascii="Times New Roman" w:hAnsi="Times New Roman" w:cs="Times New Roman"/>
          <w:b/>
          <w:bCs/>
          <w:color w:val="000000"/>
          <w:sz w:val="28"/>
          <w:szCs w:val="28"/>
        </w:rPr>
      </w:pPr>
    </w:p>
    <w:p w:rsidR="00DA3E53" w:rsidRDefault="00DA3E53" w:rsidP="00DA3E53">
      <w:pPr>
        <w:tabs>
          <w:tab w:val="left" w:pos="5140"/>
        </w:tabs>
        <w:spacing w:line="360" w:lineRule="auto"/>
        <w:ind w:firstLine="284"/>
        <w:rPr>
          <w:rFonts w:ascii="Times New Roman" w:hAnsi="Times New Roman" w:cs="Times New Roman"/>
          <w:b/>
          <w:bCs/>
          <w:color w:val="000000"/>
          <w:sz w:val="28"/>
          <w:szCs w:val="28"/>
        </w:rPr>
      </w:pPr>
    </w:p>
    <w:p w:rsidR="00DA3E53" w:rsidRDefault="00DA3E53" w:rsidP="00DA3E53">
      <w:pPr>
        <w:tabs>
          <w:tab w:val="left" w:pos="5140"/>
        </w:tabs>
        <w:spacing w:line="360" w:lineRule="auto"/>
        <w:ind w:firstLine="284"/>
        <w:rPr>
          <w:rFonts w:ascii="Times New Roman" w:hAnsi="Times New Roman" w:cs="Times New Roman"/>
          <w:b/>
          <w:bCs/>
          <w:color w:val="000000"/>
          <w:sz w:val="28"/>
          <w:szCs w:val="28"/>
        </w:rPr>
      </w:pPr>
    </w:p>
    <w:p w:rsidR="00DA3E53" w:rsidRPr="00AD2CB0" w:rsidRDefault="00DA3E53" w:rsidP="00DA3E53">
      <w:pPr>
        <w:tabs>
          <w:tab w:val="left" w:pos="5140"/>
        </w:tabs>
        <w:spacing w:line="360" w:lineRule="auto"/>
        <w:ind w:firstLine="284"/>
        <w:rPr>
          <w:rFonts w:ascii="Times New Roman" w:hAnsi="Times New Roman" w:cs="Times New Roman"/>
          <w:b/>
          <w:bCs/>
          <w:color w:val="000000"/>
          <w:sz w:val="28"/>
          <w:szCs w:val="28"/>
        </w:rPr>
      </w:pPr>
    </w:p>
    <w:p w:rsidR="00AD2CB0" w:rsidRPr="00AD2CB0" w:rsidRDefault="00AD2CB0" w:rsidP="00AD2CB0">
      <w:pPr>
        <w:spacing w:line="360" w:lineRule="auto"/>
        <w:ind w:firstLine="284"/>
        <w:rPr>
          <w:rFonts w:ascii="Times New Roman" w:hAnsi="Times New Roman" w:cs="Times New Roman"/>
          <w:b/>
          <w:bCs/>
          <w:color w:val="000000"/>
          <w:sz w:val="28"/>
          <w:szCs w:val="28"/>
        </w:rPr>
      </w:pPr>
    </w:p>
    <w:p w:rsidR="00AD2CB0" w:rsidRPr="00AD2CB0" w:rsidRDefault="00DA3E53" w:rsidP="00AD2CB0">
      <w:pPr>
        <w:autoSpaceDE w:val="0"/>
        <w:autoSpaceDN w:val="0"/>
        <w:adjustRightInd w:val="0"/>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6.</w:t>
      </w:r>
      <w:r w:rsidR="00AD2CB0" w:rsidRPr="00AD2CB0">
        <w:rPr>
          <w:rFonts w:ascii="Times New Roman" w:hAnsi="Times New Roman" w:cs="Times New Roman"/>
          <w:b/>
          <w:bCs/>
          <w:sz w:val="28"/>
          <w:szCs w:val="28"/>
        </w:rPr>
        <w:t xml:space="preserve">Результаты государственной итоговой аттестации выпускников </w:t>
      </w:r>
    </w:p>
    <w:p w:rsidR="00AD2CB0" w:rsidRPr="00AD2CB0" w:rsidRDefault="00AD2CB0" w:rsidP="00AD2CB0">
      <w:pPr>
        <w:autoSpaceDE w:val="0"/>
        <w:autoSpaceDN w:val="0"/>
        <w:adjustRightInd w:val="0"/>
        <w:spacing w:line="360" w:lineRule="auto"/>
        <w:jc w:val="center"/>
        <w:rPr>
          <w:rFonts w:ascii="Times New Roman" w:hAnsi="Times New Roman" w:cs="Times New Roman"/>
          <w:b/>
          <w:bCs/>
          <w:sz w:val="28"/>
          <w:szCs w:val="28"/>
        </w:rPr>
      </w:pPr>
      <w:r w:rsidRPr="00AD2CB0">
        <w:rPr>
          <w:rFonts w:ascii="Times New Roman" w:hAnsi="Times New Roman" w:cs="Times New Roman"/>
          <w:b/>
          <w:bCs/>
          <w:sz w:val="28"/>
          <w:szCs w:val="28"/>
        </w:rPr>
        <w:t>11 класса</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 xml:space="preserve">    </w:t>
      </w:r>
    </w:p>
    <w:p w:rsidR="00AD2CB0" w:rsidRPr="00AD2CB0" w:rsidRDefault="00AD2CB0" w:rsidP="00AD2CB0">
      <w:pPr>
        <w:autoSpaceDE w:val="0"/>
        <w:autoSpaceDN w:val="0"/>
        <w:adjustRightInd w:val="0"/>
        <w:spacing w:line="360" w:lineRule="auto"/>
        <w:rPr>
          <w:rFonts w:ascii="Times New Roman" w:hAnsi="Times New Roman" w:cs="Times New Roman"/>
          <w:color w:val="000000"/>
          <w:sz w:val="28"/>
          <w:szCs w:val="28"/>
        </w:rPr>
      </w:pPr>
      <w:r w:rsidRPr="00AD2CB0">
        <w:rPr>
          <w:rFonts w:ascii="Times New Roman" w:hAnsi="Times New Roman" w:cs="Times New Roman"/>
          <w:sz w:val="28"/>
          <w:szCs w:val="28"/>
        </w:rPr>
        <w:t xml:space="preserve">     На конец 2017/2018 учебного года в 11 классе обучалось 10 учащихся. </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color w:val="000000"/>
          <w:sz w:val="28"/>
          <w:szCs w:val="28"/>
        </w:rPr>
        <w:t xml:space="preserve">     Из 10 обучающихся 8  успешно окончили 11 класс и были допущены к итоговой аттестации (ЕГЭ). Успешно прошли аттестацию и получили аттестат о среднем общем образовании </w:t>
      </w:r>
      <w:r w:rsidRPr="00AD2CB0">
        <w:rPr>
          <w:rFonts w:ascii="Times New Roman" w:hAnsi="Times New Roman" w:cs="Times New Roman"/>
          <w:b/>
          <w:bCs/>
          <w:color w:val="000000"/>
          <w:sz w:val="28"/>
          <w:szCs w:val="28"/>
        </w:rPr>
        <w:t xml:space="preserve"> </w:t>
      </w:r>
      <w:r w:rsidRPr="00AD2CB0">
        <w:rPr>
          <w:rFonts w:ascii="Times New Roman" w:hAnsi="Times New Roman" w:cs="Times New Roman"/>
          <w:sz w:val="28"/>
          <w:szCs w:val="28"/>
        </w:rPr>
        <w:t>7  в</w:t>
      </w:r>
      <w:r w:rsidRPr="00AD2CB0">
        <w:rPr>
          <w:rFonts w:ascii="Times New Roman" w:hAnsi="Times New Roman" w:cs="Times New Roman"/>
          <w:color w:val="000000"/>
          <w:sz w:val="28"/>
          <w:szCs w:val="28"/>
        </w:rPr>
        <w:t>ыпускников.</w:t>
      </w:r>
    </w:p>
    <w:p w:rsidR="00AD2CB0" w:rsidRPr="00AD2CB0" w:rsidRDefault="00AD2CB0" w:rsidP="00AD2CB0">
      <w:pPr>
        <w:spacing w:line="360" w:lineRule="auto"/>
        <w:ind w:firstLine="284"/>
        <w:rPr>
          <w:rFonts w:ascii="Times New Roman" w:hAnsi="Times New Roman" w:cs="Times New Roman"/>
          <w:b/>
          <w:bCs/>
          <w:color w:val="000000"/>
          <w:sz w:val="28"/>
          <w:szCs w:val="28"/>
        </w:rPr>
      </w:pPr>
      <w:r w:rsidRPr="00AD2CB0">
        <w:rPr>
          <w:rFonts w:ascii="Times New Roman" w:hAnsi="Times New Roman" w:cs="Times New Roman"/>
          <w:b/>
          <w:bCs/>
          <w:color w:val="000000"/>
          <w:sz w:val="28"/>
          <w:szCs w:val="28"/>
        </w:rPr>
        <w:t>Итоговая аттестация в 11 классе</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0"/>
        <w:gridCol w:w="2160"/>
        <w:gridCol w:w="1803"/>
        <w:gridCol w:w="1437"/>
        <w:gridCol w:w="1129"/>
        <w:gridCol w:w="1390"/>
      </w:tblGrid>
      <w:tr w:rsidR="00AD2CB0" w:rsidRPr="00AD2CB0" w:rsidTr="003441B7">
        <w:trPr>
          <w:trHeight w:val="1370"/>
        </w:trPr>
        <w:tc>
          <w:tcPr>
            <w:tcW w:w="686" w:type="pct"/>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Кол-во учащихся</w:t>
            </w:r>
          </w:p>
        </w:tc>
        <w:tc>
          <w:tcPr>
            <w:tcW w:w="1176" w:type="pct"/>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Количество учащихся, не допущенных к итоговой аттестации</w:t>
            </w:r>
          </w:p>
          <w:p w:rsidR="00AD2CB0" w:rsidRPr="00AD2CB0" w:rsidRDefault="00AD2CB0" w:rsidP="00AD2CB0">
            <w:pPr>
              <w:spacing w:line="360" w:lineRule="auto"/>
              <w:rPr>
                <w:rFonts w:ascii="Times New Roman" w:hAnsi="Times New Roman" w:cs="Times New Roman"/>
                <w:color w:val="000000"/>
                <w:sz w:val="28"/>
                <w:szCs w:val="28"/>
              </w:rPr>
            </w:pPr>
          </w:p>
          <w:p w:rsidR="00AD2CB0" w:rsidRPr="00AD2CB0" w:rsidRDefault="00AD2CB0" w:rsidP="00AD2CB0">
            <w:pPr>
              <w:spacing w:line="360" w:lineRule="auto"/>
              <w:rPr>
                <w:rFonts w:ascii="Times New Roman" w:hAnsi="Times New Roman" w:cs="Times New Roman"/>
                <w:color w:val="000000"/>
                <w:sz w:val="28"/>
                <w:szCs w:val="28"/>
              </w:rPr>
            </w:pPr>
          </w:p>
        </w:tc>
        <w:tc>
          <w:tcPr>
            <w:tcW w:w="982" w:type="pct"/>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Количество медалей</w:t>
            </w:r>
          </w:p>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(золотая медаль/серебряная медаль)</w:t>
            </w:r>
          </w:p>
        </w:tc>
        <w:tc>
          <w:tcPr>
            <w:tcW w:w="783" w:type="pct"/>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Кол-во учащихся сдававших в форме ГВЭ</w:t>
            </w:r>
          </w:p>
        </w:tc>
        <w:tc>
          <w:tcPr>
            <w:tcW w:w="615" w:type="pct"/>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Кол-во уч-ся, получивших аттестат</w:t>
            </w:r>
          </w:p>
        </w:tc>
        <w:tc>
          <w:tcPr>
            <w:tcW w:w="757" w:type="pct"/>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Кол-во учащихся, окончивших среднюю школу со справкой</w:t>
            </w:r>
          </w:p>
        </w:tc>
      </w:tr>
      <w:tr w:rsidR="00AD2CB0" w:rsidRPr="00AD2CB0" w:rsidTr="003441B7">
        <w:trPr>
          <w:trHeight w:val="497"/>
        </w:trPr>
        <w:tc>
          <w:tcPr>
            <w:tcW w:w="686" w:type="pct"/>
          </w:tcPr>
          <w:p w:rsidR="00AD2CB0" w:rsidRPr="00AD2CB0" w:rsidRDefault="00AD2CB0" w:rsidP="00AD2CB0">
            <w:pPr>
              <w:spacing w:line="360" w:lineRule="auto"/>
              <w:ind w:firstLine="284"/>
              <w:rPr>
                <w:rFonts w:ascii="Times New Roman" w:hAnsi="Times New Roman" w:cs="Times New Roman"/>
                <w:sz w:val="28"/>
                <w:szCs w:val="28"/>
              </w:rPr>
            </w:pPr>
            <w:r w:rsidRPr="00AD2CB0">
              <w:rPr>
                <w:rFonts w:ascii="Times New Roman" w:hAnsi="Times New Roman" w:cs="Times New Roman"/>
                <w:sz w:val="28"/>
                <w:szCs w:val="28"/>
              </w:rPr>
              <w:t>10</w:t>
            </w:r>
          </w:p>
        </w:tc>
        <w:tc>
          <w:tcPr>
            <w:tcW w:w="1176" w:type="pct"/>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982" w:type="pct"/>
          </w:tcPr>
          <w:p w:rsidR="00AD2CB0" w:rsidRPr="00AD2CB0" w:rsidRDefault="00AD2CB0" w:rsidP="00AD2CB0">
            <w:pPr>
              <w:spacing w:line="360" w:lineRule="auto"/>
              <w:ind w:firstLine="284"/>
              <w:rPr>
                <w:rFonts w:ascii="Times New Roman" w:hAnsi="Times New Roman" w:cs="Times New Roman"/>
                <w:sz w:val="28"/>
                <w:szCs w:val="28"/>
              </w:rPr>
            </w:pPr>
            <w:r w:rsidRPr="00AD2CB0">
              <w:rPr>
                <w:rFonts w:ascii="Times New Roman" w:hAnsi="Times New Roman" w:cs="Times New Roman"/>
                <w:sz w:val="28"/>
                <w:szCs w:val="28"/>
              </w:rPr>
              <w:t>2</w:t>
            </w:r>
          </w:p>
        </w:tc>
        <w:tc>
          <w:tcPr>
            <w:tcW w:w="783" w:type="pct"/>
          </w:tcPr>
          <w:p w:rsidR="00AD2CB0" w:rsidRPr="00AD2CB0" w:rsidRDefault="00AD2CB0" w:rsidP="00AD2CB0">
            <w:pPr>
              <w:spacing w:line="360" w:lineRule="auto"/>
              <w:ind w:firstLine="284"/>
              <w:rPr>
                <w:rFonts w:ascii="Times New Roman" w:hAnsi="Times New Roman" w:cs="Times New Roman"/>
                <w:sz w:val="28"/>
                <w:szCs w:val="28"/>
              </w:rPr>
            </w:pPr>
            <w:r w:rsidRPr="00AD2CB0">
              <w:rPr>
                <w:rFonts w:ascii="Times New Roman" w:hAnsi="Times New Roman" w:cs="Times New Roman"/>
                <w:sz w:val="28"/>
                <w:szCs w:val="28"/>
              </w:rPr>
              <w:t>0</w:t>
            </w:r>
          </w:p>
        </w:tc>
        <w:tc>
          <w:tcPr>
            <w:tcW w:w="615" w:type="pct"/>
          </w:tcPr>
          <w:p w:rsidR="00AD2CB0" w:rsidRPr="00AD2CB0" w:rsidRDefault="00AD2CB0" w:rsidP="00AD2CB0">
            <w:pPr>
              <w:spacing w:line="360" w:lineRule="auto"/>
              <w:ind w:firstLine="284"/>
              <w:rPr>
                <w:rFonts w:ascii="Times New Roman" w:hAnsi="Times New Roman" w:cs="Times New Roman"/>
                <w:sz w:val="28"/>
                <w:szCs w:val="28"/>
              </w:rPr>
            </w:pPr>
            <w:r w:rsidRPr="00AD2CB0">
              <w:rPr>
                <w:rFonts w:ascii="Times New Roman" w:hAnsi="Times New Roman" w:cs="Times New Roman"/>
                <w:sz w:val="28"/>
                <w:szCs w:val="28"/>
              </w:rPr>
              <w:t>7</w:t>
            </w:r>
          </w:p>
        </w:tc>
        <w:tc>
          <w:tcPr>
            <w:tcW w:w="757" w:type="pct"/>
          </w:tcPr>
          <w:p w:rsidR="00AD2CB0" w:rsidRPr="00AD2CB0" w:rsidRDefault="00AD2CB0" w:rsidP="00AD2CB0">
            <w:pPr>
              <w:spacing w:line="360" w:lineRule="auto"/>
              <w:ind w:firstLine="284"/>
              <w:rPr>
                <w:rFonts w:ascii="Times New Roman" w:hAnsi="Times New Roman" w:cs="Times New Roman"/>
                <w:sz w:val="28"/>
                <w:szCs w:val="28"/>
              </w:rPr>
            </w:pPr>
            <w:r w:rsidRPr="00AD2CB0">
              <w:rPr>
                <w:rFonts w:ascii="Times New Roman" w:hAnsi="Times New Roman" w:cs="Times New Roman"/>
                <w:sz w:val="28"/>
                <w:szCs w:val="28"/>
              </w:rPr>
              <w:t>3</w:t>
            </w:r>
          </w:p>
        </w:tc>
      </w:tr>
    </w:tbl>
    <w:p w:rsidR="00AD2CB0" w:rsidRPr="00AD2CB0" w:rsidRDefault="00AD2CB0" w:rsidP="00AD2CB0">
      <w:pPr>
        <w:spacing w:line="360" w:lineRule="auto"/>
        <w:rPr>
          <w:rFonts w:ascii="Times New Roman" w:hAnsi="Times New Roman" w:cs="Times New Roman"/>
          <w:b/>
          <w:bCs/>
          <w:color w:val="000000"/>
          <w:sz w:val="28"/>
          <w:szCs w:val="28"/>
        </w:rPr>
      </w:pPr>
    </w:p>
    <w:p w:rsidR="00AD2CB0" w:rsidRPr="00AD2CB0" w:rsidRDefault="00AD2CB0" w:rsidP="00AD2CB0">
      <w:pPr>
        <w:spacing w:line="360" w:lineRule="auto"/>
        <w:ind w:firstLine="284"/>
        <w:jc w:val="center"/>
        <w:rPr>
          <w:rFonts w:ascii="Times New Roman" w:hAnsi="Times New Roman" w:cs="Times New Roman"/>
          <w:b/>
          <w:bCs/>
          <w:color w:val="000000"/>
          <w:sz w:val="28"/>
          <w:szCs w:val="28"/>
        </w:rPr>
      </w:pPr>
      <w:r w:rsidRPr="00AD2CB0">
        <w:rPr>
          <w:rFonts w:ascii="Times New Roman" w:hAnsi="Times New Roman" w:cs="Times New Roman"/>
          <w:b/>
          <w:bCs/>
          <w:color w:val="000000"/>
          <w:sz w:val="28"/>
          <w:szCs w:val="28"/>
        </w:rPr>
        <w:t>Распределение выбора предметов на ЕГЭ</w:t>
      </w:r>
    </w:p>
    <w:p w:rsidR="00AD2CB0" w:rsidRPr="00AD2CB0" w:rsidRDefault="00AD2CB0" w:rsidP="00AD2CB0">
      <w:pPr>
        <w:spacing w:line="360" w:lineRule="auto"/>
        <w:ind w:firstLine="284"/>
        <w:jc w:val="center"/>
        <w:rPr>
          <w:rFonts w:ascii="Times New Roman" w:hAnsi="Times New Roman" w:cs="Times New Roman"/>
          <w:b/>
          <w:bCs/>
          <w:color w:val="000000"/>
          <w:sz w:val="28"/>
          <w:szCs w:val="28"/>
        </w:rPr>
      </w:pPr>
      <w:r w:rsidRPr="00AD2CB0">
        <w:rPr>
          <w:rFonts w:ascii="Times New Roman" w:hAnsi="Times New Roman" w:cs="Times New Roman"/>
          <w:b/>
          <w:bCs/>
          <w:color w:val="000000"/>
          <w:sz w:val="28"/>
          <w:szCs w:val="28"/>
        </w:rPr>
        <w:t>выпускниками 11-го класса</w:t>
      </w:r>
    </w:p>
    <w:p w:rsidR="00AD2CB0" w:rsidRPr="00AD2CB0" w:rsidRDefault="00AD2CB0" w:rsidP="00AD2CB0">
      <w:pPr>
        <w:spacing w:line="360" w:lineRule="auto"/>
        <w:ind w:firstLine="284"/>
        <w:jc w:val="center"/>
        <w:rPr>
          <w:rFonts w:ascii="Times New Roman" w:hAnsi="Times New Roman" w:cs="Times New Roman"/>
          <w:b/>
          <w:bCs/>
          <w:color w:val="000000"/>
          <w:sz w:val="28"/>
          <w:szCs w:val="2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5"/>
        <w:gridCol w:w="1074"/>
        <w:gridCol w:w="1246"/>
        <w:gridCol w:w="1074"/>
        <w:gridCol w:w="1248"/>
        <w:gridCol w:w="1250"/>
        <w:gridCol w:w="1066"/>
        <w:gridCol w:w="1074"/>
      </w:tblGrid>
      <w:tr w:rsidR="00AD2CB0" w:rsidRPr="00AD2CB0" w:rsidTr="003441B7">
        <w:trPr>
          <w:trHeight w:val="268"/>
        </w:trPr>
        <w:tc>
          <w:tcPr>
            <w:tcW w:w="676" w:type="pct"/>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Предмет</w:t>
            </w:r>
          </w:p>
        </w:tc>
        <w:tc>
          <w:tcPr>
            <w:tcW w:w="578" w:type="pct"/>
            <w:shd w:val="clear" w:color="auto" w:fill="FFFFFF"/>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Биология</w:t>
            </w:r>
          </w:p>
        </w:tc>
        <w:tc>
          <w:tcPr>
            <w:tcW w:w="671" w:type="pct"/>
            <w:shd w:val="clear" w:color="auto" w:fill="FFFFFF"/>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Обществозна-ние</w:t>
            </w:r>
          </w:p>
        </w:tc>
        <w:tc>
          <w:tcPr>
            <w:tcW w:w="578" w:type="pct"/>
            <w:shd w:val="clear" w:color="auto" w:fill="FFFFFF"/>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Физика</w:t>
            </w:r>
          </w:p>
        </w:tc>
        <w:tc>
          <w:tcPr>
            <w:tcW w:w="672" w:type="pct"/>
            <w:shd w:val="clear" w:color="auto" w:fill="FFFFFF"/>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Информатика и ИКТ</w:t>
            </w:r>
          </w:p>
        </w:tc>
        <w:tc>
          <w:tcPr>
            <w:tcW w:w="673" w:type="pct"/>
            <w:shd w:val="clear" w:color="auto" w:fill="FFFFFF"/>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Литература</w:t>
            </w:r>
          </w:p>
        </w:tc>
        <w:tc>
          <w:tcPr>
            <w:tcW w:w="574" w:type="pct"/>
            <w:shd w:val="clear" w:color="auto" w:fill="FFFFFF"/>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История</w:t>
            </w:r>
          </w:p>
        </w:tc>
        <w:tc>
          <w:tcPr>
            <w:tcW w:w="579" w:type="pct"/>
            <w:shd w:val="clear" w:color="auto" w:fill="FFFFFF"/>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Английский  язык</w:t>
            </w:r>
          </w:p>
        </w:tc>
      </w:tr>
      <w:tr w:rsidR="00AD2CB0" w:rsidRPr="00AD2CB0" w:rsidTr="003441B7">
        <w:trPr>
          <w:trHeight w:val="548"/>
        </w:trPr>
        <w:tc>
          <w:tcPr>
            <w:tcW w:w="676" w:type="pct"/>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lastRenderedPageBreak/>
              <w:t>Число</w:t>
            </w:r>
          </w:p>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учащихся</w:t>
            </w:r>
          </w:p>
        </w:tc>
        <w:tc>
          <w:tcPr>
            <w:tcW w:w="578" w:type="pct"/>
          </w:tcPr>
          <w:p w:rsidR="00AD2CB0" w:rsidRPr="00AD2CB0" w:rsidRDefault="00AD2CB0" w:rsidP="00AD2CB0">
            <w:pPr>
              <w:spacing w:line="360" w:lineRule="auto"/>
              <w:ind w:firstLine="284"/>
              <w:rPr>
                <w:rFonts w:ascii="Times New Roman" w:hAnsi="Times New Roman" w:cs="Times New Roman"/>
                <w:color w:val="000000"/>
                <w:sz w:val="28"/>
                <w:szCs w:val="28"/>
              </w:rPr>
            </w:pPr>
            <w:r w:rsidRPr="00AD2CB0">
              <w:rPr>
                <w:rFonts w:ascii="Times New Roman" w:hAnsi="Times New Roman" w:cs="Times New Roman"/>
                <w:color w:val="000000"/>
                <w:sz w:val="28"/>
                <w:szCs w:val="28"/>
              </w:rPr>
              <w:t>5</w:t>
            </w:r>
          </w:p>
        </w:tc>
        <w:tc>
          <w:tcPr>
            <w:tcW w:w="671" w:type="pct"/>
          </w:tcPr>
          <w:p w:rsidR="00AD2CB0" w:rsidRPr="00AD2CB0" w:rsidRDefault="00AD2CB0" w:rsidP="00AD2CB0">
            <w:pPr>
              <w:spacing w:line="360" w:lineRule="auto"/>
              <w:ind w:firstLine="284"/>
              <w:rPr>
                <w:rFonts w:ascii="Times New Roman" w:hAnsi="Times New Roman" w:cs="Times New Roman"/>
                <w:color w:val="000000"/>
                <w:sz w:val="28"/>
                <w:szCs w:val="28"/>
              </w:rPr>
            </w:pPr>
            <w:r w:rsidRPr="00AD2CB0">
              <w:rPr>
                <w:rFonts w:ascii="Times New Roman" w:hAnsi="Times New Roman" w:cs="Times New Roman"/>
                <w:color w:val="000000"/>
                <w:sz w:val="28"/>
                <w:szCs w:val="28"/>
              </w:rPr>
              <w:t>7</w:t>
            </w:r>
          </w:p>
        </w:tc>
        <w:tc>
          <w:tcPr>
            <w:tcW w:w="578" w:type="pct"/>
          </w:tcPr>
          <w:p w:rsidR="00AD2CB0" w:rsidRPr="00AD2CB0" w:rsidRDefault="00AD2CB0" w:rsidP="00AD2CB0">
            <w:pPr>
              <w:spacing w:line="360" w:lineRule="auto"/>
              <w:ind w:firstLine="284"/>
              <w:rPr>
                <w:rFonts w:ascii="Times New Roman" w:hAnsi="Times New Roman" w:cs="Times New Roman"/>
                <w:color w:val="000000"/>
                <w:sz w:val="28"/>
                <w:szCs w:val="28"/>
              </w:rPr>
            </w:pPr>
            <w:r w:rsidRPr="00AD2CB0">
              <w:rPr>
                <w:rFonts w:ascii="Times New Roman" w:hAnsi="Times New Roman" w:cs="Times New Roman"/>
                <w:color w:val="000000"/>
                <w:sz w:val="28"/>
                <w:szCs w:val="28"/>
              </w:rPr>
              <w:t>2</w:t>
            </w:r>
          </w:p>
        </w:tc>
        <w:tc>
          <w:tcPr>
            <w:tcW w:w="672" w:type="pct"/>
          </w:tcPr>
          <w:p w:rsidR="00AD2CB0" w:rsidRPr="00AD2CB0" w:rsidRDefault="00AD2CB0" w:rsidP="00AD2CB0">
            <w:pPr>
              <w:spacing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0</w:t>
            </w:r>
          </w:p>
        </w:tc>
        <w:tc>
          <w:tcPr>
            <w:tcW w:w="673" w:type="pct"/>
          </w:tcPr>
          <w:p w:rsidR="00AD2CB0" w:rsidRPr="00AD2CB0" w:rsidRDefault="00AD2CB0" w:rsidP="00AD2CB0">
            <w:pPr>
              <w:spacing w:line="360" w:lineRule="auto"/>
              <w:ind w:firstLine="284"/>
              <w:rPr>
                <w:rFonts w:ascii="Times New Roman" w:hAnsi="Times New Roman" w:cs="Times New Roman"/>
                <w:color w:val="000000"/>
                <w:sz w:val="28"/>
                <w:szCs w:val="28"/>
              </w:rPr>
            </w:pPr>
            <w:r w:rsidRPr="00AD2CB0">
              <w:rPr>
                <w:rFonts w:ascii="Times New Roman" w:hAnsi="Times New Roman" w:cs="Times New Roman"/>
                <w:color w:val="000000"/>
                <w:sz w:val="28"/>
                <w:szCs w:val="28"/>
              </w:rPr>
              <w:t>0</w:t>
            </w:r>
          </w:p>
        </w:tc>
        <w:tc>
          <w:tcPr>
            <w:tcW w:w="574" w:type="pct"/>
          </w:tcPr>
          <w:p w:rsidR="00AD2CB0" w:rsidRPr="00AD2CB0" w:rsidRDefault="00AD2CB0" w:rsidP="00AD2CB0">
            <w:pPr>
              <w:spacing w:line="360" w:lineRule="auto"/>
              <w:ind w:firstLine="284"/>
              <w:rPr>
                <w:rFonts w:ascii="Times New Roman" w:hAnsi="Times New Roman" w:cs="Times New Roman"/>
                <w:color w:val="000000"/>
                <w:sz w:val="28"/>
                <w:szCs w:val="28"/>
              </w:rPr>
            </w:pPr>
            <w:r w:rsidRPr="00AD2CB0">
              <w:rPr>
                <w:rFonts w:ascii="Times New Roman" w:hAnsi="Times New Roman" w:cs="Times New Roman"/>
                <w:color w:val="000000"/>
                <w:sz w:val="28"/>
                <w:szCs w:val="28"/>
              </w:rPr>
              <w:t>0</w:t>
            </w:r>
          </w:p>
        </w:tc>
        <w:tc>
          <w:tcPr>
            <w:tcW w:w="579" w:type="pct"/>
          </w:tcPr>
          <w:p w:rsidR="00AD2CB0" w:rsidRPr="00AD2CB0" w:rsidRDefault="00AD2CB0" w:rsidP="00AD2CB0">
            <w:pPr>
              <w:spacing w:line="360" w:lineRule="auto"/>
              <w:ind w:firstLine="284"/>
              <w:rPr>
                <w:rFonts w:ascii="Times New Roman" w:hAnsi="Times New Roman" w:cs="Times New Roman"/>
                <w:color w:val="000000"/>
                <w:sz w:val="28"/>
                <w:szCs w:val="28"/>
              </w:rPr>
            </w:pPr>
            <w:r w:rsidRPr="00AD2CB0">
              <w:rPr>
                <w:rFonts w:ascii="Times New Roman" w:hAnsi="Times New Roman" w:cs="Times New Roman"/>
                <w:color w:val="000000"/>
                <w:sz w:val="28"/>
                <w:szCs w:val="28"/>
              </w:rPr>
              <w:t>0</w:t>
            </w:r>
          </w:p>
        </w:tc>
      </w:tr>
    </w:tbl>
    <w:p w:rsidR="00AD2CB0" w:rsidRPr="00AD2CB0" w:rsidRDefault="00AD2CB0" w:rsidP="00AD2CB0">
      <w:pPr>
        <w:spacing w:line="360" w:lineRule="auto"/>
        <w:ind w:firstLine="708"/>
        <w:rPr>
          <w:rFonts w:ascii="Times New Roman" w:hAnsi="Times New Roman" w:cs="Times New Roman"/>
          <w:i/>
          <w:iCs/>
          <w:sz w:val="28"/>
          <w:szCs w:val="28"/>
        </w:rPr>
      </w:pPr>
    </w:p>
    <w:p w:rsidR="00AD2CB0" w:rsidRPr="00AD2CB0" w:rsidRDefault="00AD2CB0" w:rsidP="00AD2CB0">
      <w:pPr>
        <w:spacing w:line="360" w:lineRule="auto"/>
        <w:ind w:firstLine="284"/>
        <w:jc w:val="both"/>
        <w:rPr>
          <w:rFonts w:ascii="Times New Roman" w:hAnsi="Times New Roman" w:cs="Times New Roman"/>
          <w:color w:val="000000"/>
          <w:sz w:val="28"/>
          <w:szCs w:val="28"/>
        </w:rPr>
      </w:pPr>
      <w:r w:rsidRPr="00AD2CB0">
        <w:rPr>
          <w:rFonts w:ascii="Times New Roman" w:hAnsi="Times New Roman" w:cs="Times New Roman"/>
          <w:b/>
          <w:bCs/>
          <w:color w:val="000000"/>
          <w:sz w:val="28"/>
          <w:szCs w:val="28"/>
        </w:rPr>
        <w:t>Рассмотрев  проблемное поле по результатам анализа ЕГЭ можно обозначить следующие направления деятельности педагоги</w:t>
      </w:r>
      <w:r w:rsidR="00DA3E53">
        <w:rPr>
          <w:rFonts w:ascii="Times New Roman" w:hAnsi="Times New Roman" w:cs="Times New Roman"/>
          <w:b/>
          <w:bCs/>
          <w:color w:val="000000"/>
          <w:sz w:val="28"/>
          <w:szCs w:val="28"/>
        </w:rPr>
        <w:t>ческого коллектива школы на 2018-2019</w:t>
      </w:r>
      <w:r w:rsidRPr="00AD2CB0">
        <w:rPr>
          <w:rFonts w:ascii="Times New Roman" w:hAnsi="Times New Roman" w:cs="Times New Roman"/>
          <w:b/>
          <w:bCs/>
          <w:color w:val="000000"/>
          <w:sz w:val="28"/>
          <w:szCs w:val="28"/>
        </w:rPr>
        <w:t xml:space="preserve"> учебный год</w:t>
      </w:r>
      <w:r w:rsidRPr="00AD2CB0">
        <w:rPr>
          <w:rFonts w:ascii="Times New Roman" w:hAnsi="Times New Roman" w:cs="Times New Roman"/>
          <w:color w:val="000000"/>
          <w:sz w:val="28"/>
          <w:szCs w:val="28"/>
        </w:rPr>
        <w:t>:</w:t>
      </w:r>
    </w:p>
    <w:p w:rsidR="00AD2CB0" w:rsidRPr="00AD2CB0" w:rsidRDefault="00AD2CB0" w:rsidP="00AD2CB0">
      <w:pPr>
        <w:numPr>
          <w:ilvl w:val="0"/>
          <w:numId w:val="30"/>
        </w:numPr>
        <w:autoSpaceDE w:val="0"/>
        <w:autoSpaceDN w:val="0"/>
        <w:adjustRightInd w:val="0"/>
        <w:spacing w:after="0"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 xml:space="preserve">продолжить использование для подготовки учащихся открытых банков тестовых заданий.  Для этого учителям, необходимо, расширить возможности использования Интернета (с этой целью использовать возможности кабинета информатики); </w:t>
      </w:r>
    </w:p>
    <w:p w:rsidR="00AD2CB0" w:rsidRPr="00AD2CB0" w:rsidRDefault="00AD2CB0" w:rsidP="00AD2CB0">
      <w:pPr>
        <w:numPr>
          <w:ilvl w:val="0"/>
          <w:numId w:val="30"/>
        </w:numPr>
        <w:autoSpaceDE w:val="0"/>
        <w:autoSpaceDN w:val="0"/>
        <w:adjustRightInd w:val="0"/>
        <w:spacing w:after="0"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продолжить работу по совершенствованию методики преподавания с учетом требований итоговой аттестации;</w:t>
      </w:r>
    </w:p>
    <w:p w:rsidR="00AD2CB0" w:rsidRPr="00AD2CB0" w:rsidRDefault="00AD2CB0" w:rsidP="00AD2CB0">
      <w:pPr>
        <w:numPr>
          <w:ilvl w:val="0"/>
          <w:numId w:val="30"/>
        </w:numPr>
        <w:autoSpaceDE w:val="0"/>
        <w:autoSpaceDN w:val="0"/>
        <w:adjustRightInd w:val="0"/>
        <w:spacing w:after="0"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 xml:space="preserve">на заседаниях школьных методических объединений регулярно обсуждать результаты проводимых контрольных срезов, проверочных и пробных работ и намечать пути по ликвидации возникающих у учащихся затруднений; обсудить результаты государственной итоговой  аттестации выпускников  11-го класса </w:t>
      </w:r>
      <w:r w:rsidR="00C85894">
        <w:rPr>
          <w:rFonts w:ascii="Times New Roman" w:hAnsi="Times New Roman" w:cs="Times New Roman"/>
          <w:color w:val="000000"/>
          <w:sz w:val="28"/>
          <w:szCs w:val="28"/>
        </w:rPr>
        <w:t>2018</w:t>
      </w:r>
      <w:r w:rsidRPr="00AD2CB0">
        <w:rPr>
          <w:rFonts w:ascii="Times New Roman" w:hAnsi="Times New Roman" w:cs="Times New Roman"/>
          <w:color w:val="000000"/>
          <w:sz w:val="28"/>
          <w:szCs w:val="28"/>
        </w:rPr>
        <w:t xml:space="preserve"> года; </w:t>
      </w:r>
    </w:p>
    <w:p w:rsidR="00AD2CB0" w:rsidRPr="00AD2CB0" w:rsidRDefault="00AD2CB0" w:rsidP="00AD2CB0">
      <w:pPr>
        <w:numPr>
          <w:ilvl w:val="0"/>
          <w:numId w:val="30"/>
        </w:numPr>
        <w:autoSpaceDE w:val="0"/>
        <w:autoSpaceDN w:val="0"/>
        <w:adjustRightInd w:val="0"/>
        <w:spacing w:after="0"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разработать план устранения недостатков и обеспечить его выполнение в течение следующего учебного года;</w:t>
      </w:r>
    </w:p>
    <w:p w:rsidR="00AD2CB0" w:rsidRPr="00AD2CB0" w:rsidRDefault="00AD2CB0" w:rsidP="00AD2CB0">
      <w:pPr>
        <w:numPr>
          <w:ilvl w:val="0"/>
          <w:numId w:val="30"/>
        </w:numPr>
        <w:autoSpaceDE w:val="0"/>
        <w:autoSpaceDN w:val="0"/>
        <w:adjustRightInd w:val="0"/>
        <w:spacing w:after="0"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 xml:space="preserve">администрации школы продолжить  проведение  классно – обобщающего  контроля в 11-ом классе, с целью выявления сформированности ЗУН выпускников и оказание коррекции в знаниях учащихся, нуждающихся в педагогической поддержке;  </w:t>
      </w:r>
    </w:p>
    <w:p w:rsidR="00AD2CB0" w:rsidRPr="00AD2CB0" w:rsidRDefault="00AD2CB0" w:rsidP="00AD2CB0">
      <w:pPr>
        <w:numPr>
          <w:ilvl w:val="0"/>
          <w:numId w:val="30"/>
        </w:numPr>
        <w:autoSpaceDE w:val="0"/>
        <w:autoSpaceDN w:val="0"/>
        <w:adjustRightInd w:val="0"/>
        <w:spacing w:after="0"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t>усилить влияние на социализацию личности школьника, его адаптацию к новым экономическим условиям, самоопределение в отношении будущей профессии;</w:t>
      </w:r>
    </w:p>
    <w:p w:rsidR="00AD2CB0" w:rsidRPr="00AD2CB0" w:rsidRDefault="00AD2CB0" w:rsidP="00AD2CB0">
      <w:pPr>
        <w:numPr>
          <w:ilvl w:val="0"/>
          <w:numId w:val="30"/>
        </w:numPr>
        <w:autoSpaceDE w:val="0"/>
        <w:autoSpaceDN w:val="0"/>
        <w:adjustRightInd w:val="0"/>
        <w:spacing w:after="0" w:line="360" w:lineRule="auto"/>
        <w:rPr>
          <w:rFonts w:ascii="Times New Roman" w:hAnsi="Times New Roman" w:cs="Times New Roman"/>
          <w:color w:val="000000"/>
          <w:sz w:val="28"/>
          <w:szCs w:val="28"/>
        </w:rPr>
      </w:pPr>
      <w:r w:rsidRPr="00AD2CB0">
        <w:rPr>
          <w:rFonts w:ascii="Times New Roman" w:hAnsi="Times New Roman" w:cs="Times New Roman"/>
          <w:color w:val="000000"/>
          <w:sz w:val="28"/>
          <w:szCs w:val="28"/>
        </w:rPr>
        <w:lastRenderedPageBreak/>
        <w:t xml:space="preserve">продолжить работу по совершенствованию  системы организации итоговой аттестации выпускников школы в форме  ЕГЭ через повышение информационной компетенции участников образовательного процесса; </w:t>
      </w:r>
    </w:p>
    <w:p w:rsidR="00AD2CB0" w:rsidRPr="00AD2CB0" w:rsidRDefault="00AD2CB0" w:rsidP="00AD2CB0">
      <w:pPr>
        <w:numPr>
          <w:ilvl w:val="0"/>
          <w:numId w:val="30"/>
        </w:numPr>
        <w:spacing w:after="0" w:line="360" w:lineRule="auto"/>
        <w:ind w:left="714" w:hanging="357"/>
        <w:jc w:val="both"/>
        <w:rPr>
          <w:rFonts w:ascii="Times New Roman" w:hAnsi="Times New Roman" w:cs="Times New Roman"/>
          <w:sz w:val="28"/>
          <w:szCs w:val="28"/>
        </w:rPr>
      </w:pPr>
      <w:r w:rsidRPr="00AD2CB0">
        <w:rPr>
          <w:rFonts w:ascii="Times New Roman" w:hAnsi="Times New Roman" w:cs="Times New Roman"/>
          <w:sz w:val="28"/>
          <w:szCs w:val="28"/>
        </w:rPr>
        <w:t>учителям предметникам и классным руководителям контролировать и отслеживать успешность обучения обучающихся в динамике;</w:t>
      </w:r>
    </w:p>
    <w:p w:rsidR="00AD2CB0" w:rsidRPr="00AD2CB0" w:rsidRDefault="00AD2CB0" w:rsidP="00AD2CB0">
      <w:pPr>
        <w:numPr>
          <w:ilvl w:val="0"/>
          <w:numId w:val="30"/>
        </w:numPr>
        <w:spacing w:after="0" w:line="360" w:lineRule="auto"/>
        <w:ind w:left="714" w:hanging="357"/>
        <w:jc w:val="both"/>
        <w:rPr>
          <w:rFonts w:ascii="Times New Roman" w:hAnsi="Times New Roman" w:cs="Times New Roman"/>
          <w:sz w:val="28"/>
          <w:szCs w:val="28"/>
        </w:rPr>
      </w:pPr>
      <w:r w:rsidRPr="00AD2CB0">
        <w:rPr>
          <w:rFonts w:ascii="Times New Roman" w:hAnsi="Times New Roman" w:cs="Times New Roman"/>
          <w:sz w:val="28"/>
          <w:szCs w:val="28"/>
        </w:rPr>
        <w:t>оказать неуспевающим обучающимся помощь, включив в коррекционную работу социального педагога, педагога-психолога, учителей- предметников и родителей.</w:t>
      </w:r>
    </w:p>
    <w:p w:rsidR="00AD2CB0" w:rsidRPr="00AD2CB0" w:rsidRDefault="00AD2CB0" w:rsidP="00AD2CB0">
      <w:pPr>
        <w:spacing w:line="360" w:lineRule="auto"/>
        <w:rPr>
          <w:rFonts w:ascii="Times New Roman" w:hAnsi="Times New Roman" w:cs="Times New Roman"/>
          <w:sz w:val="28"/>
          <w:szCs w:val="28"/>
        </w:rPr>
      </w:pPr>
    </w:p>
    <w:p w:rsidR="00AD2CB0" w:rsidRPr="00AD2CB0" w:rsidRDefault="00AD2CB0" w:rsidP="00AD2CB0">
      <w:pPr>
        <w:spacing w:line="360" w:lineRule="auto"/>
        <w:rPr>
          <w:rFonts w:ascii="Times New Roman" w:hAnsi="Times New Roman" w:cs="Times New Roman"/>
          <w:sz w:val="28"/>
          <w:szCs w:val="28"/>
        </w:rPr>
      </w:pPr>
    </w:p>
    <w:p w:rsidR="00AD2CB0" w:rsidRPr="00AD2CB0" w:rsidRDefault="00DA3E53" w:rsidP="00AD2CB0">
      <w:pPr>
        <w:spacing w:line="36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6.1 Г</w:t>
      </w:r>
      <w:r w:rsidR="00AD2CB0" w:rsidRPr="00AD2CB0">
        <w:rPr>
          <w:rFonts w:ascii="Times New Roman" w:hAnsi="Times New Roman" w:cs="Times New Roman"/>
          <w:b/>
          <w:bCs/>
          <w:color w:val="000000"/>
          <w:sz w:val="28"/>
          <w:szCs w:val="28"/>
        </w:rPr>
        <w:t>ос</w:t>
      </w:r>
      <w:r>
        <w:rPr>
          <w:rFonts w:ascii="Times New Roman" w:hAnsi="Times New Roman" w:cs="Times New Roman"/>
          <w:b/>
          <w:bCs/>
          <w:color w:val="000000"/>
          <w:sz w:val="28"/>
          <w:szCs w:val="28"/>
        </w:rPr>
        <w:t>ударственная итоговая аттестация</w:t>
      </w:r>
      <w:r w:rsidR="00AD2CB0" w:rsidRPr="00AD2CB0">
        <w:rPr>
          <w:rFonts w:ascii="Times New Roman" w:hAnsi="Times New Roman" w:cs="Times New Roman"/>
          <w:b/>
          <w:bCs/>
          <w:color w:val="000000"/>
          <w:sz w:val="28"/>
          <w:szCs w:val="28"/>
        </w:rPr>
        <w:t xml:space="preserve"> в форме ОГЭ 2017-2018 учебный год</w:t>
      </w:r>
    </w:p>
    <w:p w:rsidR="00AD2CB0" w:rsidRPr="00AD2CB0" w:rsidRDefault="00AD2CB0" w:rsidP="00AD2CB0">
      <w:pPr>
        <w:spacing w:line="360" w:lineRule="auto"/>
        <w:jc w:val="center"/>
        <w:rPr>
          <w:rFonts w:ascii="Times New Roman" w:hAnsi="Times New Roman" w:cs="Times New Roman"/>
          <w:b/>
          <w:bCs/>
          <w:color w:val="000000"/>
          <w:sz w:val="28"/>
          <w:szCs w:val="28"/>
        </w:rPr>
      </w:pPr>
    </w:p>
    <w:p w:rsidR="00AD2CB0" w:rsidRPr="00AD2CB0" w:rsidRDefault="00AD2CB0" w:rsidP="00AD2CB0">
      <w:pPr>
        <w:spacing w:line="360" w:lineRule="auto"/>
        <w:ind w:firstLine="708"/>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 xml:space="preserve">Основным показателем качественной работы школы является итоговая аттестация. Учащиеся 9-х классов сдавали два обязательных экзамена (математику и русский язык) и два экзамена  по выбору с использованием механизма независимой оценки знаний. </w:t>
      </w:r>
    </w:p>
    <w:p w:rsidR="00AD2CB0" w:rsidRPr="00AD2CB0" w:rsidRDefault="00AD2CB0" w:rsidP="00AD2CB0">
      <w:pPr>
        <w:spacing w:line="360" w:lineRule="auto"/>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ab/>
        <w:t>На конец 2017 – 2018 учебного года в 9-х классах обучалось 34  человека, все из них были допущены к государственной итоговой аттестации в форме ОГЭ.</w:t>
      </w:r>
    </w:p>
    <w:p w:rsidR="00AD2CB0" w:rsidRDefault="00AD2CB0" w:rsidP="00DA3E53">
      <w:pPr>
        <w:spacing w:line="360" w:lineRule="auto"/>
        <w:jc w:val="both"/>
        <w:rPr>
          <w:rFonts w:ascii="Times New Roman" w:hAnsi="Times New Roman" w:cs="Times New Roman"/>
          <w:color w:val="FF0000"/>
          <w:sz w:val="28"/>
          <w:szCs w:val="28"/>
        </w:rPr>
      </w:pPr>
      <w:r w:rsidRPr="00AD2CB0">
        <w:rPr>
          <w:rFonts w:ascii="Times New Roman" w:hAnsi="Times New Roman" w:cs="Times New Roman"/>
          <w:color w:val="993300"/>
          <w:sz w:val="28"/>
          <w:szCs w:val="28"/>
        </w:rPr>
        <w:tab/>
      </w:r>
      <w:r w:rsidRPr="00AD2CB0">
        <w:rPr>
          <w:rFonts w:ascii="Times New Roman" w:hAnsi="Times New Roman" w:cs="Times New Roman"/>
          <w:color w:val="000000"/>
          <w:sz w:val="28"/>
          <w:szCs w:val="28"/>
        </w:rPr>
        <w:t xml:space="preserve">Все 34 учащихся  успешно прошли итоговую аттестацию и получили документ об образовании соответствующего образца. </w:t>
      </w:r>
    </w:p>
    <w:p w:rsidR="00DA3E53" w:rsidRDefault="00DA3E53" w:rsidP="00DA3E53">
      <w:pPr>
        <w:spacing w:line="360" w:lineRule="auto"/>
        <w:jc w:val="both"/>
        <w:rPr>
          <w:rFonts w:ascii="Times New Roman" w:hAnsi="Times New Roman" w:cs="Times New Roman"/>
          <w:color w:val="FF0000"/>
          <w:sz w:val="28"/>
          <w:szCs w:val="28"/>
        </w:rPr>
      </w:pPr>
    </w:p>
    <w:p w:rsidR="00DA3E53" w:rsidRPr="00DA3E53" w:rsidRDefault="00DA3E53" w:rsidP="00DA3E53">
      <w:pPr>
        <w:spacing w:line="360" w:lineRule="auto"/>
        <w:jc w:val="both"/>
        <w:rPr>
          <w:rFonts w:ascii="Times New Roman" w:hAnsi="Times New Roman" w:cs="Times New Roman"/>
          <w:color w:val="FF0000"/>
          <w:sz w:val="28"/>
          <w:szCs w:val="28"/>
        </w:rPr>
      </w:pPr>
    </w:p>
    <w:p w:rsidR="00AD2CB0" w:rsidRPr="00AD2CB0" w:rsidRDefault="00AD2CB0" w:rsidP="00AD2CB0">
      <w:pPr>
        <w:spacing w:line="360" w:lineRule="auto"/>
        <w:jc w:val="center"/>
        <w:rPr>
          <w:rFonts w:ascii="Times New Roman" w:hAnsi="Times New Roman" w:cs="Times New Roman"/>
          <w:b/>
          <w:bCs/>
          <w:sz w:val="28"/>
          <w:szCs w:val="28"/>
          <w:u w:val="single"/>
        </w:rPr>
      </w:pPr>
    </w:p>
    <w:p w:rsidR="00AD2CB0" w:rsidRPr="00AD2CB0" w:rsidRDefault="00AD2CB0" w:rsidP="00AD2CB0">
      <w:pPr>
        <w:spacing w:line="360" w:lineRule="auto"/>
        <w:jc w:val="center"/>
        <w:rPr>
          <w:rFonts w:ascii="Times New Roman" w:hAnsi="Times New Roman" w:cs="Times New Roman"/>
          <w:b/>
          <w:bCs/>
          <w:sz w:val="28"/>
          <w:szCs w:val="28"/>
          <w:u w:val="single"/>
        </w:rPr>
      </w:pPr>
      <w:r w:rsidRPr="00AD2CB0">
        <w:rPr>
          <w:rFonts w:ascii="Times New Roman" w:hAnsi="Times New Roman" w:cs="Times New Roman"/>
          <w:b/>
          <w:bCs/>
          <w:sz w:val="28"/>
          <w:szCs w:val="28"/>
          <w:u w:val="single"/>
        </w:rPr>
        <w:lastRenderedPageBreak/>
        <w:t>Выбор предметов для итоговой аттестации 2017</w:t>
      </w:r>
    </w:p>
    <w:p w:rsidR="00AD2CB0" w:rsidRPr="00AD2CB0" w:rsidRDefault="00AD2CB0" w:rsidP="00AD2CB0">
      <w:pPr>
        <w:spacing w:line="360" w:lineRule="auto"/>
        <w:jc w:val="center"/>
        <w:rPr>
          <w:rFonts w:ascii="Times New Roman" w:hAnsi="Times New Roman" w:cs="Times New Roman"/>
          <w:b/>
          <w:bCs/>
          <w:sz w:val="28"/>
          <w:szCs w:val="28"/>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900"/>
        <w:gridCol w:w="720"/>
        <w:gridCol w:w="720"/>
        <w:gridCol w:w="720"/>
        <w:gridCol w:w="720"/>
        <w:gridCol w:w="1057"/>
        <w:gridCol w:w="1058"/>
        <w:gridCol w:w="1057"/>
        <w:gridCol w:w="1058"/>
      </w:tblGrid>
      <w:tr w:rsidR="00AD2CB0" w:rsidRPr="00AD2CB0" w:rsidTr="003441B7">
        <w:trPr>
          <w:cantSplit/>
        </w:trPr>
        <w:tc>
          <w:tcPr>
            <w:tcW w:w="1080" w:type="dxa"/>
            <w:vMerge w:val="restart"/>
            <w:textDirection w:val="btLr"/>
          </w:tcPr>
          <w:p w:rsidR="00AD2CB0" w:rsidRPr="00AD2CB0" w:rsidRDefault="00AD2CB0" w:rsidP="00AD2CB0">
            <w:pPr>
              <w:tabs>
                <w:tab w:val="left" w:pos="1095"/>
              </w:tabs>
              <w:spacing w:line="360" w:lineRule="auto"/>
              <w:ind w:left="113" w:right="113"/>
              <w:rPr>
                <w:rFonts w:ascii="Times New Roman" w:hAnsi="Times New Roman" w:cs="Times New Roman"/>
                <w:sz w:val="28"/>
                <w:szCs w:val="28"/>
              </w:rPr>
            </w:pPr>
            <w:r w:rsidRPr="00AD2CB0">
              <w:rPr>
                <w:rFonts w:ascii="Times New Roman" w:hAnsi="Times New Roman" w:cs="Times New Roman"/>
                <w:sz w:val="28"/>
                <w:szCs w:val="28"/>
              </w:rPr>
              <w:t>Класс</w:t>
            </w:r>
          </w:p>
        </w:tc>
        <w:tc>
          <w:tcPr>
            <w:tcW w:w="900" w:type="dxa"/>
            <w:vMerge w:val="restart"/>
            <w:textDirection w:val="btLr"/>
          </w:tcPr>
          <w:p w:rsidR="00AD2CB0" w:rsidRPr="00AD2CB0" w:rsidRDefault="00AD2CB0" w:rsidP="00AD2CB0">
            <w:pPr>
              <w:tabs>
                <w:tab w:val="left" w:pos="1095"/>
              </w:tabs>
              <w:spacing w:line="360" w:lineRule="auto"/>
              <w:ind w:left="113" w:right="113"/>
              <w:rPr>
                <w:rFonts w:ascii="Times New Roman" w:hAnsi="Times New Roman" w:cs="Times New Roman"/>
                <w:sz w:val="28"/>
                <w:szCs w:val="28"/>
              </w:rPr>
            </w:pPr>
            <w:r w:rsidRPr="00AD2CB0">
              <w:rPr>
                <w:rFonts w:ascii="Times New Roman" w:hAnsi="Times New Roman" w:cs="Times New Roman"/>
                <w:sz w:val="28"/>
                <w:szCs w:val="28"/>
              </w:rPr>
              <w:t>Учащихся по списку</w:t>
            </w:r>
          </w:p>
        </w:tc>
        <w:tc>
          <w:tcPr>
            <w:tcW w:w="7110" w:type="dxa"/>
            <w:gridSpan w:val="8"/>
          </w:tcPr>
          <w:p w:rsidR="00AD2CB0" w:rsidRPr="00AD2CB0" w:rsidRDefault="00AD2CB0" w:rsidP="00AD2CB0">
            <w:pPr>
              <w:tabs>
                <w:tab w:val="left" w:pos="1095"/>
              </w:tabs>
              <w:spacing w:line="360" w:lineRule="auto"/>
              <w:rPr>
                <w:rFonts w:ascii="Times New Roman" w:hAnsi="Times New Roman" w:cs="Times New Roman"/>
                <w:sz w:val="28"/>
                <w:szCs w:val="28"/>
              </w:rPr>
            </w:pPr>
            <w:r w:rsidRPr="00AD2CB0">
              <w:rPr>
                <w:rFonts w:ascii="Times New Roman" w:hAnsi="Times New Roman" w:cs="Times New Roman"/>
                <w:sz w:val="28"/>
                <w:szCs w:val="28"/>
              </w:rPr>
              <w:t>Количество учащихся, сдающих экзамен по выбору</w:t>
            </w:r>
          </w:p>
        </w:tc>
      </w:tr>
      <w:tr w:rsidR="00AD2CB0" w:rsidRPr="00AD2CB0" w:rsidTr="003441B7">
        <w:trPr>
          <w:cantSplit/>
          <w:trHeight w:val="2260"/>
        </w:trPr>
        <w:tc>
          <w:tcPr>
            <w:tcW w:w="1080" w:type="dxa"/>
            <w:vMerge/>
            <w:vAlign w:val="center"/>
          </w:tcPr>
          <w:p w:rsidR="00AD2CB0" w:rsidRPr="00AD2CB0" w:rsidRDefault="00AD2CB0" w:rsidP="00AD2CB0">
            <w:pPr>
              <w:spacing w:line="360" w:lineRule="auto"/>
              <w:rPr>
                <w:rFonts w:ascii="Times New Roman" w:hAnsi="Times New Roman" w:cs="Times New Roman"/>
                <w:sz w:val="28"/>
                <w:szCs w:val="28"/>
              </w:rPr>
            </w:pPr>
          </w:p>
        </w:tc>
        <w:tc>
          <w:tcPr>
            <w:tcW w:w="900" w:type="dxa"/>
            <w:vMerge/>
            <w:vAlign w:val="center"/>
          </w:tcPr>
          <w:p w:rsidR="00AD2CB0" w:rsidRPr="00AD2CB0" w:rsidRDefault="00AD2CB0" w:rsidP="00AD2CB0">
            <w:pPr>
              <w:spacing w:line="360" w:lineRule="auto"/>
              <w:rPr>
                <w:rFonts w:ascii="Times New Roman" w:hAnsi="Times New Roman" w:cs="Times New Roman"/>
                <w:sz w:val="28"/>
                <w:szCs w:val="28"/>
              </w:rPr>
            </w:pPr>
          </w:p>
        </w:tc>
        <w:tc>
          <w:tcPr>
            <w:tcW w:w="720" w:type="dxa"/>
            <w:textDirection w:val="btLr"/>
          </w:tcPr>
          <w:p w:rsidR="00AD2CB0" w:rsidRPr="00AD2CB0" w:rsidRDefault="00AD2CB0" w:rsidP="00AD2CB0">
            <w:pPr>
              <w:spacing w:line="360" w:lineRule="auto"/>
              <w:ind w:left="113" w:right="113"/>
              <w:rPr>
                <w:rFonts w:ascii="Times New Roman" w:hAnsi="Times New Roman" w:cs="Times New Roman"/>
                <w:sz w:val="28"/>
                <w:szCs w:val="28"/>
              </w:rPr>
            </w:pPr>
            <w:r w:rsidRPr="00AD2CB0">
              <w:rPr>
                <w:rFonts w:ascii="Times New Roman" w:hAnsi="Times New Roman" w:cs="Times New Roman"/>
                <w:sz w:val="28"/>
                <w:szCs w:val="28"/>
              </w:rPr>
              <w:t>Литература</w:t>
            </w:r>
          </w:p>
        </w:tc>
        <w:tc>
          <w:tcPr>
            <w:tcW w:w="720" w:type="dxa"/>
            <w:textDirection w:val="btLr"/>
          </w:tcPr>
          <w:p w:rsidR="00AD2CB0" w:rsidRPr="00AD2CB0" w:rsidRDefault="00AD2CB0" w:rsidP="00AD2CB0">
            <w:pPr>
              <w:spacing w:line="360" w:lineRule="auto"/>
              <w:ind w:left="113" w:right="113"/>
              <w:rPr>
                <w:rFonts w:ascii="Times New Roman" w:hAnsi="Times New Roman" w:cs="Times New Roman"/>
                <w:sz w:val="28"/>
                <w:szCs w:val="28"/>
              </w:rPr>
            </w:pPr>
            <w:r w:rsidRPr="00AD2CB0">
              <w:rPr>
                <w:rFonts w:ascii="Times New Roman" w:hAnsi="Times New Roman" w:cs="Times New Roman"/>
                <w:sz w:val="28"/>
                <w:szCs w:val="28"/>
              </w:rPr>
              <w:t>История</w:t>
            </w:r>
          </w:p>
        </w:tc>
        <w:tc>
          <w:tcPr>
            <w:tcW w:w="720" w:type="dxa"/>
            <w:textDirection w:val="btLr"/>
          </w:tcPr>
          <w:p w:rsidR="00AD2CB0" w:rsidRPr="00AD2CB0" w:rsidRDefault="00AD2CB0" w:rsidP="00AD2CB0">
            <w:pPr>
              <w:spacing w:line="360" w:lineRule="auto"/>
              <w:ind w:left="113" w:right="113"/>
              <w:rPr>
                <w:rFonts w:ascii="Times New Roman" w:hAnsi="Times New Roman" w:cs="Times New Roman"/>
                <w:sz w:val="28"/>
                <w:szCs w:val="28"/>
              </w:rPr>
            </w:pPr>
            <w:r w:rsidRPr="00AD2CB0">
              <w:rPr>
                <w:rFonts w:ascii="Times New Roman" w:hAnsi="Times New Roman" w:cs="Times New Roman"/>
                <w:sz w:val="28"/>
                <w:szCs w:val="28"/>
              </w:rPr>
              <w:t>Биология</w:t>
            </w:r>
          </w:p>
        </w:tc>
        <w:tc>
          <w:tcPr>
            <w:tcW w:w="720" w:type="dxa"/>
            <w:textDirection w:val="btLr"/>
          </w:tcPr>
          <w:p w:rsidR="00AD2CB0" w:rsidRPr="00AD2CB0" w:rsidRDefault="00AD2CB0" w:rsidP="00AD2CB0">
            <w:pPr>
              <w:spacing w:line="360" w:lineRule="auto"/>
              <w:ind w:left="113" w:right="113"/>
              <w:rPr>
                <w:rFonts w:ascii="Times New Roman" w:hAnsi="Times New Roman" w:cs="Times New Roman"/>
                <w:sz w:val="28"/>
                <w:szCs w:val="28"/>
              </w:rPr>
            </w:pPr>
            <w:r w:rsidRPr="00AD2CB0">
              <w:rPr>
                <w:rFonts w:ascii="Times New Roman" w:hAnsi="Times New Roman" w:cs="Times New Roman"/>
                <w:sz w:val="28"/>
                <w:szCs w:val="28"/>
              </w:rPr>
              <w:t>Обществознание</w:t>
            </w:r>
          </w:p>
        </w:tc>
        <w:tc>
          <w:tcPr>
            <w:tcW w:w="1057" w:type="dxa"/>
            <w:textDirection w:val="btLr"/>
          </w:tcPr>
          <w:p w:rsidR="00AD2CB0" w:rsidRPr="00AD2CB0" w:rsidRDefault="00AD2CB0" w:rsidP="00AD2CB0">
            <w:pPr>
              <w:spacing w:line="360" w:lineRule="auto"/>
              <w:ind w:left="113" w:right="113"/>
              <w:rPr>
                <w:rFonts w:ascii="Times New Roman" w:hAnsi="Times New Roman" w:cs="Times New Roman"/>
                <w:sz w:val="28"/>
                <w:szCs w:val="28"/>
              </w:rPr>
            </w:pPr>
            <w:r w:rsidRPr="00AD2CB0">
              <w:rPr>
                <w:rFonts w:ascii="Times New Roman" w:hAnsi="Times New Roman" w:cs="Times New Roman"/>
                <w:sz w:val="28"/>
                <w:szCs w:val="28"/>
              </w:rPr>
              <w:t>Информатика и ИКТ</w:t>
            </w:r>
          </w:p>
        </w:tc>
        <w:tc>
          <w:tcPr>
            <w:tcW w:w="1058" w:type="dxa"/>
            <w:textDirection w:val="btLr"/>
          </w:tcPr>
          <w:p w:rsidR="00AD2CB0" w:rsidRPr="00AD2CB0" w:rsidRDefault="00AD2CB0" w:rsidP="00AD2CB0">
            <w:pPr>
              <w:spacing w:line="360" w:lineRule="auto"/>
              <w:ind w:left="113" w:right="113"/>
              <w:rPr>
                <w:rFonts w:ascii="Times New Roman" w:hAnsi="Times New Roman" w:cs="Times New Roman"/>
                <w:sz w:val="28"/>
                <w:szCs w:val="28"/>
              </w:rPr>
            </w:pPr>
            <w:r w:rsidRPr="00AD2CB0">
              <w:rPr>
                <w:rFonts w:ascii="Times New Roman" w:hAnsi="Times New Roman" w:cs="Times New Roman"/>
                <w:sz w:val="28"/>
                <w:szCs w:val="28"/>
              </w:rPr>
              <w:t>Химия</w:t>
            </w:r>
          </w:p>
        </w:tc>
        <w:tc>
          <w:tcPr>
            <w:tcW w:w="1057" w:type="dxa"/>
            <w:textDirection w:val="btLr"/>
          </w:tcPr>
          <w:p w:rsidR="00AD2CB0" w:rsidRPr="00AD2CB0" w:rsidRDefault="00AD2CB0" w:rsidP="00AD2CB0">
            <w:pPr>
              <w:spacing w:line="360" w:lineRule="auto"/>
              <w:ind w:left="113" w:right="113"/>
              <w:rPr>
                <w:rFonts w:ascii="Times New Roman" w:hAnsi="Times New Roman" w:cs="Times New Roman"/>
                <w:sz w:val="28"/>
                <w:szCs w:val="28"/>
              </w:rPr>
            </w:pPr>
            <w:r w:rsidRPr="00AD2CB0">
              <w:rPr>
                <w:rFonts w:ascii="Times New Roman" w:hAnsi="Times New Roman" w:cs="Times New Roman"/>
                <w:sz w:val="28"/>
                <w:szCs w:val="28"/>
              </w:rPr>
              <w:t>Физика</w:t>
            </w:r>
          </w:p>
        </w:tc>
        <w:tc>
          <w:tcPr>
            <w:tcW w:w="1058" w:type="dxa"/>
            <w:textDirection w:val="btLr"/>
          </w:tcPr>
          <w:p w:rsidR="00AD2CB0" w:rsidRPr="00AD2CB0" w:rsidRDefault="00AD2CB0" w:rsidP="00AD2CB0">
            <w:pPr>
              <w:spacing w:line="360" w:lineRule="auto"/>
              <w:ind w:left="113" w:right="113"/>
              <w:rPr>
                <w:rFonts w:ascii="Times New Roman" w:hAnsi="Times New Roman" w:cs="Times New Roman"/>
                <w:color w:val="008000"/>
                <w:sz w:val="28"/>
                <w:szCs w:val="28"/>
              </w:rPr>
            </w:pPr>
            <w:r w:rsidRPr="00AD2CB0">
              <w:rPr>
                <w:rFonts w:ascii="Times New Roman" w:hAnsi="Times New Roman" w:cs="Times New Roman"/>
                <w:sz w:val="28"/>
                <w:szCs w:val="28"/>
              </w:rPr>
              <w:t>География</w:t>
            </w:r>
          </w:p>
        </w:tc>
      </w:tr>
      <w:tr w:rsidR="00AD2CB0" w:rsidRPr="00AD2CB0" w:rsidTr="003441B7">
        <w:tc>
          <w:tcPr>
            <w:tcW w:w="1080" w:type="dxa"/>
          </w:tcPr>
          <w:p w:rsidR="00AD2CB0" w:rsidRPr="00AD2CB0" w:rsidRDefault="00AD2CB0" w:rsidP="00AD2CB0">
            <w:pPr>
              <w:tabs>
                <w:tab w:val="left" w:pos="1095"/>
              </w:tabs>
              <w:spacing w:line="360" w:lineRule="auto"/>
              <w:rPr>
                <w:rFonts w:ascii="Times New Roman" w:hAnsi="Times New Roman" w:cs="Times New Roman"/>
                <w:sz w:val="28"/>
                <w:szCs w:val="28"/>
                <w:lang w:val="en-US"/>
              </w:rPr>
            </w:pPr>
            <w:r w:rsidRPr="00AD2CB0">
              <w:rPr>
                <w:rFonts w:ascii="Times New Roman" w:hAnsi="Times New Roman" w:cs="Times New Roman"/>
                <w:sz w:val="28"/>
                <w:szCs w:val="28"/>
              </w:rPr>
              <w:t>9а</w:t>
            </w:r>
          </w:p>
          <w:p w:rsidR="00AD2CB0" w:rsidRPr="00AD2CB0" w:rsidRDefault="00AD2CB0" w:rsidP="00AD2CB0">
            <w:pPr>
              <w:tabs>
                <w:tab w:val="left" w:pos="1095"/>
              </w:tabs>
              <w:spacing w:line="360" w:lineRule="auto"/>
              <w:rPr>
                <w:rFonts w:ascii="Times New Roman" w:hAnsi="Times New Roman" w:cs="Times New Roman"/>
                <w:sz w:val="28"/>
                <w:szCs w:val="28"/>
                <w:lang w:val="en-US"/>
              </w:rPr>
            </w:pPr>
          </w:p>
        </w:tc>
        <w:tc>
          <w:tcPr>
            <w:tcW w:w="900" w:type="dxa"/>
          </w:tcPr>
          <w:p w:rsidR="00AD2CB0" w:rsidRPr="00AD2CB0" w:rsidRDefault="00AD2CB0" w:rsidP="00AD2CB0">
            <w:pPr>
              <w:tabs>
                <w:tab w:val="left" w:pos="1095"/>
              </w:tabs>
              <w:spacing w:line="360" w:lineRule="auto"/>
              <w:rPr>
                <w:rFonts w:ascii="Times New Roman" w:hAnsi="Times New Roman" w:cs="Times New Roman"/>
                <w:sz w:val="28"/>
                <w:szCs w:val="28"/>
              </w:rPr>
            </w:pPr>
            <w:r w:rsidRPr="00AD2CB0">
              <w:rPr>
                <w:rFonts w:ascii="Times New Roman" w:hAnsi="Times New Roman" w:cs="Times New Roman"/>
                <w:sz w:val="28"/>
                <w:szCs w:val="28"/>
              </w:rPr>
              <w:t>12</w:t>
            </w:r>
          </w:p>
        </w:tc>
        <w:tc>
          <w:tcPr>
            <w:tcW w:w="720" w:type="dxa"/>
            <w:shd w:val="clear" w:color="auto" w:fill="FFFFFF"/>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720" w:type="dxa"/>
            <w:shd w:val="clear" w:color="auto" w:fill="FFFFFF"/>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720" w:type="dxa"/>
            <w:shd w:val="clear" w:color="auto" w:fill="FFFFFF"/>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12</w:t>
            </w:r>
          </w:p>
        </w:tc>
        <w:tc>
          <w:tcPr>
            <w:tcW w:w="720" w:type="dxa"/>
            <w:shd w:val="clear" w:color="auto" w:fill="FFFFFF"/>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12</w:t>
            </w:r>
          </w:p>
        </w:tc>
        <w:tc>
          <w:tcPr>
            <w:tcW w:w="1057" w:type="dxa"/>
            <w:shd w:val="clear" w:color="auto" w:fill="FFFFFF"/>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1058" w:type="dxa"/>
            <w:shd w:val="clear" w:color="auto" w:fill="FFFFFF"/>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1057" w:type="dxa"/>
            <w:shd w:val="clear" w:color="auto" w:fill="FFFFFF"/>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1058" w:type="dxa"/>
            <w:shd w:val="clear" w:color="auto" w:fill="FFFFFF"/>
          </w:tcPr>
          <w:p w:rsidR="00AD2CB0" w:rsidRPr="00AD2CB0" w:rsidRDefault="00AD2CB0" w:rsidP="00AD2CB0">
            <w:pPr>
              <w:spacing w:line="360" w:lineRule="auto"/>
              <w:rPr>
                <w:rFonts w:ascii="Times New Roman" w:hAnsi="Times New Roman" w:cs="Times New Roman"/>
                <w:color w:val="008000"/>
                <w:sz w:val="28"/>
                <w:szCs w:val="28"/>
              </w:rPr>
            </w:pPr>
            <w:r w:rsidRPr="00AD2CB0">
              <w:rPr>
                <w:rFonts w:ascii="Times New Roman" w:hAnsi="Times New Roman" w:cs="Times New Roman"/>
                <w:sz w:val="28"/>
                <w:szCs w:val="28"/>
              </w:rPr>
              <w:t>0</w:t>
            </w:r>
          </w:p>
        </w:tc>
      </w:tr>
      <w:tr w:rsidR="00AD2CB0" w:rsidRPr="00AD2CB0" w:rsidTr="003441B7">
        <w:trPr>
          <w:trHeight w:val="279"/>
        </w:trPr>
        <w:tc>
          <w:tcPr>
            <w:tcW w:w="1080" w:type="dxa"/>
          </w:tcPr>
          <w:p w:rsidR="00AD2CB0" w:rsidRPr="00AD2CB0" w:rsidRDefault="00AD2CB0" w:rsidP="00AD2CB0">
            <w:pPr>
              <w:tabs>
                <w:tab w:val="left" w:pos="1095"/>
              </w:tabs>
              <w:spacing w:line="360" w:lineRule="auto"/>
              <w:rPr>
                <w:rFonts w:ascii="Times New Roman" w:hAnsi="Times New Roman" w:cs="Times New Roman"/>
                <w:sz w:val="28"/>
                <w:szCs w:val="28"/>
                <w:lang w:val="en-US"/>
              </w:rPr>
            </w:pPr>
            <w:r w:rsidRPr="00AD2CB0">
              <w:rPr>
                <w:rFonts w:ascii="Times New Roman" w:hAnsi="Times New Roman" w:cs="Times New Roman"/>
                <w:sz w:val="28"/>
                <w:szCs w:val="28"/>
              </w:rPr>
              <w:t>9б</w:t>
            </w:r>
          </w:p>
          <w:p w:rsidR="00AD2CB0" w:rsidRPr="00AD2CB0" w:rsidRDefault="00AD2CB0" w:rsidP="00AD2CB0">
            <w:pPr>
              <w:tabs>
                <w:tab w:val="left" w:pos="1095"/>
              </w:tabs>
              <w:spacing w:line="360" w:lineRule="auto"/>
              <w:rPr>
                <w:rFonts w:ascii="Times New Roman" w:hAnsi="Times New Roman" w:cs="Times New Roman"/>
                <w:sz w:val="28"/>
                <w:szCs w:val="28"/>
                <w:lang w:val="en-US"/>
              </w:rPr>
            </w:pPr>
          </w:p>
        </w:tc>
        <w:tc>
          <w:tcPr>
            <w:tcW w:w="900" w:type="dxa"/>
          </w:tcPr>
          <w:p w:rsidR="00AD2CB0" w:rsidRPr="00AD2CB0" w:rsidRDefault="00AD2CB0" w:rsidP="00AD2CB0">
            <w:pPr>
              <w:tabs>
                <w:tab w:val="left" w:pos="1095"/>
              </w:tabs>
              <w:spacing w:line="360" w:lineRule="auto"/>
              <w:rPr>
                <w:rFonts w:ascii="Times New Roman" w:hAnsi="Times New Roman" w:cs="Times New Roman"/>
                <w:sz w:val="28"/>
                <w:szCs w:val="28"/>
              </w:rPr>
            </w:pPr>
            <w:r w:rsidRPr="00AD2CB0">
              <w:rPr>
                <w:rFonts w:ascii="Times New Roman" w:hAnsi="Times New Roman" w:cs="Times New Roman"/>
                <w:sz w:val="28"/>
                <w:szCs w:val="28"/>
              </w:rPr>
              <w:t>22</w:t>
            </w:r>
          </w:p>
        </w:tc>
        <w:tc>
          <w:tcPr>
            <w:tcW w:w="72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72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72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22</w:t>
            </w:r>
          </w:p>
        </w:tc>
        <w:tc>
          <w:tcPr>
            <w:tcW w:w="720"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22</w:t>
            </w:r>
          </w:p>
        </w:tc>
        <w:tc>
          <w:tcPr>
            <w:tcW w:w="1057"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1058"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1057" w:type="dxa"/>
          </w:tcPr>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0</w:t>
            </w:r>
          </w:p>
        </w:tc>
        <w:tc>
          <w:tcPr>
            <w:tcW w:w="1058" w:type="dxa"/>
          </w:tcPr>
          <w:p w:rsidR="00AD2CB0" w:rsidRPr="00AD2CB0" w:rsidRDefault="00AD2CB0" w:rsidP="00AD2CB0">
            <w:pPr>
              <w:spacing w:line="360" w:lineRule="auto"/>
              <w:rPr>
                <w:rFonts w:ascii="Times New Roman" w:hAnsi="Times New Roman" w:cs="Times New Roman"/>
                <w:color w:val="008000"/>
                <w:sz w:val="28"/>
                <w:szCs w:val="28"/>
              </w:rPr>
            </w:pPr>
            <w:r w:rsidRPr="00AD2CB0">
              <w:rPr>
                <w:rFonts w:ascii="Times New Roman" w:hAnsi="Times New Roman" w:cs="Times New Roman"/>
                <w:sz w:val="28"/>
                <w:szCs w:val="28"/>
              </w:rPr>
              <w:t>0</w:t>
            </w:r>
          </w:p>
        </w:tc>
      </w:tr>
      <w:tr w:rsidR="00AD2CB0" w:rsidRPr="00AD2CB0" w:rsidTr="003441B7">
        <w:tc>
          <w:tcPr>
            <w:tcW w:w="1080" w:type="dxa"/>
          </w:tcPr>
          <w:p w:rsidR="00AD2CB0" w:rsidRPr="00AD2CB0" w:rsidRDefault="00AD2CB0" w:rsidP="00AD2CB0">
            <w:pPr>
              <w:tabs>
                <w:tab w:val="left" w:pos="1095"/>
              </w:tabs>
              <w:spacing w:line="360" w:lineRule="auto"/>
              <w:rPr>
                <w:rFonts w:ascii="Times New Roman" w:hAnsi="Times New Roman" w:cs="Times New Roman"/>
                <w:b/>
                <w:bCs/>
                <w:sz w:val="28"/>
                <w:szCs w:val="28"/>
                <w:lang w:val="en-US"/>
              </w:rPr>
            </w:pPr>
            <w:r w:rsidRPr="00AD2CB0">
              <w:rPr>
                <w:rFonts w:ascii="Times New Roman" w:hAnsi="Times New Roman" w:cs="Times New Roman"/>
                <w:b/>
                <w:bCs/>
                <w:sz w:val="28"/>
                <w:szCs w:val="28"/>
              </w:rPr>
              <w:t>Итого</w:t>
            </w:r>
          </w:p>
          <w:p w:rsidR="00AD2CB0" w:rsidRPr="00AD2CB0" w:rsidRDefault="00AD2CB0" w:rsidP="00AD2CB0">
            <w:pPr>
              <w:tabs>
                <w:tab w:val="left" w:pos="1095"/>
              </w:tabs>
              <w:spacing w:line="360" w:lineRule="auto"/>
              <w:rPr>
                <w:rFonts w:ascii="Times New Roman" w:hAnsi="Times New Roman" w:cs="Times New Roman"/>
                <w:b/>
                <w:bCs/>
                <w:sz w:val="28"/>
                <w:szCs w:val="28"/>
                <w:lang w:val="en-US"/>
              </w:rPr>
            </w:pPr>
          </w:p>
        </w:tc>
        <w:tc>
          <w:tcPr>
            <w:tcW w:w="900" w:type="dxa"/>
          </w:tcPr>
          <w:p w:rsidR="00AD2CB0" w:rsidRPr="00AD2CB0" w:rsidRDefault="00AD2CB0" w:rsidP="00AD2CB0">
            <w:pPr>
              <w:tabs>
                <w:tab w:val="left" w:pos="1095"/>
              </w:tabs>
              <w:spacing w:line="360" w:lineRule="auto"/>
              <w:rPr>
                <w:rFonts w:ascii="Times New Roman" w:hAnsi="Times New Roman" w:cs="Times New Roman"/>
                <w:b/>
                <w:bCs/>
                <w:sz w:val="28"/>
                <w:szCs w:val="28"/>
              </w:rPr>
            </w:pPr>
            <w:r w:rsidRPr="00AD2CB0">
              <w:rPr>
                <w:rFonts w:ascii="Times New Roman" w:hAnsi="Times New Roman" w:cs="Times New Roman"/>
                <w:b/>
                <w:bCs/>
                <w:sz w:val="28"/>
                <w:szCs w:val="28"/>
              </w:rPr>
              <w:t>34</w:t>
            </w:r>
          </w:p>
        </w:tc>
        <w:tc>
          <w:tcPr>
            <w:tcW w:w="720" w:type="dxa"/>
          </w:tcPr>
          <w:p w:rsidR="00AD2CB0" w:rsidRPr="00AD2CB0" w:rsidRDefault="00AD2CB0" w:rsidP="00AD2CB0">
            <w:pPr>
              <w:spacing w:line="360" w:lineRule="auto"/>
              <w:rPr>
                <w:rFonts w:ascii="Times New Roman" w:hAnsi="Times New Roman" w:cs="Times New Roman"/>
                <w:b/>
                <w:bCs/>
                <w:sz w:val="28"/>
                <w:szCs w:val="28"/>
              </w:rPr>
            </w:pPr>
            <w:r w:rsidRPr="00AD2CB0">
              <w:rPr>
                <w:rFonts w:ascii="Times New Roman" w:hAnsi="Times New Roman" w:cs="Times New Roman"/>
                <w:b/>
                <w:bCs/>
                <w:sz w:val="28"/>
                <w:szCs w:val="28"/>
              </w:rPr>
              <w:t>0</w:t>
            </w:r>
          </w:p>
        </w:tc>
        <w:tc>
          <w:tcPr>
            <w:tcW w:w="720" w:type="dxa"/>
          </w:tcPr>
          <w:p w:rsidR="00AD2CB0" w:rsidRPr="00AD2CB0" w:rsidRDefault="00AD2CB0" w:rsidP="00AD2CB0">
            <w:pPr>
              <w:spacing w:line="360" w:lineRule="auto"/>
              <w:rPr>
                <w:rFonts w:ascii="Times New Roman" w:hAnsi="Times New Roman" w:cs="Times New Roman"/>
                <w:b/>
                <w:bCs/>
                <w:sz w:val="28"/>
                <w:szCs w:val="28"/>
              </w:rPr>
            </w:pPr>
            <w:r w:rsidRPr="00AD2CB0">
              <w:rPr>
                <w:rFonts w:ascii="Times New Roman" w:hAnsi="Times New Roman" w:cs="Times New Roman"/>
                <w:b/>
                <w:bCs/>
                <w:sz w:val="28"/>
                <w:szCs w:val="28"/>
              </w:rPr>
              <w:t>0</w:t>
            </w:r>
          </w:p>
        </w:tc>
        <w:tc>
          <w:tcPr>
            <w:tcW w:w="720" w:type="dxa"/>
          </w:tcPr>
          <w:p w:rsidR="00AD2CB0" w:rsidRPr="00AD2CB0" w:rsidRDefault="00AD2CB0" w:rsidP="00AD2CB0">
            <w:pPr>
              <w:spacing w:line="360" w:lineRule="auto"/>
              <w:rPr>
                <w:rFonts w:ascii="Times New Roman" w:hAnsi="Times New Roman" w:cs="Times New Roman"/>
                <w:b/>
                <w:bCs/>
                <w:sz w:val="28"/>
                <w:szCs w:val="28"/>
              </w:rPr>
            </w:pPr>
            <w:r w:rsidRPr="00AD2CB0">
              <w:rPr>
                <w:rFonts w:ascii="Times New Roman" w:hAnsi="Times New Roman" w:cs="Times New Roman"/>
                <w:b/>
                <w:bCs/>
                <w:sz w:val="28"/>
                <w:szCs w:val="28"/>
              </w:rPr>
              <w:t>34</w:t>
            </w:r>
          </w:p>
        </w:tc>
        <w:tc>
          <w:tcPr>
            <w:tcW w:w="720" w:type="dxa"/>
          </w:tcPr>
          <w:p w:rsidR="00AD2CB0" w:rsidRPr="00AD2CB0" w:rsidRDefault="00AD2CB0" w:rsidP="00AD2CB0">
            <w:pPr>
              <w:spacing w:line="360" w:lineRule="auto"/>
              <w:rPr>
                <w:rFonts w:ascii="Times New Roman" w:hAnsi="Times New Roman" w:cs="Times New Roman"/>
                <w:b/>
                <w:bCs/>
                <w:sz w:val="28"/>
                <w:szCs w:val="28"/>
              </w:rPr>
            </w:pPr>
            <w:r w:rsidRPr="00AD2CB0">
              <w:rPr>
                <w:rFonts w:ascii="Times New Roman" w:hAnsi="Times New Roman" w:cs="Times New Roman"/>
                <w:b/>
                <w:bCs/>
                <w:sz w:val="28"/>
                <w:szCs w:val="28"/>
              </w:rPr>
              <w:t>34</w:t>
            </w:r>
          </w:p>
        </w:tc>
        <w:tc>
          <w:tcPr>
            <w:tcW w:w="1057" w:type="dxa"/>
          </w:tcPr>
          <w:p w:rsidR="00AD2CB0" w:rsidRPr="00AD2CB0" w:rsidRDefault="00AD2CB0" w:rsidP="00AD2CB0">
            <w:pPr>
              <w:spacing w:line="360" w:lineRule="auto"/>
              <w:rPr>
                <w:rFonts w:ascii="Times New Roman" w:hAnsi="Times New Roman" w:cs="Times New Roman"/>
                <w:b/>
                <w:bCs/>
                <w:sz w:val="28"/>
                <w:szCs w:val="28"/>
              </w:rPr>
            </w:pPr>
            <w:r w:rsidRPr="00AD2CB0">
              <w:rPr>
                <w:rFonts w:ascii="Times New Roman" w:hAnsi="Times New Roman" w:cs="Times New Roman"/>
                <w:b/>
                <w:bCs/>
                <w:sz w:val="28"/>
                <w:szCs w:val="28"/>
              </w:rPr>
              <w:t>0</w:t>
            </w:r>
          </w:p>
        </w:tc>
        <w:tc>
          <w:tcPr>
            <w:tcW w:w="1058" w:type="dxa"/>
          </w:tcPr>
          <w:p w:rsidR="00AD2CB0" w:rsidRPr="00AD2CB0" w:rsidRDefault="00AD2CB0" w:rsidP="00AD2CB0">
            <w:pPr>
              <w:spacing w:line="360" w:lineRule="auto"/>
              <w:rPr>
                <w:rFonts w:ascii="Times New Roman" w:hAnsi="Times New Roman" w:cs="Times New Roman"/>
                <w:b/>
                <w:bCs/>
                <w:sz w:val="28"/>
                <w:szCs w:val="28"/>
              </w:rPr>
            </w:pPr>
            <w:r w:rsidRPr="00AD2CB0">
              <w:rPr>
                <w:rFonts w:ascii="Times New Roman" w:hAnsi="Times New Roman" w:cs="Times New Roman"/>
                <w:b/>
                <w:bCs/>
                <w:sz w:val="28"/>
                <w:szCs w:val="28"/>
              </w:rPr>
              <w:t>0</w:t>
            </w:r>
          </w:p>
        </w:tc>
        <w:tc>
          <w:tcPr>
            <w:tcW w:w="1057" w:type="dxa"/>
          </w:tcPr>
          <w:p w:rsidR="00AD2CB0" w:rsidRPr="00AD2CB0" w:rsidRDefault="00AD2CB0" w:rsidP="00AD2CB0">
            <w:pPr>
              <w:spacing w:line="360" w:lineRule="auto"/>
              <w:rPr>
                <w:rFonts w:ascii="Times New Roman" w:hAnsi="Times New Roman" w:cs="Times New Roman"/>
                <w:b/>
                <w:bCs/>
                <w:sz w:val="28"/>
                <w:szCs w:val="28"/>
              </w:rPr>
            </w:pPr>
            <w:r w:rsidRPr="00AD2CB0">
              <w:rPr>
                <w:rFonts w:ascii="Times New Roman" w:hAnsi="Times New Roman" w:cs="Times New Roman"/>
                <w:b/>
                <w:bCs/>
                <w:sz w:val="28"/>
                <w:szCs w:val="28"/>
              </w:rPr>
              <w:t>0</w:t>
            </w:r>
          </w:p>
        </w:tc>
        <w:tc>
          <w:tcPr>
            <w:tcW w:w="1058" w:type="dxa"/>
          </w:tcPr>
          <w:p w:rsidR="00AD2CB0" w:rsidRPr="00AD2CB0" w:rsidRDefault="00AD2CB0" w:rsidP="00AD2CB0">
            <w:pPr>
              <w:spacing w:line="360" w:lineRule="auto"/>
              <w:rPr>
                <w:rFonts w:ascii="Times New Roman" w:hAnsi="Times New Roman" w:cs="Times New Roman"/>
                <w:b/>
                <w:bCs/>
                <w:color w:val="008000"/>
                <w:sz w:val="28"/>
                <w:szCs w:val="28"/>
              </w:rPr>
            </w:pPr>
            <w:r w:rsidRPr="00AD2CB0">
              <w:rPr>
                <w:rFonts w:ascii="Times New Roman" w:hAnsi="Times New Roman" w:cs="Times New Roman"/>
                <w:b/>
                <w:bCs/>
                <w:color w:val="008000"/>
                <w:sz w:val="28"/>
                <w:szCs w:val="28"/>
              </w:rPr>
              <w:t>0</w:t>
            </w:r>
          </w:p>
        </w:tc>
      </w:tr>
    </w:tbl>
    <w:p w:rsidR="00AD2CB0" w:rsidRPr="00AD2CB0" w:rsidRDefault="00AD2CB0" w:rsidP="00AD2CB0">
      <w:pPr>
        <w:spacing w:line="360" w:lineRule="auto"/>
        <w:jc w:val="center"/>
        <w:rPr>
          <w:rFonts w:ascii="Times New Roman" w:hAnsi="Times New Roman" w:cs="Times New Roman"/>
          <w:b/>
          <w:bCs/>
          <w:sz w:val="28"/>
          <w:szCs w:val="28"/>
          <w:u w:val="single"/>
        </w:rPr>
      </w:pPr>
    </w:p>
    <w:p w:rsidR="00C85894" w:rsidRDefault="00C85894" w:rsidP="00AD2CB0">
      <w:pPr>
        <w:spacing w:line="360" w:lineRule="auto"/>
        <w:jc w:val="both"/>
        <w:rPr>
          <w:rFonts w:ascii="Times New Roman" w:hAnsi="Times New Roman" w:cs="Times New Roman"/>
          <w:color w:val="FF0000"/>
          <w:sz w:val="28"/>
          <w:szCs w:val="28"/>
        </w:rPr>
      </w:pPr>
    </w:p>
    <w:p w:rsidR="00C85894" w:rsidRDefault="00C85894" w:rsidP="00AD2CB0">
      <w:pPr>
        <w:spacing w:line="360" w:lineRule="auto"/>
        <w:jc w:val="both"/>
        <w:rPr>
          <w:rFonts w:ascii="Times New Roman" w:hAnsi="Times New Roman" w:cs="Times New Roman"/>
          <w:color w:val="FF0000"/>
          <w:sz w:val="28"/>
          <w:szCs w:val="28"/>
        </w:rPr>
      </w:pPr>
    </w:p>
    <w:p w:rsidR="00C85894" w:rsidRDefault="00C85894" w:rsidP="00AD2CB0">
      <w:pPr>
        <w:spacing w:line="360" w:lineRule="auto"/>
        <w:jc w:val="both"/>
        <w:rPr>
          <w:rFonts w:ascii="Times New Roman" w:hAnsi="Times New Roman" w:cs="Times New Roman"/>
          <w:color w:val="FF0000"/>
          <w:sz w:val="28"/>
          <w:szCs w:val="28"/>
        </w:rPr>
      </w:pPr>
    </w:p>
    <w:p w:rsidR="00C85894" w:rsidRDefault="00C85894" w:rsidP="00AD2CB0">
      <w:pPr>
        <w:spacing w:line="360" w:lineRule="auto"/>
        <w:jc w:val="both"/>
        <w:rPr>
          <w:rFonts w:ascii="Times New Roman" w:hAnsi="Times New Roman" w:cs="Times New Roman"/>
          <w:color w:val="FF0000"/>
          <w:sz w:val="28"/>
          <w:szCs w:val="28"/>
        </w:rPr>
      </w:pPr>
    </w:p>
    <w:p w:rsidR="00C85894" w:rsidRDefault="00C85894" w:rsidP="00AD2CB0">
      <w:pPr>
        <w:spacing w:line="360" w:lineRule="auto"/>
        <w:jc w:val="both"/>
        <w:rPr>
          <w:rFonts w:ascii="Times New Roman" w:hAnsi="Times New Roman" w:cs="Times New Roman"/>
          <w:color w:val="FF0000"/>
          <w:sz w:val="28"/>
          <w:szCs w:val="28"/>
        </w:rPr>
      </w:pPr>
    </w:p>
    <w:p w:rsidR="00C85894" w:rsidRDefault="00C85894" w:rsidP="00AD2CB0">
      <w:pPr>
        <w:spacing w:line="360" w:lineRule="auto"/>
        <w:jc w:val="both"/>
        <w:rPr>
          <w:rFonts w:ascii="Times New Roman" w:hAnsi="Times New Roman" w:cs="Times New Roman"/>
          <w:color w:val="FF0000"/>
          <w:sz w:val="28"/>
          <w:szCs w:val="28"/>
        </w:rPr>
      </w:pPr>
    </w:p>
    <w:p w:rsidR="00C85894" w:rsidRDefault="00C85894" w:rsidP="00AD2CB0">
      <w:pPr>
        <w:spacing w:line="360" w:lineRule="auto"/>
        <w:jc w:val="both"/>
        <w:rPr>
          <w:rFonts w:ascii="Times New Roman" w:hAnsi="Times New Roman" w:cs="Times New Roman"/>
          <w:color w:val="FF0000"/>
          <w:sz w:val="28"/>
          <w:szCs w:val="28"/>
        </w:rPr>
      </w:pPr>
    </w:p>
    <w:p w:rsidR="00C85894" w:rsidRDefault="00C85894" w:rsidP="00AD2CB0">
      <w:pPr>
        <w:spacing w:line="360" w:lineRule="auto"/>
        <w:jc w:val="both"/>
        <w:rPr>
          <w:rFonts w:ascii="Times New Roman" w:hAnsi="Times New Roman" w:cs="Times New Roman"/>
          <w:color w:val="FF0000"/>
          <w:sz w:val="28"/>
          <w:szCs w:val="28"/>
        </w:rPr>
      </w:pP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color w:val="FF0000"/>
          <w:sz w:val="28"/>
          <w:szCs w:val="28"/>
        </w:rPr>
        <w:lastRenderedPageBreak/>
        <w:t xml:space="preserve">    </w:t>
      </w:r>
      <w:r w:rsidRPr="00AD2CB0">
        <w:rPr>
          <w:rFonts w:ascii="Times New Roman" w:hAnsi="Times New Roman" w:cs="Times New Roman"/>
          <w:sz w:val="28"/>
          <w:szCs w:val="28"/>
        </w:rPr>
        <w:t xml:space="preserve">       Анализ результатов выполнения работ показал,  что  все   обучающихся   справились с работой по русскому языку. Уровень сформированности важнейших речевых умений и усвоения языковых норм соответствует норме и минимуму образовательного содержания. Обучающиеся овладели умением последовательно, близко к тексту пересказывать прослушанный текст, делать выводы из прочитанного, формулировать основную идею. </w:t>
      </w:r>
    </w:p>
    <w:p w:rsidR="00AD2CB0" w:rsidRPr="00AD2CB0" w:rsidRDefault="00AD2CB0" w:rsidP="00AD2CB0">
      <w:pPr>
        <w:spacing w:line="360" w:lineRule="auto"/>
        <w:rPr>
          <w:rFonts w:ascii="Times New Roman" w:hAnsi="Times New Roman" w:cs="Times New Roman"/>
          <w:b/>
          <w:bCs/>
          <w:i/>
          <w:iCs/>
          <w:color w:val="FF0000"/>
          <w:sz w:val="28"/>
          <w:szCs w:val="28"/>
        </w:rPr>
      </w:pPr>
    </w:p>
    <w:p w:rsidR="00AD2CB0" w:rsidRDefault="00AD2CB0"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Default="00C85894" w:rsidP="00C85894">
      <w:pPr>
        <w:spacing w:line="360" w:lineRule="auto"/>
        <w:ind w:firstLine="708"/>
        <w:rPr>
          <w:rFonts w:ascii="Times New Roman" w:hAnsi="Times New Roman" w:cs="Times New Roman"/>
          <w:b/>
          <w:bCs/>
          <w:i/>
          <w:iCs/>
          <w:color w:val="FF0000"/>
          <w:sz w:val="28"/>
          <w:szCs w:val="28"/>
        </w:rPr>
      </w:pPr>
    </w:p>
    <w:p w:rsidR="00C85894" w:rsidRPr="00AD2CB0" w:rsidRDefault="00C85894" w:rsidP="00C85894">
      <w:pPr>
        <w:spacing w:line="360" w:lineRule="auto"/>
        <w:ind w:firstLine="708"/>
        <w:rPr>
          <w:rFonts w:ascii="Times New Roman" w:hAnsi="Times New Roman" w:cs="Times New Roman"/>
          <w:b/>
          <w:bCs/>
          <w:i/>
          <w:iCs/>
          <w:color w:val="FF0000"/>
          <w:sz w:val="28"/>
          <w:szCs w:val="28"/>
        </w:rPr>
      </w:pPr>
    </w:p>
    <w:p w:rsidR="00AD2CB0" w:rsidRPr="00AD2CB0" w:rsidRDefault="00AD2CB0" w:rsidP="00AD2CB0">
      <w:pPr>
        <w:spacing w:line="360" w:lineRule="auto"/>
        <w:rPr>
          <w:rFonts w:ascii="Times New Roman" w:hAnsi="Times New Roman" w:cs="Times New Roman"/>
          <w:b/>
          <w:bCs/>
          <w:i/>
          <w:iCs/>
          <w:sz w:val="28"/>
          <w:szCs w:val="28"/>
        </w:rPr>
      </w:pPr>
      <w:r w:rsidRPr="00AD2CB0">
        <w:rPr>
          <w:rFonts w:ascii="Times New Roman" w:hAnsi="Times New Roman" w:cs="Times New Roman"/>
          <w:b/>
          <w:bCs/>
          <w:i/>
          <w:iCs/>
          <w:sz w:val="28"/>
          <w:szCs w:val="28"/>
        </w:rPr>
        <w:lastRenderedPageBreak/>
        <w:t>Выводы.</w:t>
      </w:r>
    </w:p>
    <w:p w:rsidR="00AD2CB0" w:rsidRPr="00AD2CB0" w:rsidRDefault="00AD2CB0" w:rsidP="00AD2CB0">
      <w:pPr>
        <w:spacing w:line="360" w:lineRule="auto"/>
        <w:rPr>
          <w:rFonts w:ascii="Times New Roman" w:hAnsi="Times New Roman" w:cs="Times New Roman"/>
          <w:i/>
          <w:iCs/>
          <w:sz w:val="28"/>
          <w:szCs w:val="28"/>
        </w:rPr>
      </w:pPr>
      <w:r w:rsidRPr="00AD2CB0">
        <w:rPr>
          <w:rFonts w:ascii="Times New Roman" w:hAnsi="Times New Roman" w:cs="Times New Roman"/>
          <w:b/>
          <w:bCs/>
          <w:i/>
          <w:iCs/>
          <w:sz w:val="28"/>
          <w:szCs w:val="28"/>
        </w:rPr>
        <w:t xml:space="preserve"> </w:t>
      </w:r>
      <w:r w:rsidRPr="00AD2CB0">
        <w:rPr>
          <w:rFonts w:ascii="Times New Roman" w:hAnsi="Times New Roman" w:cs="Times New Roman"/>
          <w:i/>
          <w:iCs/>
          <w:sz w:val="28"/>
          <w:szCs w:val="28"/>
        </w:rPr>
        <w:t xml:space="preserve">На протяжении всего учебного года велась  работа по подготовке и проведению государственной итоговой аттестации выпускников в форме  ОГЭ. Вместе с тем, контроль за качеством обученности обучающихся  9-х  классов выявил ряд пробелов: </w:t>
      </w:r>
    </w:p>
    <w:p w:rsidR="00AD2CB0" w:rsidRPr="00AD2CB0" w:rsidRDefault="00AD2CB0" w:rsidP="00AD2CB0">
      <w:pPr>
        <w:numPr>
          <w:ilvl w:val="0"/>
          <w:numId w:val="21"/>
        </w:numPr>
        <w:tabs>
          <w:tab w:val="num" w:pos="720"/>
        </w:tabs>
        <w:spacing w:after="0" w:line="360" w:lineRule="auto"/>
        <w:ind w:firstLine="284"/>
        <w:rPr>
          <w:rFonts w:ascii="Times New Roman" w:hAnsi="Times New Roman" w:cs="Times New Roman"/>
          <w:i/>
          <w:iCs/>
          <w:sz w:val="28"/>
          <w:szCs w:val="28"/>
        </w:rPr>
      </w:pPr>
      <w:r w:rsidRPr="00AD2CB0">
        <w:rPr>
          <w:rFonts w:ascii="Times New Roman" w:hAnsi="Times New Roman" w:cs="Times New Roman"/>
          <w:i/>
          <w:iCs/>
          <w:sz w:val="28"/>
          <w:szCs w:val="28"/>
        </w:rPr>
        <w:t>недостаточное  стимулирование познавательной активности школьников со стороны родителей учащихся;</w:t>
      </w:r>
    </w:p>
    <w:p w:rsidR="00AD2CB0" w:rsidRPr="00AD2CB0" w:rsidRDefault="00AD2CB0" w:rsidP="00AD2CB0">
      <w:pPr>
        <w:numPr>
          <w:ilvl w:val="0"/>
          <w:numId w:val="21"/>
        </w:numPr>
        <w:tabs>
          <w:tab w:val="num" w:pos="720"/>
        </w:tabs>
        <w:spacing w:after="0" w:line="360" w:lineRule="auto"/>
        <w:ind w:firstLine="284"/>
        <w:rPr>
          <w:rFonts w:ascii="Times New Roman" w:hAnsi="Times New Roman" w:cs="Times New Roman"/>
          <w:i/>
          <w:iCs/>
          <w:sz w:val="28"/>
          <w:szCs w:val="28"/>
        </w:rPr>
      </w:pPr>
      <w:r w:rsidRPr="00AD2CB0">
        <w:rPr>
          <w:rFonts w:ascii="Times New Roman" w:hAnsi="Times New Roman" w:cs="Times New Roman"/>
          <w:i/>
          <w:iCs/>
          <w:sz w:val="28"/>
          <w:szCs w:val="28"/>
        </w:rPr>
        <w:t>недостаточный уровень работы по индивидуализации и дифференциации обучения учащихся со стороны учителей-предметников;</w:t>
      </w:r>
    </w:p>
    <w:p w:rsidR="00AD2CB0" w:rsidRPr="00AD2CB0" w:rsidRDefault="00AD2CB0" w:rsidP="00AD2CB0">
      <w:pPr>
        <w:numPr>
          <w:ilvl w:val="0"/>
          <w:numId w:val="21"/>
        </w:numPr>
        <w:tabs>
          <w:tab w:val="num" w:pos="720"/>
        </w:tabs>
        <w:spacing w:after="0" w:line="360" w:lineRule="auto"/>
        <w:ind w:firstLine="284"/>
        <w:rPr>
          <w:rFonts w:ascii="Times New Roman" w:hAnsi="Times New Roman" w:cs="Times New Roman"/>
          <w:i/>
          <w:iCs/>
          <w:sz w:val="28"/>
          <w:szCs w:val="28"/>
        </w:rPr>
      </w:pPr>
      <w:r w:rsidRPr="00AD2CB0">
        <w:rPr>
          <w:rFonts w:ascii="Times New Roman" w:hAnsi="Times New Roman" w:cs="Times New Roman"/>
          <w:i/>
          <w:iCs/>
          <w:sz w:val="28"/>
          <w:szCs w:val="28"/>
        </w:rPr>
        <w:t>слабый контингент учащихся.</w:t>
      </w:r>
    </w:p>
    <w:p w:rsidR="00AD2CB0" w:rsidRPr="00AD2CB0" w:rsidRDefault="00AD2CB0" w:rsidP="00AD2CB0">
      <w:pPr>
        <w:spacing w:line="360" w:lineRule="auto"/>
        <w:ind w:firstLine="708"/>
        <w:jc w:val="both"/>
        <w:rPr>
          <w:rFonts w:ascii="Times New Roman" w:hAnsi="Times New Roman" w:cs="Times New Roman"/>
          <w:color w:val="000000"/>
          <w:sz w:val="28"/>
          <w:szCs w:val="28"/>
        </w:rPr>
      </w:pPr>
    </w:p>
    <w:p w:rsidR="00AD2CB0" w:rsidRPr="00AD2CB0" w:rsidRDefault="00AD2CB0" w:rsidP="00AD2CB0">
      <w:pPr>
        <w:spacing w:line="360" w:lineRule="auto"/>
        <w:ind w:firstLine="708"/>
        <w:jc w:val="both"/>
        <w:rPr>
          <w:rFonts w:ascii="Times New Roman" w:hAnsi="Times New Roman" w:cs="Times New Roman"/>
          <w:color w:val="000000"/>
          <w:sz w:val="28"/>
          <w:szCs w:val="28"/>
        </w:rPr>
      </w:pPr>
    </w:p>
    <w:p w:rsidR="00AD2CB0" w:rsidRPr="00AD2CB0" w:rsidRDefault="00AD2CB0" w:rsidP="00AD2CB0">
      <w:pPr>
        <w:spacing w:line="360" w:lineRule="auto"/>
        <w:ind w:firstLine="708"/>
        <w:jc w:val="both"/>
        <w:rPr>
          <w:rFonts w:ascii="Times New Roman" w:hAnsi="Times New Roman" w:cs="Times New Roman"/>
          <w:color w:val="000000"/>
          <w:sz w:val="28"/>
          <w:szCs w:val="28"/>
        </w:rPr>
      </w:pPr>
    </w:p>
    <w:p w:rsidR="00AD2CB0" w:rsidRPr="00AD2CB0" w:rsidRDefault="00AD2CB0" w:rsidP="00AD2CB0">
      <w:pPr>
        <w:spacing w:line="360" w:lineRule="auto"/>
        <w:ind w:firstLine="708"/>
        <w:jc w:val="both"/>
        <w:rPr>
          <w:rFonts w:ascii="Times New Roman" w:hAnsi="Times New Roman" w:cs="Times New Roman"/>
          <w:color w:val="000000"/>
          <w:sz w:val="28"/>
          <w:szCs w:val="28"/>
        </w:rPr>
      </w:pPr>
    </w:p>
    <w:p w:rsidR="00AD2CB0" w:rsidRPr="00AD2CB0" w:rsidRDefault="00AD2CB0" w:rsidP="00AD2CB0">
      <w:pPr>
        <w:spacing w:line="360" w:lineRule="auto"/>
        <w:rPr>
          <w:rFonts w:ascii="Times New Roman" w:hAnsi="Times New Roman" w:cs="Times New Roman"/>
          <w:i/>
          <w:iCs/>
          <w:sz w:val="28"/>
          <w:szCs w:val="28"/>
        </w:rPr>
        <w:sectPr w:rsidR="00AD2CB0" w:rsidRPr="00AD2CB0" w:rsidSect="003441B7">
          <w:footerReference w:type="default" r:id="rId12"/>
          <w:pgSz w:w="11906" w:h="16838"/>
          <w:pgMar w:top="1134" w:right="1134" w:bottom="1134" w:left="1701" w:header="709" w:footer="709" w:gutter="0"/>
          <w:cols w:space="708"/>
          <w:docGrid w:linePitch="360"/>
        </w:sectPr>
      </w:pPr>
    </w:p>
    <w:p w:rsidR="00AD2CB0" w:rsidRPr="00AD2CB0" w:rsidRDefault="00DA3E53" w:rsidP="00AD2CB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7. Подготовка и проведение</w:t>
      </w:r>
      <w:r w:rsidR="00AD2CB0" w:rsidRPr="00AD2CB0">
        <w:rPr>
          <w:rFonts w:ascii="Times New Roman" w:hAnsi="Times New Roman" w:cs="Times New Roman"/>
          <w:b/>
          <w:bCs/>
          <w:sz w:val="28"/>
          <w:szCs w:val="28"/>
        </w:rPr>
        <w:t xml:space="preserve"> государственной итого</w:t>
      </w:r>
      <w:r>
        <w:rPr>
          <w:rFonts w:ascii="Times New Roman" w:hAnsi="Times New Roman" w:cs="Times New Roman"/>
          <w:b/>
          <w:bCs/>
          <w:sz w:val="28"/>
          <w:szCs w:val="28"/>
        </w:rPr>
        <w:t>вой аттестации</w:t>
      </w:r>
      <w:r w:rsidR="00AD2CB0" w:rsidRPr="00AD2CB0">
        <w:rPr>
          <w:rFonts w:ascii="Times New Roman" w:hAnsi="Times New Roman" w:cs="Times New Roman"/>
          <w:b/>
          <w:bCs/>
          <w:sz w:val="28"/>
          <w:szCs w:val="28"/>
        </w:rPr>
        <w:t>.</w:t>
      </w:r>
    </w:p>
    <w:p w:rsidR="00AD2CB0" w:rsidRPr="00AD2CB0" w:rsidRDefault="00AD2CB0" w:rsidP="00AD2CB0">
      <w:pPr>
        <w:spacing w:line="360" w:lineRule="auto"/>
        <w:ind w:firstLine="708"/>
        <w:jc w:val="both"/>
        <w:rPr>
          <w:rFonts w:ascii="Times New Roman" w:hAnsi="Times New Roman" w:cs="Times New Roman"/>
          <w:sz w:val="28"/>
          <w:szCs w:val="28"/>
        </w:rPr>
      </w:pPr>
    </w:p>
    <w:p w:rsidR="00AD2CB0" w:rsidRPr="00AD2CB0" w:rsidRDefault="00AD2CB0" w:rsidP="00AD2CB0">
      <w:pPr>
        <w:spacing w:line="360" w:lineRule="auto"/>
        <w:ind w:firstLine="708"/>
        <w:jc w:val="both"/>
        <w:rPr>
          <w:rFonts w:ascii="Times New Roman" w:hAnsi="Times New Roman" w:cs="Times New Roman"/>
          <w:sz w:val="28"/>
          <w:szCs w:val="28"/>
        </w:rPr>
      </w:pPr>
      <w:r w:rsidRPr="00AD2CB0">
        <w:rPr>
          <w:rFonts w:ascii="Times New Roman" w:hAnsi="Times New Roman" w:cs="Times New Roman"/>
          <w:sz w:val="28"/>
          <w:szCs w:val="28"/>
        </w:rPr>
        <w:t>В целях соблюдения порядка   подготовки  и проведения государственной итоговой аттестации требованиям законодательства Российской Федерации в МКОУ «Чонтаульская СОШ № 2» была проведена следующая работа:</w:t>
      </w:r>
    </w:p>
    <w:p w:rsidR="00AD2CB0" w:rsidRPr="00AD2CB0" w:rsidRDefault="00AD2CB0" w:rsidP="00AD2CB0">
      <w:pPr>
        <w:spacing w:line="360" w:lineRule="auto"/>
        <w:ind w:firstLine="708"/>
        <w:jc w:val="both"/>
        <w:rPr>
          <w:rFonts w:ascii="Times New Roman" w:hAnsi="Times New Roman" w:cs="Times New Roman"/>
          <w:b/>
          <w:bCs/>
          <w:sz w:val="28"/>
          <w:szCs w:val="28"/>
        </w:rPr>
      </w:pPr>
      <w:r w:rsidRPr="00AD2CB0">
        <w:rPr>
          <w:rFonts w:ascii="Times New Roman" w:hAnsi="Times New Roman" w:cs="Times New Roman"/>
          <w:b/>
          <w:bCs/>
          <w:sz w:val="28"/>
          <w:szCs w:val="28"/>
        </w:rPr>
        <w:t>1. В</w:t>
      </w:r>
      <w:r w:rsidRPr="00AD2CB0">
        <w:rPr>
          <w:rFonts w:ascii="Times New Roman" w:hAnsi="Times New Roman" w:cs="Times New Roman"/>
          <w:sz w:val="28"/>
          <w:szCs w:val="28"/>
        </w:rPr>
        <w:t xml:space="preserve"> </w:t>
      </w:r>
      <w:r w:rsidRPr="00AD2CB0">
        <w:rPr>
          <w:rFonts w:ascii="Times New Roman" w:hAnsi="Times New Roman" w:cs="Times New Roman"/>
          <w:b/>
          <w:bCs/>
          <w:sz w:val="28"/>
          <w:szCs w:val="28"/>
        </w:rPr>
        <w:t>нормативно-правовом  и методическом сопровождении ЕГЭ:</w:t>
      </w:r>
    </w:p>
    <w:p w:rsidR="00AD2CB0" w:rsidRPr="00AD2CB0" w:rsidRDefault="00AD2CB0" w:rsidP="00AD2CB0">
      <w:pPr>
        <w:pStyle w:val="a7"/>
        <w:spacing w:before="0" w:after="0" w:line="360" w:lineRule="auto"/>
        <w:jc w:val="both"/>
        <w:rPr>
          <w:sz w:val="28"/>
          <w:szCs w:val="28"/>
        </w:rPr>
      </w:pPr>
      <w:r w:rsidRPr="00AD2CB0">
        <w:rPr>
          <w:sz w:val="28"/>
          <w:szCs w:val="28"/>
        </w:rPr>
        <w:t>-   нормативно-правовые  и распорядительные документы приведены в</w:t>
      </w:r>
    </w:p>
    <w:p w:rsidR="00AD2CB0" w:rsidRPr="00AD2CB0" w:rsidRDefault="00AD2CB0" w:rsidP="00AD2CB0">
      <w:pPr>
        <w:pStyle w:val="a7"/>
        <w:tabs>
          <w:tab w:val="left" w:pos="10209"/>
        </w:tabs>
        <w:spacing w:before="0" w:after="0" w:line="360" w:lineRule="auto"/>
        <w:jc w:val="both"/>
        <w:rPr>
          <w:sz w:val="28"/>
          <w:szCs w:val="28"/>
        </w:rPr>
      </w:pPr>
      <w:r w:rsidRPr="00AD2CB0">
        <w:rPr>
          <w:sz w:val="28"/>
          <w:szCs w:val="28"/>
        </w:rPr>
        <w:t xml:space="preserve"> соответствие с требованиями федеральных, региональных, муниципальных</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документов;</w:t>
      </w:r>
    </w:p>
    <w:p w:rsidR="00AD2CB0" w:rsidRPr="00AD2CB0" w:rsidRDefault="00AD2CB0" w:rsidP="00AD2CB0">
      <w:pPr>
        <w:pStyle w:val="a7"/>
        <w:spacing w:before="0" w:after="0" w:line="360" w:lineRule="auto"/>
        <w:jc w:val="both"/>
        <w:rPr>
          <w:sz w:val="28"/>
          <w:szCs w:val="28"/>
        </w:rPr>
      </w:pPr>
      <w:r w:rsidRPr="00AD2CB0">
        <w:rPr>
          <w:sz w:val="28"/>
          <w:szCs w:val="28"/>
        </w:rPr>
        <w:t xml:space="preserve">- изучены  региональные рекомендации  по формированию  базы данных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учащихся в 2018 году;</w:t>
      </w:r>
    </w:p>
    <w:p w:rsidR="00AD2CB0" w:rsidRPr="00AD2CB0" w:rsidRDefault="00AD2CB0" w:rsidP="00AD2CB0">
      <w:pPr>
        <w:pStyle w:val="a7"/>
        <w:spacing w:before="0" w:after="0" w:line="360" w:lineRule="auto"/>
        <w:jc w:val="both"/>
        <w:rPr>
          <w:sz w:val="28"/>
          <w:szCs w:val="28"/>
        </w:rPr>
      </w:pPr>
      <w:r w:rsidRPr="00AD2CB0">
        <w:rPr>
          <w:sz w:val="28"/>
          <w:szCs w:val="28"/>
        </w:rPr>
        <w:t>- подготовлены распорядительные документы по по</w:t>
      </w:r>
      <w:r w:rsidR="00C85894">
        <w:rPr>
          <w:sz w:val="28"/>
          <w:szCs w:val="28"/>
        </w:rPr>
        <w:t>дготовке и проведению ЕГЭ в 2018</w:t>
      </w:r>
      <w:r w:rsidRPr="00AD2CB0">
        <w:rPr>
          <w:sz w:val="28"/>
          <w:szCs w:val="28"/>
        </w:rPr>
        <w:t xml:space="preserve">г. </w:t>
      </w:r>
    </w:p>
    <w:p w:rsidR="00AD2CB0" w:rsidRPr="00AD2CB0" w:rsidRDefault="00AD2CB0" w:rsidP="00AD2CB0">
      <w:pPr>
        <w:pStyle w:val="a7"/>
        <w:spacing w:before="0" w:after="0" w:line="360" w:lineRule="auto"/>
        <w:ind w:firstLine="708"/>
        <w:jc w:val="both"/>
        <w:rPr>
          <w:b/>
          <w:bCs/>
          <w:sz w:val="28"/>
          <w:szCs w:val="28"/>
        </w:rPr>
      </w:pPr>
      <w:r w:rsidRPr="00AD2CB0">
        <w:rPr>
          <w:b/>
          <w:bCs/>
          <w:sz w:val="28"/>
          <w:szCs w:val="28"/>
        </w:rPr>
        <w:t>2. В информационном сопровождении ЕГЭ:</w:t>
      </w:r>
    </w:p>
    <w:p w:rsidR="00AD2CB0" w:rsidRPr="00AD2CB0" w:rsidRDefault="00AD2CB0" w:rsidP="00AD2CB0">
      <w:pPr>
        <w:pStyle w:val="a7"/>
        <w:spacing w:before="0" w:after="0" w:line="360" w:lineRule="auto"/>
        <w:jc w:val="both"/>
        <w:rPr>
          <w:sz w:val="28"/>
          <w:szCs w:val="28"/>
        </w:rPr>
      </w:pPr>
      <w:r w:rsidRPr="00AD2CB0">
        <w:rPr>
          <w:sz w:val="28"/>
          <w:szCs w:val="28"/>
        </w:rPr>
        <w:t>- изучены методические материалы по организации и проведению</w:t>
      </w:r>
    </w:p>
    <w:p w:rsidR="00AD2CB0" w:rsidRPr="00AD2CB0" w:rsidRDefault="00AD2CB0" w:rsidP="00AD2CB0">
      <w:pPr>
        <w:pStyle w:val="a7"/>
        <w:spacing w:before="0" w:after="0" w:line="360" w:lineRule="auto"/>
        <w:jc w:val="both"/>
        <w:rPr>
          <w:sz w:val="28"/>
          <w:szCs w:val="28"/>
        </w:rPr>
      </w:pPr>
      <w:r w:rsidRPr="00AD2CB0">
        <w:rPr>
          <w:sz w:val="28"/>
          <w:szCs w:val="28"/>
        </w:rPr>
        <w:t xml:space="preserve"> информационно-разъяснительной работы с участниками ЕГЭ;</w:t>
      </w:r>
    </w:p>
    <w:p w:rsidR="00AD2CB0" w:rsidRPr="00AD2CB0" w:rsidRDefault="00AD2CB0" w:rsidP="00AD2CB0">
      <w:pPr>
        <w:pStyle w:val="a7"/>
        <w:spacing w:before="0" w:after="0" w:line="360" w:lineRule="auto"/>
        <w:jc w:val="both"/>
        <w:rPr>
          <w:sz w:val="28"/>
          <w:szCs w:val="28"/>
        </w:rPr>
      </w:pPr>
      <w:r w:rsidRPr="00AD2CB0">
        <w:rPr>
          <w:sz w:val="28"/>
          <w:szCs w:val="28"/>
        </w:rPr>
        <w:t>- информирован педколлектив  об изменениях в КИМах ЕГЭ 2018 года по  сравнению с ЕГЭ 2017 года;</w:t>
      </w:r>
    </w:p>
    <w:p w:rsidR="00AD2CB0" w:rsidRPr="00AD2CB0" w:rsidRDefault="00AD2CB0" w:rsidP="00AD2CB0">
      <w:pPr>
        <w:pStyle w:val="a7"/>
        <w:spacing w:before="0" w:after="0" w:line="360" w:lineRule="auto"/>
        <w:jc w:val="both"/>
        <w:rPr>
          <w:sz w:val="28"/>
          <w:szCs w:val="28"/>
        </w:rPr>
      </w:pPr>
      <w:r w:rsidRPr="00AD2CB0">
        <w:rPr>
          <w:sz w:val="28"/>
          <w:szCs w:val="28"/>
        </w:rPr>
        <w:t xml:space="preserve">- организована и проведена информационно-разъяснительная работа с участниками ЕГЭ, выпускниками,  по вопросам  организации и проведения ЕГЭ, в том числе: </w:t>
      </w:r>
    </w:p>
    <w:p w:rsidR="00AD2CB0" w:rsidRPr="00AD2CB0" w:rsidRDefault="00AD2CB0" w:rsidP="00AD2CB0">
      <w:pPr>
        <w:pStyle w:val="a7"/>
        <w:numPr>
          <w:ilvl w:val="0"/>
          <w:numId w:val="9"/>
        </w:numPr>
        <w:spacing w:before="0" w:after="0" w:line="360" w:lineRule="auto"/>
        <w:ind w:left="0"/>
        <w:jc w:val="both"/>
        <w:rPr>
          <w:sz w:val="28"/>
          <w:szCs w:val="28"/>
        </w:rPr>
      </w:pPr>
      <w:r w:rsidRPr="00AD2CB0">
        <w:rPr>
          <w:sz w:val="28"/>
          <w:szCs w:val="28"/>
        </w:rPr>
        <w:t xml:space="preserve">о сроках и месте подачи заявления для участия в ЕГЭ; </w:t>
      </w:r>
    </w:p>
    <w:p w:rsidR="00AD2CB0" w:rsidRPr="00AD2CB0" w:rsidRDefault="00AD2CB0" w:rsidP="00AD2CB0">
      <w:pPr>
        <w:pStyle w:val="a7"/>
        <w:numPr>
          <w:ilvl w:val="0"/>
          <w:numId w:val="9"/>
        </w:numPr>
        <w:spacing w:before="0" w:after="0" w:line="360" w:lineRule="auto"/>
        <w:ind w:left="0"/>
        <w:jc w:val="both"/>
        <w:rPr>
          <w:sz w:val="28"/>
          <w:szCs w:val="28"/>
        </w:rPr>
      </w:pPr>
      <w:r w:rsidRPr="00AD2CB0">
        <w:rPr>
          <w:sz w:val="28"/>
          <w:szCs w:val="28"/>
        </w:rPr>
        <w:t xml:space="preserve">о выборе предметов для сдачи ЕГЭ; </w:t>
      </w:r>
    </w:p>
    <w:p w:rsidR="00AD2CB0" w:rsidRPr="00AD2CB0" w:rsidRDefault="00AD2CB0" w:rsidP="00AD2CB0">
      <w:pPr>
        <w:pStyle w:val="a7"/>
        <w:numPr>
          <w:ilvl w:val="0"/>
          <w:numId w:val="9"/>
        </w:numPr>
        <w:spacing w:before="0" w:after="0" w:line="360" w:lineRule="auto"/>
        <w:ind w:left="0"/>
        <w:jc w:val="both"/>
        <w:rPr>
          <w:sz w:val="28"/>
          <w:szCs w:val="28"/>
        </w:rPr>
      </w:pPr>
      <w:r w:rsidRPr="00AD2CB0">
        <w:rPr>
          <w:sz w:val="28"/>
          <w:szCs w:val="28"/>
        </w:rPr>
        <w:t xml:space="preserve">о запрете  использования на ЕГЭ мобильных телефонов, иных средств связи и электронно-вычислительной техники, а также дополнительных информационно-справочных материалов (шпаргалок); </w:t>
      </w:r>
    </w:p>
    <w:p w:rsidR="00AD2CB0" w:rsidRPr="00AD2CB0" w:rsidRDefault="00AD2CB0" w:rsidP="00AD2CB0">
      <w:pPr>
        <w:pStyle w:val="a7"/>
        <w:numPr>
          <w:ilvl w:val="0"/>
          <w:numId w:val="9"/>
        </w:numPr>
        <w:spacing w:before="0" w:after="0" w:line="360" w:lineRule="auto"/>
        <w:ind w:left="0"/>
        <w:jc w:val="both"/>
        <w:rPr>
          <w:sz w:val="28"/>
          <w:szCs w:val="28"/>
        </w:rPr>
      </w:pPr>
      <w:r w:rsidRPr="00AD2CB0">
        <w:rPr>
          <w:sz w:val="28"/>
          <w:szCs w:val="28"/>
        </w:rPr>
        <w:lastRenderedPageBreak/>
        <w:t>о сроках и порядке подачи и рассмотрения апелляций и анализ эффективности её проведения;</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организована и проведена  информационно-разъяснительная работа среди участников образовательного процесса (педагогических работников, родителей (законных представителей) о порядке сдачи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обеспечено информационное сопровождение  и организация разъяснительной работы о порядке проведения ЕГЭ для различных целевых групп (стенды, сайт,  изучение с выпускниками, ознакомление педагогов, родителей (законных представителей) с нормативно-правовыми документами);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-организация информационно-разъяснительной работы среди участников;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организовано проведение консультационных часов для родителей с целью разъяснения информации о выборе  предметов для сдачи экзаменов в форме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организовано информирование лиц, привлечённых к сдаче ЕГЭ, об   административной  ответственности за  нарушение процедуры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-информированы выпускники о размещении перечня вступительных испытаний на направления  подготовки (специальности) на сайтах   ВУЗов и ССУЗов Российской Федерации.</w:t>
      </w:r>
    </w:p>
    <w:p w:rsidR="00AD2CB0" w:rsidRPr="00AD2CB0" w:rsidRDefault="00AD2CB0" w:rsidP="00AD2CB0">
      <w:pPr>
        <w:spacing w:line="360" w:lineRule="auto"/>
        <w:jc w:val="both"/>
        <w:rPr>
          <w:rFonts w:ascii="Times New Roman" w:hAnsi="Times New Roman" w:cs="Times New Roman"/>
          <w:b/>
          <w:bCs/>
          <w:sz w:val="28"/>
          <w:szCs w:val="28"/>
        </w:rPr>
      </w:pPr>
      <w:r w:rsidRPr="00AD2CB0">
        <w:rPr>
          <w:rFonts w:ascii="Times New Roman" w:hAnsi="Times New Roman" w:cs="Times New Roman"/>
          <w:b/>
          <w:bCs/>
          <w:sz w:val="28"/>
          <w:szCs w:val="28"/>
        </w:rPr>
        <w:t>3. В организационном обеспечении  проведения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-организована подготовка и проведения ЕГЭ 2017 года на основании анализа результатов ЕГЭ 2016ода;</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организованы совещания с учителями по вопросам организации и проведения государственной итоговой аттестации выпускников 9 и 11  классов;</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сформирован список организаторов проведения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lastRenderedPageBreak/>
        <w:t>- организована работа с одарёнными выпускниками по подготовке к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организована работа  по контролю наличия паспортов у выпускников.</w:t>
      </w:r>
    </w:p>
    <w:p w:rsidR="00AD2CB0" w:rsidRPr="00AD2CB0" w:rsidRDefault="00AD2CB0" w:rsidP="00AD2CB0">
      <w:pPr>
        <w:pStyle w:val="a7"/>
        <w:tabs>
          <w:tab w:val="num" w:pos="216"/>
        </w:tabs>
        <w:spacing w:before="0" w:after="0" w:line="360" w:lineRule="auto"/>
        <w:jc w:val="both"/>
        <w:rPr>
          <w:b/>
          <w:bCs/>
          <w:sz w:val="28"/>
          <w:szCs w:val="28"/>
        </w:rPr>
      </w:pPr>
      <w:r w:rsidRPr="00AD2CB0">
        <w:rPr>
          <w:b/>
          <w:bCs/>
          <w:sz w:val="28"/>
          <w:szCs w:val="28"/>
        </w:rPr>
        <w:t xml:space="preserve">4. Созданы  базы данных по: </w:t>
      </w:r>
    </w:p>
    <w:p w:rsidR="00AD2CB0" w:rsidRPr="00AD2CB0" w:rsidRDefault="00AD2CB0" w:rsidP="00AD2CB0">
      <w:pPr>
        <w:pStyle w:val="a7"/>
        <w:tabs>
          <w:tab w:val="num" w:pos="216"/>
        </w:tabs>
        <w:spacing w:before="0" w:after="0" w:line="360" w:lineRule="auto"/>
        <w:jc w:val="both"/>
        <w:rPr>
          <w:sz w:val="28"/>
          <w:szCs w:val="28"/>
        </w:rPr>
      </w:pPr>
      <w:r w:rsidRPr="00AD2CB0">
        <w:rPr>
          <w:sz w:val="28"/>
          <w:szCs w:val="28"/>
        </w:rPr>
        <w:t xml:space="preserve">- выпускникам;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организаторам ППЭ (вне аудитории);</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разработаны транспортные схемы доставки участников ЕГЭ в ППЭ;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организовано психологическое сопровождения ЕГЭ.</w:t>
      </w:r>
    </w:p>
    <w:p w:rsidR="00AD2CB0" w:rsidRPr="00AD2CB0" w:rsidRDefault="00AD2CB0" w:rsidP="00AD2CB0">
      <w:pPr>
        <w:spacing w:line="360" w:lineRule="auto"/>
        <w:jc w:val="both"/>
        <w:rPr>
          <w:rFonts w:ascii="Times New Roman" w:hAnsi="Times New Roman" w:cs="Times New Roman"/>
          <w:b/>
          <w:bCs/>
          <w:sz w:val="28"/>
          <w:szCs w:val="28"/>
        </w:rPr>
      </w:pPr>
      <w:r w:rsidRPr="00AD2CB0">
        <w:rPr>
          <w:rFonts w:ascii="Times New Roman" w:hAnsi="Times New Roman" w:cs="Times New Roman"/>
          <w:sz w:val="28"/>
          <w:szCs w:val="28"/>
        </w:rPr>
        <w:t> </w:t>
      </w:r>
      <w:r w:rsidRPr="00AD2CB0">
        <w:rPr>
          <w:rFonts w:ascii="Times New Roman" w:hAnsi="Times New Roman" w:cs="Times New Roman"/>
          <w:b/>
          <w:bCs/>
          <w:sz w:val="28"/>
          <w:szCs w:val="28"/>
        </w:rPr>
        <w:t>5. Методическое обеспечение подготовки и проведения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Организована работа по повышению квалификации учителей в области технологии подготовки выпускников к ЕГЭ и изучению опыта лучших учителей-предметников;</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организована работа учителей  с материалами федеральной базы тестовых заданий, размещенных на сайте ФИПИ, информационном портале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обеспечено  участие в  обучающих семинарах для организаторов ППЭ;</w:t>
      </w:r>
    </w:p>
    <w:p w:rsidR="00AD2CB0" w:rsidRPr="00AD2CB0" w:rsidRDefault="00AD2CB0" w:rsidP="00AD2CB0">
      <w:pPr>
        <w:pStyle w:val="a7"/>
        <w:spacing w:before="0" w:after="0" w:line="360" w:lineRule="auto"/>
        <w:jc w:val="both"/>
        <w:rPr>
          <w:sz w:val="28"/>
          <w:szCs w:val="28"/>
        </w:rPr>
      </w:pPr>
      <w:r w:rsidRPr="00AD2CB0">
        <w:rPr>
          <w:sz w:val="28"/>
          <w:szCs w:val="28"/>
        </w:rPr>
        <w:t xml:space="preserve">- проведены заседания МО по вопросам: </w:t>
      </w:r>
    </w:p>
    <w:p w:rsidR="00AD2CB0" w:rsidRPr="00AD2CB0" w:rsidRDefault="003F62A4" w:rsidP="00AD2CB0">
      <w:pPr>
        <w:pStyle w:val="a7"/>
        <w:spacing w:before="0" w:after="0" w:line="360" w:lineRule="auto"/>
        <w:jc w:val="both"/>
        <w:rPr>
          <w:sz w:val="28"/>
          <w:szCs w:val="28"/>
        </w:rPr>
      </w:pPr>
      <w:r>
        <w:rPr>
          <w:sz w:val="28"/>
          <w:szCs w:val="28"/>
        </w:rPr>
        <w:t>- анализ результатов ЕГЭ 2017</w:t>
      </w:r>
      <w:r w:rsidR="00AD2CB0" w:rsidRPr="00AD2CB0">
        <w:rPr>
          <w:sz w:val="28"/>
          <w:szCs w:val="28"/>
        </w:rPr>
        <w:t xml:space="preserve"> года;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отработка проблемных тем при подготовке к ЕГЭ.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проведен анализ обученности учащихся по результатам пробных ЕГЭ.</w:t>
      </w:r>
    </w:p>
    <w:p w:rsidR="00AD2CB0" w:rsidRPr="00AD2CB0" w:rsidRDefault="00AD2CB0" w:rsidP="00AD2CB0">
      <w:pPr>
        <w:spacing w:line="360" w:lineRule="auto"/>
        <w:jc w:val="both"/>
        <w:rPr>
          <w:rFonts w:ascii="Times New Roman" w:hAnsi="Times New Roman" w:cs="Times New Roman"/>
          <w:b/>
          <w:bCs/>
          <w:sz w:val="28"/>
          <w:szCs w:val="28"/>
        </w:rPr>
      </w:pPr>
      <w:r w:rsidRPr="00AD2CB0">
        <w:rPr>
          <w:rFonts w:ascii="Times New Roman" w:hAnsi="Times New Roman" w:cs="Times New Roman"/>
          <w:b/>
          <w:bCs/>
          <w:sz w:val="28"/>
          <w:szCs w:val="28"/>
        </w:rPr>
        <w:t>6. Руководство и контроль за  организацией и проведением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проанализирован  план  подготовки и проведения государственной итоговой аттест</w:t>
      </w:r>
      <w:r w:rsidR="003F62A4">
        <w:rPr>
          <w:rFonts w:ascii="Times New Roman" w:hAnsi="Times New Roman" w:cs="Times New Roman"/>
          <w:sz w:val="28"/>
          <w:szCs w:val="28"/>
        </w:rPr>
        <w:t>ации выпускников 11 классов 2017</w:t>
      </w:r>
      <w:r w:rsidRPr="00AD2CB0">
        <w:rPr>
          <w:rFonts w:ascii="Times New Roman" w:hAnsi="Times New Roman" w:cs="Times New Roman"/>
          <w:sz w:val="28"/>
          <w:szCs w:val="28"/>
        </w:rPr>
        <w:t>-</w:t>
      </w:r>
      <w:r w:rsidR="003F62A4">
        <w:rPr>
          <w:rFonts w:ascii="Times New Roman" w:hAnsi="Times New Roman" w:cs="Times New Roman"/>
          <w:sz w:val="28"/>
          <w:szCs w:val="28"/>
        </w:rPr>
        <w:t>2018</w:t>
      </w:r>
      <w:r w:rsidRPr="00AD2CB0">
        <w:rPr>
          <w:rFonts w:ascii="Times New Roman" w:hAnsi="Times New Roman" w:cs="Times New Roman"/>
          <w:sz w:val="28"/>
          <w:szCs w:val="28"/>
        </w:rPr>
        <w:t xml:space="preserve"> учебного года;</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организована проверка знаний нормативных актов и методических материалов по проведению ЕГЭ учителей и классных руководителей;</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lastRenderedPageBreak/>
        <w:t>- проверены знания учащихся порядка, прав и обязанностей при проведении ЕГЭ, наличия у них паспортов (посещение школ, беседы с выпускниками, анкетирование);</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проанализированы результаты районных  диагностических работ;</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анализ организации работы с одарёнными выпускниками по подготовке к ЕГЭ.</w:t>
      </w:r>
    </w:p>
    <w:p w:rsidR="00AD2CB0" w:rsidRPr="00AD2CB0" w:rsidRDefault="00AD2CB0" w:rsidP="00AD2CB0">
      <w:pPr>
        <w:spacing w:line="360" w:lineRule="auto"/>
        <w:jc w:val="both"/>
        <w:rPr>
          <w:rFonts w:ascii="Times New Roman" w:hAnsi="Times New Roman" w:cs="Times New Roman"/>
          <w:b/>
          <w:bCs/>
          <w:sz w:val="28"/>
          <w:szCs w:val="28"/>
        </w:rPr>
      </w:pPr>
      <w:r w:rsidRPr="00AD2CB0">
        <w:rPr>
          <w:rFonts w:ascii="Times New Roman" w:hAnsi="Times New Roman" w:cs="Times New Roman"/>
          <w:b/>
          <w:bCs/>
          <w:sz w:val="28"/>
          <w:szCs w:val="28"/>
        </w:rPr>
        <w:t>7. Организация системы общественного наблюдения.</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проведен сбор заявлений от лиц, желающих получить статус общественного наблюдателя за проведением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проведено изучение нормативно-правовой базы с общественными наблюдателями.</w:t>
      </w:r>
    </w:p>
    <w:p w:rsidR="00AD2CB0" w:rsidRPr="00AD2CB0" w:rsidRDefault="00AD2CB0" w:rsidP="00AD2CB0">
      <w:pPr>
        <w:spacing w:line="360" w:lineRule="auto"/>
        <w:jc w:val="both"/>
        <w:rPr>
          <w:rFonts w:ascii="Times New Roman" w:hAnsi="Times New Roman" w:cs="Times New Roman"/>
          <w:b/>
          <w:bCs/>
          <w:sz w:val="28"/>
          <w:szCs w:val="28"/>
        </w:rPr>
      </w:pPr>
      <w:r w:rsidRPr="00AD2CB0">
        <w:rPr>
          <w:rFonts w:ascii="Times New Roman" w:hAnsi="Times New Roman" w:cs="Times New Roman"/>
          <w:b/>
          <w:bCs/>
          <w:sz w:val="28"/>
          <w:szCs w:val="28"/>
        </w:rPr>
        <w:t>8.Анализ результатов ЕГЭ.</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проведен  анализ результатов работы по </w:t>
      </w:r>
      <w:r w:rsidR="008A51AE">
        <w:rPr>
          <w:rFonts w:ascii="Times New Roman" w:hAnsi="Times New Roman" w:cs="Times New Roman"/>
          <w:sz w:val="28"/>
          <w:szCs w:val="28"/>
        </w:rPr>
        <w:t>подготовке и проведению ЕГЭ-2018</w:t>
      </w:r>
      <w:r w:rsidRPr="00AD2CB0">
        <w:rPr>
          <w:rFonts w:ascii="Times New Roman" w:hAnsi="Times New Roman" w:cs="Times New Roman"/>
          <w:sz w:val="28"/>
          <w:szCs w:val="28"/>
        </w:rPr>
        <w:t>.</w:t>
      </w:r>
    </w:p>
    <w:p w:rsidR="00AD2CB0" w:rsidRPr="00AD2CB0" w:rsidRDefault="00AD2CB0" w:rsidP="00AD2CB0">
      <w:pPr>
        <w:spacing w:line="360" w:lineRule="auto"/>
        <w:ind w:firstLine="708"/>
        <w:jc w:val="both"/>
        <w:rPr>
          <w:rFonts w:ascii="Times New Roman" w:hAnsi="Times New Roman" w:cs="Times New Roman"/>
          <w:i/>
          <w:iCs/>
          <w:sz w:val="28"/>
          <w:szCs w:val="28"/>
        </w:rPr>
      </w:pPr>
    </w:p>
    <w:p w:rsidR="00AD2CB0" w:rsidRPr="00AD2CB0" w:rsidRDefault="00AD2CB0" w:rsidP="00AD2CB0">
      <w:pPr>
        <w:spacing w:line="360" w:lineRule="auto"/>
        <w:ind w:firstLine="708"/>
        <w:jc w:val="both"/>
        <w:rPr>
          <w:rFonts w:ascii="Times New Roman" w:hAnsi="Times New Roman" w:cs="Times New Roman"/>
          <w:i/>
          <w:iCs/>
          <w:sz w:val="28"/>
          <w:szCs w:val="28"/>
        </w:rPr>
      </w:pPr>
      <w:r w:rsidRPr="00AD2CB0">
        <w:rPr>
          <w:rFonts w:ascii="Times New Roman" w:hAnsi="Times New Roman" w:cs="Times New Roman"/>
          <w:i/>
          <w:iCs/>
          <w:sz w:val="28"/>
          <w:szCs w:val="28"/>
        </w:rPr>
        <w:t>Выводы: в результате проведенной работы по разъяснению и обеспечению порядка проведения ЕГЭ в 2018 году учащимися МКОУ «Чонтаульская СОШ №2» на экзаменах не были допущены нарушения.</w:t>
      </w:r>
    </w:p>
    <w:p w:rsidR="00AD2CB0" w:rsidRPr="00AD2CB0" w:rsidRDefault="00AD2CB0" w:rsidP="00AD2CB0">
      <w:pPr>
        <w:pStyle w:val="a7"/>
        <w:spacing w:before="0" w:after="0" w:line="360" w:lineRule="auto"/>
        <w:rPr>
          <w:sz w:val="28"/>
          <w:szCs w:val="28"/>
        </w:rPr>
      </w:pPr>
    </w:p>
    <w:p w:rsidR="00AD2CB0" w:rsidRPr="00AD2CB0" w:rsidRDefault="00AD2CB0" w:rsidP="00AD2CB0">
      <w:pPr>
        <w:autoSpaceDE w:val="0"/>
        <w:autoSpaceDN w:val="0"/>
        <w:adjustRightInd w:val="0"/>
        <w:spacing w:line="360" w:lineRule="auto"/>
        <w:rPr>
          <w:rFonts w:ascii="Times New Roman" w:hAnsi="Times New Roman" w:cs="Times New Roman"/>
          <w:b/>
          <w:bCs/>
          <w:sz w:val="28"/>
          <w:szCs w:val="28"/>
        </w:rPr>
      </w:pPr>
      <w:r w:rsidRPr="00AD2CB0">
        <w:rPr>
          <w:rFonts w:ascii="Times New Roman" w:hAnsi="Times New Roman" w:cs="Times New Roman"/>
          <w:b/>
          <w:bCs/>
          <w:sz w:val="28"/>
          <w:szCs w:val="28"/>
        </w:rPr>
        <w:t>Общие выводы.</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1. Школа обеспечивает выполнение Федерального закона “Об образовании в РФ” в части исполнения государственной политики в сфере образования, защиты прав участников образовательного процесса при организации и проведении государственной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lastRenderedPageBreak/>
        <w:t>2.Школа проводит планомерную работу по подготовке и проведению государственной итоговой аттестации выпускников в форме ЕГЭ и с использованием механизмов независимой оценки качества знаний, обеспечивает организованное проведение итоговой аттестации.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3.Обращений родителей по вопросам нарушений в подготовке и проведении итоговой государственной аттестации выпускников в школу и вышестоящие организации не поступали.</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4.Снижение результативности ГИА объясняется средним уровнем развития выпускников 11 класса.</w:t>
      </w:r>
    </w:p>
    <w:p w:rsidR="00AD2CB0" w:rsidRPr="00AD2CB0" w:rsidRDefault="00AD2CB0" w:rsidP="00AD2CB0">
      <w:pPr>
        <w:autoSpaceDE w:val="0"/>
        <w:autoSpaceDN w:val="0"/>
        <w:adjustRightInd w:val="0"/>
        <w:spacing w:line="360" w:lineRule="auto"/>
        <w:rPr>
          <w:rFonts w:ascii="Times New Roman" w:hAnsi="Times New Roman" w:cs="Times New Roman"/>
          <w:sz w:val="28"/>
          <w:szCs w:val="28"/>
        </w:rPr>
      </w:pPr>
      <w:r w:rsidRPr="00AD2CB0">
        <w:rPr>
          <w:rFonts w:ascii="Times New Roman" w:hAnsi="Times New Roman" w:cs="Times New Roman"/>
          <w:sz w:val="28"/>
          <w:szCs w:val="28"/>
        </w:rPr>
        <w:t>5.Низкий уровень положительной учебной мотивации выпускников 9-х классов не позволяет всем учащимся успешно проходить государственную итоговую аттестацию.</w:t>
      </w:r>
    </w:p>
    <w:p w:rsidR="00AD2CB0" w:rsidRPr="00AD2CB0" w:rsidRDefault="00AD2CB0" w:rsidP="00AD2CB0">
      <w:pPr>
        <w:spacing w:line="360" w:lineRule="auto"/>
        <w:rPr>
          <w:rFonts w:ascii="Times New Roman" w:hAnsi="Times New Roman" w:cs="Times New Roman"/>
          <w:color w:val="FF0000"/>
          <w:sz w:val="28"/>
          <w:szCs w:val="28"/>
        </w:rPr>
      </w:pPr>
    </w:p>
    <w:p w:rsidR="00AD2CB0" w:rsidRPr="00AD2CB0" w:rsidRDefault="00AD2CB0" w:rsidP="00AD2CB0">
      <w:pPr>
        <w:pStyle w:val="a7"/>
        <w:spacing w:before="0" w:after="0" w:line="360" w:lineRule="auto"/>
        <w:jc w:val="center"/>
        <w:rPr>
          <w:b/>
          <w:bCs/>
          <w:sz w:val="28"/>
          <w:szCs w:val="28"/>
        </w:rPr>
      </w:pPr>
      <w:r w:rsidRPr="00AD2CB0">
        <w:rPr>
          <w:sz w:val="28"/>
          <w:szCs w:val="28"/>
        </w:rPr>
        <w:br w:type="page"/>
      </w:r>
      <w:r w:rsidR="008A51AE">
        <w:rPr>
          <w:sz w:val="28"/>
          <w:szCs w:val="28"/>
        </w:rPr>
        <w:lastRenderedPageBreak/>
        <w:t>8</w:t>
      </w:r>
      <w:r w:rsidRPr="00AD2CB0">
        <w:rPr>
          <w:sz w:val="28"/>
          <w:szCs w:val="28"/>
        </w:rPr>
        <w:t xml:space="preserve">. </w:t>
      </w:r>
      <w:r w:rsidR="008A51AE">
        <w:rPr>
          <w:b/>
          <w:bCs/>
          <w:sz w:val="28"/>
          <w:szCs w:val="28"/>
        </w:rPr>
        <w:t>У</w:t>
      </w:r>
      <w:r w:rsidRPr="00AD2CB0">
        <w:rPr>
          <w:b/>
          <w:bCs/>
          <w:sz w:val="28"/>
          <w:szCs w:val="28"/>
        </w:rPr>
        <w:t xml:space="preserve">частия учащихся  школы </w:t>
      </w:r>
    </w:p>
    <w:p w:rsidR="00AD2CB0" w:rsidRPr="00AD2CB0" w:rsidRDefault="00AD2CB0" w:rsidP="00AD2CB0">
      <w:pPr>
        <w:pStyle w:val="a7"/>
        <w:spacing w:before="0" w:after="0" w:line="360" w:lineRule="auto"/>
        <w:jc w:val="center"/>
        <w:rPr>
          <w:b/>
          <w:bCs/>
          <w:sz w:val="28"/>
          <w:szCs w:val="28"/>
        </w:rPr>
      </w:pPr>
      <w:r w:rsidRPr="00AD2CB0">
        <w:rPr>
          <w:b/>
          <w:bCs/>
          <w:sz w:val="28"/>
          <w:szCs w:val="28"/>
        </w:rPr>
        <w:t xml:space="preserve"> в конкурсах различного уровня</w:t>
      </w:r>
    </w:p>
    <w:p w:rsidR="00AD2CB0" w:rsidRPr="00AD2CB0" w:rsidRDefault="00AD2CB0" w:rsidP="00AD2CB0">
      <w:pPr>
        <w:pStyle w:val="a7"/>
        <w:spacing w:before="0" w:after="0" w:line="360" w:lineRule="auto"/>
        <w:ind w:left="-360"/>
        <w:rPr>
          <w:sz w:val="28"/>
          <w:szCs w:val="28"/>
        </w:rPr>
      </w:pPr>
    </w:p>
    <w:p w:rsidR="00AD2CB0" w:rsidRPr="00AD2CB0" w:rsidRDefault="00AD2CB0" w:rsidP="00AD2CB0">
      <w:pPr>
        <w:pStyle w:val="a7"/>
        <w:spacing w:before="0" w:after="0" w:line="360" w:lineRule="auto"/>
        <w:ind w:left="-360"/>
        <w:rPr>
          <w:sz w:val="28"/>
          <w:szCs w:val="28"/>
        </w:rPr>
      </w:pPr>
    </w:p>
    <w:p w:rsidR="00AD2CB0" w:rsidRPr="00AD2CB0" w:rsidRDefault="00AD2CB0" w:rsidP="00AD2CB0">
      <w:pPr>
        <w:pStyle w:val="a7"/>
        <w:spacing w:before="0" w:after="0" w:line="360" w:lineRule="auto"/>
        <w:ind w:firstLine="708"/>
        <w:rPr>
          <w:sz w:val="28"/>
          <w:szCs w:val="28"/>
        </w:rPr>
      </w:pPr>
      <w:r w:rsidRPr="00AD2CB0">
        <w:rPr>
          <w:sz w:val="28"/>
          <w:szCs w:val="28"/>
        </w:rPr>
        <w:t>Участвуя в конкурсах различного уровня, ребята школы, под руководством учителей-предметников и педагогов дополнительного образования становятся призерами и победителями.</w:t>
      </w:r>
    </w:p>
    <w:p w:rsidR="00AD2CB0" w:rsidRPr="00AD2CB0" w:rsidRDefault="00AD2CB0" w:rsidP="00AD2CB0">
      <w:pPr>
        <w:pStyle w:val="af5"/>
        <w:spacing w:line="360" w:lineRule="auto"/>
        <w:jc w:val="both"/>
        <w:rPr>
          <w:sz w:val="28"/>
          <w:szCs w:val="28"/>
          <w:lang w:val="ru-RU" w:eastAsia="en-US"/>
        </w:rPr>
      </w:pPr>
      <w:r w:rsidRPr="00AD2CB0">
        <w:rPr>
          <w:sz w:val="28"/>
          <w:szCs w:val="28"/>
          <w:lang w:val="ru-RU" w:eastAsia="en-US"/>
        </w:rPr>
        <w:t xml:space="preserve">        </w:t>
      </w:r>
      <w:r w:rsidRPr="00AD2CB0">
        <w:rPr>
          <w:sz w:val="28"/>
          <w:szCs w:val="28"/>
          <w:lang w:val="ru-RU" w:eastAsia="en-US"/>
        </w:rPr>
        <w:tab/>
      </w:r>
    </w:p>
    <w:p w:rsidR="00AD2CB0" w:rsidRPr="00AD2CB0" w:rsidRDefault="00AD2CB0" w:rsidP="00AD2CB0">
      <w:pPr>
        <w:pStyle w:val="af5"/>
        <w:spacing w:line="360" w:lineRule="auto"/>
        <w:ind w:firstLine="708"/>
        <w:jc w:val="both"/>
        <w:rPr>
          <w:sz w:val="28"/>
          <w:szCs w:val="28"/>
          <w:lang w:val="ru-RU" w:eastAsia="en-US"/>
        </w:rPr>
      </w:pPr>
      <w:r w:rsidRPr="00AD2CB0">
        <w:rPr>
          <w:sz w:val="28"/>
          <w:szCs w:val="28"/>
          <w:lang w:val="ru-RU" w:eastAsia="en-US"/>
        </w:rPr>
        <w:t>Наиболее  активными участниками конкурсов различных уровней (в том числе заочных) являются учитель истории Умарова А. Ш. и учитель литературы Акаева З. З.</w:t>
      </w:r>
    </w:p>
    <w:p w:rsidR="00AD2CB0" w:rsidRPr="00AD2CB0" w:rsidRDefault="00AD2CB0" w:rsidP="00AD2CB0">
      <w:pPr>
        <w:pStyle w:val="af5"/>
        <w:spacing w:line="360" w:lineRule="auto"/>
        <w:ind w:firstLine="708"/>
        <w:jc w:val="both"/>
        <w:rPr>
          <w:sz w:val="28"/>
          <w:szCs w:val="28"/>
          <w:lang w:val="ru-RU" w:eastAsia="en-US"/>
        </w:rPr>
      </w:pPr>
      <w:r w:rsidRPr="00AD2CB0">
        <w:rPr>
          <w:sz w:val="28"/>
          <w:szCs w:val="28"/>
          <w:lang w:val="ru-RU" w:eastAsia="en-US"/>
        </w:rPr>
        <w:t xml:space="preserve">  </w:t>
      </w:r>
    </w:p>
    <w:p w:rsidR="00AD2CB0" w:rsidRPr="00AD2CB0" w:rsidRDefault="00AD2CB0" w:rsidP="00AD2CB0">
      <w:pPr>
        <w:pStyle w:val="af5"/>
        <w:spacing w:line="360" w:lineRule="auto"/>
        <w:ind w:firstLine="708"/>
        <w:jc w:val="both"/>
        <w:rPr>
          <w:sz w:val="28"/>
          <w:szCs w:val="28"/>
          <w:lang w:val="ru-RU" w:eastAsia="en-US"/>
        </w:rPr>
      </w:pPr>
      <w:r w:rsidRPr="00AD2CB0">
        <w:rPr>
          <w:sz w:val="28"/>
          <w:szCs w:val="28"/>
          <w:lang w:val="ru-RU" w:eastAsia="en-US"/>
        </w:rPr>
        <w:t>Учащиеся школы ежегодно принимают участие в районных краеведческих конкурсах.</w:t>
      </w:r>
    </w:p>
    <w:p w:rsidR="00AD2CB0" w:rsidRPr="00AD2CB0" w:rsidRDefault="003F62A4"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w:t>
      </w:r>
      <w:r w:rsidRPr="00AD2CB0">
        <w:rPr>
          <w:rFonts w:ascii="Times New Roman" w:hAnsi="Times New Roman" w:cs="Times New Roman"/>
          <w:sz w:val="28"/>
          <w:szCs w:val="28"/>
        </w:rPr>
        <w:tab/>
        <w:t xml:space="preserve">В кружках и секциях школы занимается более 65 % учащихся. Занятостью во внеурочное время охвачено более 5 % учащихся.  Педагоги дополнительного образования  стремятся создать комфортные условия для интеллектуального и физического развития школьников, развивая индивидуальность каждого ребёнка. </w:t>
      </w:r>
    </w:p>
    <w:p w:rsidR="00AD2CB0" w:rsidRPr="00AD2CB0" w:rsidRDefault="00AD2CB0" w:rsidP="00AD2CB0">
      <w:pPr>
        <w:spacing w:line="360" w:lineRule="auto"/>
        <w:jc w:val="both"/>
        <w:rPr>
          <w:rFonts w:ascii="Times New Roman" w:hAnsi="Times New Roman" w:cs="Times New Roman"/>
          <w:sz w:val="28"/>
          <w:szCs w:val="28"/>
        </w:rPr>
      </w:pPr>
    </w:p>
    <w:p w:rsidR="00AD2CB0" w:rsidRPr="00AD2CB0" w:rsidRDefault="00AD2CB0" w:rsidP="00AD2CB0">
      <w:pPr>
        <w:spacing w:line="360" w:lineRule="auto"/>
        <w:ind w:left="360"/>
        <w:jc w:val="center"/>
        <w:rPr>
          <w:rFonts w:ascii="Times New Roman" w:hAnsi="Times New Roman" w:cs="Times New Roman"/>
          <w:sz w:val="28"/>
          <w:szCs w:val="28"/>
        </w:rPr>
      </w:pPr>
    </w:p>
    <w:p w:rsidR="00AD2CB0" w:rsidRPr="00AD2CB0" w:rsidRDefault="00AD2CB0" w:rsidP="00AD2CB0">
      <w:pPr>
        <w:spacing w:line="360" w:lineRule="auto"/>
        <w:ind w:left="360"/>
        <w:jc w:val="center"/>
        <w:rPr>
          <w:rFonts w:ascii="Times New Roman" w:hAnsi="Times New Roman" w:cs="Times New Roman"/>
          <w:sz w:val="28"/>
          <w:szCs w:val="28"/>
        </w:rPr>
      </w:pPr>
    </w:p>
    <w:p w:rsidR="00AD2CB0" w:rsidRDefault="00AD2CB0" w:rsidP="008A51AE">
      <w:pPr>
        <w:tabs>
          <w:tab w:val="left" w:pos="3820"/>
        </w:tabs>
        <w:spacing w:line="360" w:lineRule="auto"/>
        <w:rPr>
          <w:rFonts w:ascii="Times New Roman" w:hAnsi="Times New Roman" w:cs="Times New Roman"/>
          <w:sz w:val="28"/>
          <w:szCs w:val="28"/>
        </w:rPr>
      </w:pPr>
    </w:p>
    <w:p w:rsidR="003F62A4" w:rsidRDefault="003F62A4" w:rsidP="008A51AE">
      <w:pPr>
        <w:tabs>
          <w:tab w:val="left" w:pos="3820"/>
        </w:tabs>
        <w:spacing w:line="360" w:lineRule="auto"/>
        <w:rPr>
          <w:rFonts w:ascii="Times New Roman" w:hAnsi="Times New Roman" w:cs="Times New Roman"/>
          <w:sz w:val="28"/>
          <w:szCs w:val="28"/>
        </w:rPr>
      </w:pPr>
    </w:p>
    <w:p w:rsidR="003F62A4" w:rsidRDefault="003F62A4" w:rsidP="008A51AE">
      <w:pPr>
        <w:tabs>
          <w:tab w:val="left" w:pos="3820"/>
        </w:tabs>
        <w:spacing w:line="360" w:lineRule="auto"/>
        <w:rPr>
          <w:rFonts w:ascii="Times New Roman" w:hAnsi="Times New Roman" w:cs="Times New Roman"/>
          <w:sz w:val="28"/>
          <w:szCs w:val="28"/>
        </w:rPr>
      </w:pPr>
    </w:p>
    <w:p w:rsidR="003F62A4" w:rsidRPr="00AD2CB0" w:rsidRDefault="003F62A4" w:rsidP="008A51AE">
      <w:pPr>
        <w:tabs>
          <w:tab w:val="left" w:pos="3820"/>
        </w:tabs>
        <w:spacing w:line="360" w:lineRule="auto"/>
        <w:rPr>
          <w:rFonts w:ascii="Times New Roman" w:hAnsi="Times New Roman" w:cs="Times New Roman"/>
          <w:sz w:val="28"/>
          <w:szCs w:val="28"/>
        </w:rPr>
      </w:pPr>
    </w:p>
    <w:p w:rsidR="00AD2CB0" w:rsidRPr="00AD2CB0" w:rsidRDefault="008A51AE" w:rsidP="008A51AE">
      <w:pPr>
        <w:pStyle w:val="a7"/>
        <w:spacing w:line="360" w:lineRule="auto"/>
        <w:ind w:left="1080"/>
        <w:rPr>
          <w:b/>
          <w:bCs/>
          <w:sz w:val="28"/>
          <w:szCs w:val="28"/>
        </w:rPr>
      </w:pPr>
      <w:r>
        <w:rPr>
          <w:b/>
          <w:sz w:val="28"/>
          <w:szCs w:val="28"/>
        </w:rPr>
        <w:lastRenderedPageBreak/>
        <w:t>9.</w:t>
      </w:r>
      <w:r w:rsidR="00AD2CB0" w:rsidRPr="00AD2CB0">
        <w:rPr>
          <w:b/>
          <w:sz w:val="28"/>
          <w:szCs w:val="28"/>
        </w:rPr>
        <w:t>Оценка воспитательной работы за 2017-2018 учебный год</w:t>
      </w:r>
    </w:p>
    <w:p w:rsidR="00AD2CB0" w:rsidRPr="00AD2CB0" w:rsidRDefault="00AD2CB0" w:rsidP="00AD2CB0">
      <w:pPr>
        <w:pStyle w:val="c34"/>
        <w:spacing w:before="0" w:beforeAutospacing="0" w:after="0" w:afterAutospacing="0" w:line="360" w:lineRule="auto"/>
        <w:jc w:val="both"/>
        <w:rPr>
          <w:rStyle w:val="c12"/>
          <w:b/>
          <w:bCs/>
          <w:color w:val="000000"/>
          <w:sz w:val="28"/>
          <w:szCs w:val="28"/>
        </w:rPr>
      </w:pPr>
      <w:r w:rsidRPr="00AD2CB0">
        <w:rPr>
          <w:rStyle w:val="apple-converted-space"/>
          <w:b/>
          <w:bCs/>
          <w:color w:val="000000"/>
          <w:sz w:val="28"/>
          <w:szCs w:val="28"/>
        </w:rPr>
        <w:t>Целью</w:t>
      </w:r>
      <w:r w:rsidRPr="00AD2CB0">
        <w:rPr>
          <w:rStyle w:val="apple-converted-space"/>
          <w:color w:val="000000"/>
          <w:sz w:val="28"/>
          <w:szCs w:val="28"/>
        </w:rPr>
        <w:t xml:space="preserve"> воспитательной работы школы в </w:t>
      </w:r>
      <w:r w:rsidR="003F62A4">
        <w:rPr>
          <w:rStyle w:val="apple-converted-space"/>
          <w:color w:val="000000"/>
          <w:sz w:val="28"/>
          <w:szCs w:val="28"/>
        </w:rPr>
        <w:t>2017</w:t>
      </w:r>
      <w:r w:rsidRPr="00AD2CB0">
        <w:rPr>
          <w:rStyle w:val="apple-converted-space"/>
          <w:color w:val="000000"/>
          <w:sz w:val="28"/>
          <w:szCs w:val="28"/>
        </w:rPr>
        <w:t xml:space="preserve"> – </w:t>
      </w:r>
      <w:r w:rsidR="003F62A4">
        <w:rPr>
          <w:rStyle w:val="apple-converted-space"/>
          <w:color w:val="000000"/>
          <w:sz w:val="28"/>
          <w:szCs w:val="28"/>
        </w:rPr>
        <w:t>2018</w:t>
      </w:r>
      <w:r w:rsidRPr="00AD2CB0">
        <w:rPr>
          <w:rStyle w:val="apple-converted-space"/>
          <w:color w:val="000000"/>
          <w:sz w:val="28"/>
          <w:szCs w:val="28"/>
        </w:rPr>
        <w:t xml:space="preserve"> учебном году является  с</w:t>
      </w:r>
      <w:r w:rsidRPr="00AD2CB0">
        <w:rPr>
          <w:rStyle w:val="c12"/>
          <w:color w:val="000000"/>
          <w:sz w:val="28"/>
          <w:szCs w:val="28"/>
        </w:rPr>
        <w:t xml:space="preserve">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 Для достижения цели воспитательной службой школы были поставлены следующие </w:t>
      </w:r>
      <w:r w:rsidRPr="00AD2CB0">
        <w:rPr>
          <w:rStyle w:val="c12"/>
          <w:b/>
          <w:bCs/>
          <w:color w:val="000000"/>
          <w:sz w:val="28"/>
          <w:szCs w:val="28"/>
        </w:rPr>
        <w:t>задачи:</w:t>
      </w:r>
    </w:p>
    <w:p w:rsidR="00AD2CB0" w:rsidRPr="00AD2CB0" w:rsidRDefault="00AD2CB0" w:rsidP="00AD2CB0">
      <w:pPr>
        <w:numPr>
          <w:ilvl w:val="0"/>
          <w:numId w:val="31"/>
        </w:numPr>
        <w:spacing w:after="0" w:line="360" w:lineRule="auto"/>
        <w:jc w:val="both"/>
        <w:rPr>
          <w:rFonts w:ascii="Times New Roman" w:hAnsi="Times New Roman" w:cs="Times New Roman"/>
          <w:color w:val="000000"/>
          <w:sz w:val="28"/>
          <w:szCs w:val="28"/>
        </w:rPr>
      </w:pPr>
      <w:r w:rsidRPr="00AD2CB0">
        <w:rPr>
          <w:rStyle w:val="c12"/>
          <w:rFonts w:ascii="Times New Roman" w:hAnsi="Times New Roman"/>
          <w:color w:val="000000"/>
          <w:sz w:val="28"/>
          <w:szCs w:val="28"/>
        </w:rPr>
        <w:t>Продолжить создавать условий для успешного перехода на ФГОС второго поколения;</w:t>
      </w:r>
    </w:p>
    <w:p w:rsidR="00AD2CB0" w:rsidRPr="00AD2CB0" w:rsidRDefault="00AD2CB0" w:rsidP="00AD2CB0">
      <w:pPr>
        <w:numPr>
          <w:ilvl w:val="0"/>
          <w:numId w:val="31"/>
        </w:numPr>
        <w:spacing w:after="0" w:line="360" w:lineRule="auto"/>
        <w:jc w:val="both"/>
        <w:rPr>
          <w:rFonts w:ascii="Times New Roman" w:hAnsi="Times New Roman" w:cs="Times New Roman"/>
          <w:color w:val="000000"/>
          <w:sz w:val="28"/>
          <w:szCs w:val="28"/>
        </w:rPr>
      </w:pPr>
      <w:r w:rsidRPr="00AD2CB0">
        <w:rPr>
          <w:rStyle w:val="c12"/>
          <w:rFonts w:ascii="Times New Roman" w:hAnsi="Times New Roman"/>
          <w:color w:val="000000"/>
          <w:sz w:val="28"/>
          <w:szCs w:val="28"/>
        </w:rPr>
        <w:t>Совершенствование системы воспитательной работы в классных коллективах;</w:t>
      </w:r>
    </w:p>
    <w:p w:rsidR="00AD2CB0" w:rsidRPr="00AD2CB0" w:rsidRDefault="00AD2CB0" w:rsidP="00AD2CB0">
      <w:pPr>
        <w:numPr>
          <w:ilvl w:val="0"/>
          <w:numId w:val="31"/>
        </w:numPr>
        <w:spacing w:after="0" w:line="360" w:lineRule="auto"/>
        <w:jc w:val="both"/>
        <w:rPr>
          <w:rFonts w:ascii="Times New Roman" w:hAnsi="Times New Roman" w:cs="Times New Roman"/>
          <w:color w:val="000000"/>
          <w:sz w:val="28"/>
          <w:szCs w:val="28"/>
        </w:rPr>
      </w:pPr>
      <w:r w:rsidRPr="00AD2CB0">
        <w:rPr>
          <w:rStyle w:val="c12"/>
          <w:rFonts w:ascii="Times New Roman" w:hAnsi="Times New Roman"/>
          <w:color w:val="000000"/>
          <w:sz w:val="28"/>
          <w:szCs w:val="28"/>
        </w:rPr>
        <w:t>Приобщение школьников к ведущим духовным ценностям своего народа, к его национальной культуре, языку, традициям и обычаям;</w:t>
      </w:r>
    </w:p>
    <w:p w:rsidR="00AD2CB0" w:rsidRPr="00AD2CB0" w:rsidRDefault="00AD2CB0" w:rsidP="00AD2CB0">
      <w:pPr>
        <w:numPr>
          <w:ilvl w:val="0"/>
          <w:numId w:val="31"/>
        </w:numPr>
        <w:spacing w:after="0" w:line="360" w:lineRule="auto"/>
        <w:jc w:val="both"/>
        <w:rPr>
          <w:rFonts w:ascii="Times New Roman" w:hAnsi="Times New Roman" w:cs="Times New Roman"/>
          <w:color w:val="000000"/>
          <w:sz w:val="28"/>
          <w:szCs w:val="28"/>
        </w:rPr>
      </w:pPr>
      <w:r w:rsidRPr="00AD2CB0">
        <w:rPr>
          <w:rStyle w:val="c12"/>
          <w:rFonts w:ascii="Times New Roman" w:hAnsi="Times New Roman"/>
          <w:color w:val="000000"/>
          <w:sz w:val="28"/>
          <w:szCs w:val="28"/>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AD2CB0" w:rsidRPr="00AD2CB0" w:rsidRDefault="00AD2CB0" w:rsidP="00AD2CB0">
      <w:pPr>
        <w:numPr>
          <w:ilvl w:val="0"/>
          <w:numId w:val="31"/>
        </w:numPr>
        <w:spacing w:after="0" w:line="360" w:lineRule="auto"/>
        <w:jc w:val="both"/>
        <w:rPr>
          <w:rFonts w:ascii="Times New Roman" w:hAnsi="Times New Roman" w:cs="Times New Roman"/>
          <w:color w:val="000000"/>
          <w:sz w:val="28"/>
          <w:szCs w:val="28"/>
        </w:rPr>
      </w:pPr>
      <w:r w:rsidRPr="00AD2CB0">
        <w:rPr>
          <w:rStyle w:val="c12"/>
          <w:rFonts w:ascii="Times New Roman" w:hAnsi="Times New Roman"/>
          <w:color w:val="000000"/>
          <w:sz w:val="28"/>
          <w:szCs w:val="28"/>
        </w:rPr>
        <w:t>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rsidR="00AD2CB0" w:rsidRPr="00AD2CB0" w:rsidRDefault="00AD2CB0" w:rsidP="00AD2CB0">
      <w:pPr>
        <w:pStyle w:val="a7"/>
        <w:spacing w:line="360" w:lineRule="auto"/>
        <w:jc w:val="both"/>
        <w:rPr>
          <w:color w:val="000000"/>
          <w:sz w:val="28"/>
          <w:szCs w:val="28"/>
        </w:rPr>
      </w:pPr>
      <w:r w:rsidRPr="00AD2CB0">
        <w:rPr>
          <w:color w:val="000000"/>
          <w:sz w:val="28"/>
          <w:szCs w:val="28"/>
        </w:rPr>
        <w:t xml:space="preserve">Воспитательная система школы выполняет </w:t>
      </w:r>
      <w:r w:rsidRPr="00AD2CB0">
        <w:rPr>
          <w:b/>
          <w:bCs/>
          <w:color w:val="000000"/>
          <w:sz w:val="28"/>
          <w:szCs w:val="28"/>
          <w:u w:val="single"/>
        </w:rPr>
        <w:t xml:space="preserve">управленческую функцию </w:t>
      </w:r>
      <w:r w:rsidRPr="00AD2CB0">
        <w:rPr>
          <w:color w:val="000000"/>
          <w:sz w:val="28"/>
          <w:szCs w:val="28"/>
        </w:rPr>
        <w:t>по следующим направлениям:</w:t>
      </w:r>
    </w:p>
    <w:p w:rsidR="00AD2CB0" w:rsidRPr="00AD2CB0" w:rsidRDefault="00AD2CB0" w:rsidP="00AD2CB0">
      <w:pPr>
        <w:pStyle w:val="a7"/>
        <w:numPr>
          <w:ilvl w:val="0"/>
          <w:numId w:val="32"/>
        </w:numPr>
        <w:spacing w:before="100" w:beforeAutospacing="1" w:after="100" w:afterAutospacing="1" w:line="360" w:lineRule="auto"/>
        <w:jc w:val="both"/>
        <w:rPr>
          <w:color w:val="000000"/>
          <w:sz w:val="28"/>
          <w:szCs w:val="28"/>
        </w:rPr>
      </w:pPr>
      <w:r w:rsidRPr="00AD2CB0">
        <w:rPr>
          <w:color w:val="000000"/>
          <w:sz w:val="28"/>
          <w:szCs w:val="28"/>
        </w:rPr>
        <w:t>Административная работа – МО классных руководителей, Совет учащихся.</w:t>
      </w:r>
    </w:p>
    <w:p w:rsidR="00AD2CB0" w:rsidRPr="00AD2CB0" w:rsidRDefault="00AD2CB0" w:rsidP="00AD2CB0">
      <w:pPr>
        <w:pStyle w:val="a7"/>
        <w:numPr>
          <w:ilvl w:val="0"/>
          <w:numId w:val="32"/>
        </w:numPr>
        <w:spacing w:before="100" w:beforeAutospacing="1" w:after="100" w:afterAutospacing="1" w:line="360" w:lineRule="auto"/>
        <w:jc w:val="both"/>
        <w:rPr>
          <w:color w:val="000000"/>
          <w:sz w:val="28"/>
          <w:szCs w:val="28"/>
        </w:rPr>
      </w:pPr>
      <w:r w:rsidRPr="00AD2CB0">
        <w:rPr>
          <w:color w:val="000000"/>
          <w:sz w:val="28"/>
          <w:szCs w:val="28"/>
        </w:rPr>
        <w:t>Планирование – разработка программ, подбор форм и методов работы.</w:t>
      </w:r>
    </w:p>
    <w:p w:rsidR="00AD2CB0" w:rsidRPr="00AD2CB0" w:rsidRDefault="00AD2CB0" w:rsidP="00AD2CB0">
      <w:pPr>
        <w:pStyle w:val="a7"/>
        <w:numPr>
          <w:ilvl w:val="0"/>
          <w:numId w:val="32"/>
        </w:numPr>
        <w:spacing w:before="100" w:beforeAutospacing="1" w:after="100" w:afterAutospacing="1" w:line="360" w:lineRule="auto"/>
        <w:jc w:val="both"/>
        <w:rPr>
          <w:color w:val="000000"/>
          <w:sz w:val="28"/>
          <w:szCs w:val="28"/>
        </w:rPr>
      </w:pPr>
      <w:r w:rsidRPr="00AD2CB0">
        <w:rPr>
          <w:color w:val="000000"/>
          <w:sz w:val="28"/>
          <w:szCs w:val="28"/>
        </w:rPr>
        <w:t>Сбор информации – анкетирование, опрос, мониторинг, наблюдение, отчёты.</w:t>
      </w:r>
    </w:p>
    <w:p w:rsidR="00AD2CB0" w:rsidRPr="00AD2CB0" w:rsidRDefault="00AD2CB0" w:rsidP="00AD2CB0">
      <w:pPr>
        <w:pStyle w:val="a7"/>
        <w:numPr>
          <w:ilvl w:val="0"/>
          <w:numId w:val="32"/>
        </w:numPr>
        <w:spacing w:before="100" w:beforeAutospacing="1" w:after="100" w:afterAutospacing="1" w:line="360" w:lineRule="auto"/>
        <w:jc w:val="both"/>
        <w:rPr>
          <w:color w:val="000000"/>
          <w:sz w:val="28"/>
          <w:szCs w:val="28"/>
        </w:rPr>
      </w:pPr>
      <w:r w:rsidRPr="00AD2CB0">
        <w:rPr>
          <w:color w:val="000000"/>
          <w:sz w:val="28"/>
          <w:szCs w:val="28"/>
        </w:rPr>
        <w:t>Связь с общественными организациями.</w:t>
      </w:r>
    </w:p>
    <w:p w:rsidR="00AD2CB0" w:rsidRPr="00AD2CB0" w:rsidRDefault="00AD2CB0" w:rsidP="00AD2CB0">
      <w:pPr>
        <w:pStyle w:val="a7"/>
        <w:numPr>
          <w:ilvl w:val="0"/>
          <w:numId w:val="32"/>
        </w:numPr>
        <w:spacing w:before="100" w:beforeAutospacing="1" w:after="100" w:afterAutospacing="1" w:line="360" w:lineRule="auto"/>
        <w:jc w:val="both"/>
        <w:rPr>
          <w:color w:val="000000"/>
          <w:sz w:val="28"/>
          <w:szCs w:val="28"/>
        </w:rPr>
      </w:pPr>
      <w:r w:rsidRPr="00AD2CB0">
        <w:rPr>
          <w:color w:val="000000"/>
          <w:sz w:val="28"/>
          <w:szCs w:val="28"/>
        </w:rPr>
        <w:t>Контроль и коррекция (педагогические советы, МО классных руководителей, совещания)</w:t>
      </w:r>
    </w:p>
    <w:p w:rsidR="00AD2CB0" w:rsidRPr="00AD2CB0" w:rsidRDefault="00AD2CB0" w:rsidP="00AD2CB0">
      <w:pPr>
        <w:pStyle w:val="a7"/>
        <w:numPr>
          <w:ilvl w:val="0"/>
          <w:numId w:val="32"/>
        </w:numPr>
        <w:spacing w:before="100" w:beforeAutospacing="1" w:after="100" w:afterAutospacing="1" w:line="360" w:lineRule="auto"/>
        <w:jc w:val="both"/>
        <w:rPr>
          <w:color w:val="000000"/>
          <w:sz w:val="28"/>
          <w:szCs w:val="28"/>
        </w:rPr>
      </w:pPr>
      <w:r w:rsidRPr="00AD2CB0">
        <w:rPr>
          <w:sz w:val="28"/>
          <w:szCs w:val="28"/>
        </w:rPr>
        <w:lastRenderedPageBreak/>
        <w:t>Методическая работа (индивидуальные консультации, МО классных руководителей)</w:t>
      </w:r>
    </w:p>
    <w:p w:rsidR="00AD2CB0" w:rsidRPr="00AD2CB0" w:rsidRDefault="00AD2CB0" w:rsidP="00AD2CB0">
      <w:pPr>
        <w:tabs>
          <w:tab w:val="left" w:pos="1612"/>
        </w:tabs>
        <w:spacing w:before="120" w:after="120" w:line="360" w:lineRule="auto"/>
        <w:rPr>
          <w:rFonts w:ascii="Times New Roman" w:hAnsi="Times New Roman" w:cs="Times New Roman"/>
          <w:b/>
          <w:bCs/>
          <w:sz w:val="28"/>
          <w:szCs w:val="28"/>
        </w:rPr>
      </w:pPr>
    </w:p>
    <w:p w:rsidR="00AD2CB0" w:rsidRPr="00AD2CB0" w:rsidRDefault="008A51AE" w:rsidP="00AD2CB0">
      <w:pPr>
        <w:pStyle w:val="af5"/>
        <w:spacing w:line="360" w:lineRule="auto"/>
        <w:jc w:val="both"/>
        <w:rPr>
          <w:b/>
          <w:bCs/>
          <w:sz w:val="28"/>
          <w:szCs w:val="28"/>
          <w:u w:val="single"/>
          <w:lang w:val="ru-RU" w:eastAsia="en-US"/>
        </w:rPr>
      </w:pPr>
      <w:r>
        <w:rPr>
          <w:b/>
          <w:bCs/>
          <w:sz w:val="28"/>
          <w:szCs w:val="28"/>
          <w:u w:val="single"/>
          <w:lang w:val="ru-RU" w:eastAsia="en-US"/>
        </w:rPr>
        <w:t>9</w:t>
      </w:r>
      <w:r w:rsidR="00AD2CB0" w:rsidRPr="00AD2CB0">
        <w:rPr>
          <w:b/>
          <w:bCs/>
          <w:sz w:val="28"/>
          <w:szCs w:val="28"/>
          <w:u w:val="single"/>
          <w:lang w:val="ru-RU" w:eastAsia="en-US"/>
        </w:rPr>
        <w:t>.1. Работа МО классных руководителей.</w:t>
      </w:r>
    </w:p>
    <w:p w:rsidR="00AD2CB0" w:rsidRPr="00AD2CB0" w:rsidRDefault="00AD2CB0" w:rsidP="00AD2CB0">
      <w:pPr>
        <w:pStyle w:val="af5"/>
        <w:spacing w:line="360" w:lineRule="auto"/>
        <w:ind w:firstLine="709"/>
        <w:jc w:val="both"/>
        <w:rPr>
          <w:color w:val="000000"/>
          <w:sz w:val="28"/>
          <w:szCs w:val="28"/>
          <w:lang w:val="ru-RU" w:eastAsia="en-US"/>
        </w:rPr>
      </w:pPr>
      <w:r w:rsidRPr="00AD2CB0">
        <w:rPr>
          <w:color w:val="000000"/>
          <w:sz w:val="28"/>
          <w:szCs w:val="28"/>
          <w:lang w:val="ru-RU" w:eastAsia="en-US"/>
        </w:rPr>
        <w:t xml:space="preserve">С целью повышения профессионального мастерства классных руководителей в школе действует  МО.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В состав МО классных руководителей в 2017 -2018 учебном году входило 22 классных руководителей, из них -8- начальное звено (1-4), 8 – среднее звено (5 – 8) и 6 старшее  звено (9-11).</w:t>
      </w:r>
      <w:bookmarkStart w:id="1" w:name="_GoBack"/>
      <w:bookmarkEnd w:id="1"/>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Методическое объединение классных руководителей работало над темой « Современные образовательные технологии и методики в воспитательной системе классного  руководителя в условиях реализации ФГОС второго поколения». Вся работа школы была направлена на развитие личности ребенка с целью формирования значимых социальных свойств и качеств личности и строилось через работу школьной детской общественной организации, проведение внеклассных и общешкольных мероприятий с детьми и их родителями.</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С целью совершенствование форм и методов воспитания через повышение педагогического мастерства классных руководителей в школе создано и работает методическое объединение классных руководителей. В течение года методическое объединение решало следующие задачи:</w:t>
      </w:r>
    </w:p>
    <w:p w:rsidR="00AD2CB0" w:rsidRPr="00AD2CB0" w:rsidRDefault="00AD2CB0" w:rsidP="00AD2CB0">
      <w:pPr>
        <w:pStyle w:val="a6"/>
        <w:numPr>
          <w:ilvl w:val="0"/>
          <w:numId w:val="33"/>
        </w:numPr>
        <w:spacing w:line="360" w:lineRule="auto"/>
        <w:jc w:val="both"/>
        <w:rPr>
          <w:color w:val="auto"/>
          <w:sz w:val="28"/>
          <w:szCs w:val="28"/>
          <w:lang w:val="ru-RU" w:eastAsia="zh-CN"/>
        </w:rPr>
      </w:pPr>
      <w:r w:rsidRPr="00AD2CB0">
        <w:rPr>
          <w:color w:val="auto"/>
          <w:sz w:val="28"/>
          <w:szCs w:val="28"/>
          <w:lang w:val="ru-RU" w:eastAsia="zh-CN"/>
        </w:rPr>
        <w:t>Оказание помощи классному руководителю в совершенствовании форм и методов организации воспитательной работы класса.</w:t>
      </w:r>
    </w:p>
    <w:p w:rsidR="00AD2CB0" w:rsidRPr="00AD2CB0" w:rsidRDefault="00AD2CB0" w:rsidP="00AD2CB0">
      <w:pPr>
        <w:pStyle w:val="a6"/>
        <w:numPr>
          <w:ilvl w:val="0"/>
          <w:numId w:val="33"/>
        </w:numPr>
        <w:spacing w:line="360" w:lineRule="auto"/>
        <w:jc w:val="both"/>
        <w:rPr>
          <w:color w:val="auto"/>
          <w:sz w:val="28"/>
          <w:szCs w:val="28"/>
          <w:lang w:val="ru-RU" w:eastAsia="zh-CN"/>
        </w:rPr>
      </w:pPr>
      <w:r w:rsidRPr="00AD2CB0">
        <w:rPr>
          <w:color w:val="auto"/>
          <w:sz w:val="28"/>
          <w:szCs w:val="28"/>
          <w:lang w:val="ru-RU" w:eastAsia="zh-CN"/>
        </w:rPr>
        <w:t>Формирование у классных руководителей теоретической и практической базы для моделирования системы воспитания в классе.</w:t>
      </w:r>
    </w:p>
    <w:p w:rsidR="00AD2CB0" w:rsidRPr="00AD2CB0" w:rsidRDefault="00AD2CB0" w:rsidP="00AD2CB0">
      <w:pPr>
        <w:pStyle w:val="a6"/>
        <w:numPr>
          <w:ilvl w:val="0"/>
          <w:numId w:val="33"/>
        </w:numPr>
        <w:spacing w:line="360" w:lineRule="auto"/>
        <w:jc w:val="both"/>
        <w:rPr>
          <w:color w:val="auto"/>
          <w:sz w:val="28"/>
          <w:szCs w:val="28"/>
          <w:lang w:val="ru-RU" w:eastAsia="zh-CN"/>
        </w:rPr>
      </w:pPr>
      <w:r w:rsidRPr="00AD2CB0">
        <w:rPr>
          <w:color w:val="auto"/>
          <w:sz w:val="28"/>
          <w:szCs w:val="28"/>
          <w:lang w:val="ru-RU" w:eastAsia="zh-CN"/>
        </w:rPr>
        <w:lastRenderedPageBreak/>
        <w:t>Усиление влияния школы на социализацию личности школьника, его адаптации к современным экономическим условиям, самоопределение в будущей профессии.</w:t>
      </w:r>
    </w:p>
    <w:p w:rsidR="00AD2CB0" w:rsidRPr="00AD2CB0" w:rsidRDefault="00AD2CB0" w:rsidP="00AD2CB0">
      <w:pPr>
        <w:pStyle w:val="a6"/>
        <w:numPr>
          <w:ilvl w:val="0"/>
          <w:numId w:val="33"/>
        </w:numPr>
        <w:spacing w:line="360" w:lineRule="auto"/>
        <w:jc w:val="both"/>
        <w:rPr>
          <w:color w:val="auto"/>
          <w:sz w:val="28"/>
          <w:szCs w:val="28"/>
          <w:lang w:val="ru-RU" w:eastAsia="zh-CN"/>
        </w:rPr>
      </w:pPr>
      <w:r w:rsidRPr="00AD2CB0">
        <w:rPr>
          <w:color w:val="auto"/>
          <w:sz w:val="28"/>
          <w:szCs w:val="28"/>
          <w:lang w:val="ru-RU" w:eastAsia="zh-CN"/>
        </w:rPr>
        <w:t>Изучение и обобщение интересного опыта работы классного руководителя.</w:t>
      </w:r>
    </w:p>
    <w:p w:rsidR="00AD2CB0" w:rsidRPr="00AD2CB0" w:rsidRDefault="00AD2CB0" w:rsidP="00AD2CB0">
      <w:pPr>
        <w:pStyle w:val="a6"/>
        <w:numPr>
          <w:ilvl w:val="0"/>
          <w:numId w:val="33"/>
        </w:numPr>
        <w:spacing w:line="360" w:lineRule="auto"/>
        <w:jc w:val="both"/>
        <w:rPr>
          <w:color w:val="auto"/>
          <w:sz w:val="28"/>
          <w:szCs w:val="28"/>
          <w:lang w:val="ru-RU" w:eastAsia="zh-CN"/>
        </w:rPr>
      </w:pPr>
      <w:r w:rsidRPr="00AD2CB0">
        <w:rPr>
          <w:color w:val="auto"/>
          <w:sz w:val="28"/>
          <w:szCs w:val="28"/>
          <w:lang w:val="ru-RU" w:eastAsia="zh-CN"/>
        </w:rPr>
        <w:t>Развитие творческих способностей педагога.</w:t>
      </w:r>
    </w:p>
    <w:p w:rsidR="00AD2CB0" w:rsidRPr="00AD2CB0" w:rsidRDefault="00AD2CB0" w:rsidP="00AD2CB0">
      <w:pPr>
        <w:pStyle w:val="a6"/>
        <w:numPr>
          <w:ilvl w:val="0"/>
          <w:numId w:val="33"/>
        </w:numPr>
        <w:spacing w:line="360" w:lineRule="auto"/>
        <w:jc w:val="both"/>
        <w:rPr>
          <w:color w:val="auto"/>
          <w:sz w:val="28"/>
          <w:szCs w:val="28"/>
          <w:lang w:val="ru-RU" w:eastAsia="zh-CN"/>
        </w:rPr>
      </w:pPr>
      <w:r w:rsidRPr="00AD2CB0">
        <w:rPr>
          <w:color w:val="auto"/>
          <w:sz w:val="28"/>
          <w:szCs w:val="28"/>
          <w:lang w:val="ru-RU" w:eastAsia="zh-CN"/>
        </w:rPr>
        <w:t>Развитие информационной культуры педагогов и использование информационных технологий в воспитательной работе.</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Поставленные задачи решались через совершенствование методики проведения внеклассных мероприятий.</w:t>
      </w:r>
    </w:p>
    <w:p w:rsidR="00AD2CB0" w:rsidRPr="00AD2CB0" w:rsidRDefault="00AD2CB0" w:rsidP="00AD2CB0">
      <w:pPr>
        <w:spacing w:line="360" w:lineRule="auto"/>
        <w:ind w:left="360"/>
        <w:jc w:val="both"/>
        <w:rPr>
          <w:rFonts w:ascii="Times New Roman" w:hAnsi="Times New Roman" w:cs="Times New Roman"/>
          <w:sz w:val="28"/>
          <w:szCs w:val="28"/>
        </w:rPr>
      </w:pPr>
      <w:r w:rsidRPr="00AD2CB0">
        <w:rPr>
          <w:rFonts w:ascii="Times New Roman" w:hAnsi="Times New Roman" w:cs="Times New Roman"/>
          <w:sz w:val="28"/>
          <w:szCs w:val="28"/>
        </w:rPr>
        <w:t xml:space="preserve">          Воспитательные мероприятия носили активную форму, и обогащали досуг школьников, сплачивали коллективы детей, развивали творческие способности, способствовали интеллектуальному развитию. В ходе работы классных руководителей проявились хорошие коммуникативные и организаторские способности, показали умение ориентироваться и использовать новые технологии.</w:t>
      </w:r>
    </w:p>
    <w:p w:rsidR="00AD2CB0" w:rsidRPr="00AD2CB0" w:rsidRDefault="00AD2CB0" w:rsidP="00AD2CB0">
      <w:pPr>
        <w:spacing w:line="360" w:lineRule="auto"/>
        <w:ind w:left="360"/>
        <w:jc w:val="both"/>
        <w:rPr>
          <w:rFonts w:ascii="Times New Roman" w:hAnsi="Times New Roman" w:cs="Times New Roman"/>
          <w:sz w:val="28"/>
          <w:szCs w:val="28"/>
        </w:rPr>
      </w:pPr>
      <w:r w:rsidRPr="00AD2CB0">
        <w:rPr>
          <w:rFonts w:ascii="Times New Roman" w:hAnsi="Times New Roman" w:cs="Times New Roman"/>
          <w:sz w:val="28"/>
          <w:szCs w:val="28"/>
        </w:rPr>
        <w:t xml:space="preserve">       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Классные руководители работают над занятостью учащихся во внеурочное время; Организовывают внеклассные мероприятия; проводят профилактическую работу с учащимися и родителями и т.д. </w:t>
      </w:r>
    </w:p>
    <w:p w:rsidR="00AD2CB0" w:rsidRPr="00AD2CB0" w:rsidRDefault="00AD2CB0" w:rsidP="00AD2CB0">
      <w:pPr>
        <w:spacing w:line="360" w:lineRule="auto"/>
        <w:ind w:left="360"/>
        <w:jc w:val="both"/>
        <w:rPr>
          <w:rFonts w:ascii="Times New Roman" w:hAnsi="Times New Roman" w:cs="Times New Roman"/>
          <w:sz w:val="28"/>
          <w:szCs w:val="28"/>
        </w:rPr>
      </w:pPr>
      <w:r w:rsidRPr="00AD2CB0">
        <w:rPr>
          <w:rFonts w:ascii="Times New Roman" w:hAnsi="Times New Roman" w:cs="Times New Roman"/>
          <w:sz w:val="28"/>
          <w:szCs w:val="28"/>
        </w:rPr>
        <w:t xml:space="preserve">          В течение учебного года МО классных руководителей были проведены четыре заседания. Заседания проходили в различных формах: методический практикум, обучающий семинар. </w:t>
      </w:r>
    </w:p>
    <w:p w:rsidR="00AD2CB0" w:rsidRPr="00AD2CB0" w:rsidRDefault="00AD2CB0" w:rsidP="00AD2CB0">
      <w:pPr>
        <w:spacing w:line="360" w:lineRule="auto"/>
        <w:ind w:left="360"/>
        <w:jc w:val="both"/>
        <w:rPr>
          <w:rFonts w:ascii="Times New Roman" w:hAnsi="Times New Roman" w:cs="Times New Roman"/>
          <w:b/>
          <w:bCs/>
          <w:sz w:val="28"/>
          <w:szCs w:val="28"/>
        </w:rPr>
      </w:pPr>
      <w:r w:rsidRPr="00AD2CB0">
        <w:rPr>
          <w:rFonts w:ascii="Times New Roman" w:hAnsi="Times New Roman" w:cs="Times New Roman"/>
          <w:b/>
          <w:bCs/>
          <w:sz w:val="28"/>
          <w:szCs w:val="28"/>
        </w:rPr>
        <w:t>Темы заседаний:</w:t>
      </w:r>
    </w:p>
    <w:p w:rsidR="00AD2CB0" w:rsidRPr="00AD2CB0" w:rsidRDefault="00AD2CB0" w:rsidP="00AD2CB0">
      <w:pPr>
        <w:shd w:val="clear" w:color="auto" w:fill="FFFFFF"/>
        <w:spacing w:line="360" w:lineRule="auto"/>
        <w:ind w:left="53"/>
        <w:jc w:val="both"/>
        <w:rPr>
          <w:rFonts w:ascii="Times New Roman" w:hAnsi="Times New Roman" w:cs="Times New Roman"/>
          <w:b/>
          <w:bCs/>
          <w:i/>
          <w:iCs/>
          <w:sz w:val="28"/>
          <w:szCs w:val="28"/>
        </w:rPr>
      </w:pPr>
      <w:r w:rsidRPr="00AD2CB0">
        <w:rPr>
          <w:rFonts w:ascii="Times New Roman" w:hAnsi="Times New Roman" w:cs="Times New Roman"/>
          <w:b/>
          <w:bCs/>
          <w:i/>
          <w:iCs/>
          <w:sz w:val="28"/>
          <w:szCs w:val="28"/>
        </w:rPr>
        <w:lastRenderedPageBreak/>
        <w:t xml:space="preserve"> 1. Организация работы классных руководителей на 2016-2017 учебный год</w:t>
      </w:r>
    </w:p>
    <w:p w:rsidR="00AD2CB0" w:rsidRPr="00AD2CB0" w:rsidRDefault="00AD2CB0" w:rsidP="00AD2CB0">
      <w:pPr>
        <w:shd w:val="clear" w:color="auto" w:fill="FFFFFF"/>
        <w:spacing w:line="360" w:lineRule="auto"/>
        <w:ind w:left="53"/>
        <w:jc w:val="both"/>
        <w:rPr>
          <w:rFonts w:ascii="Times New Roman" w:hAnsi="Times New Roman" w:cs="Times New Roman"/>
          <w:b/>
          <w:bCs/>
          <w:i/>
          <w:iCs/>
          <w:sz w:val="28"/>
          <w:szCs w:val="28"/>
        </w:rPr>
      </w:pPr>
      <w:r w:rsidRPr="00AD2CB0">
        <w:rPr>
          <w:rFonts w:ascii="Times New Roman" w:hAnsi="Times New Roman" w:cs="Times New Roman"/>
          <w:sz w:val="28"/>
          <w:szCs w:val="28"/>
        </w:rPr>
        <w:t>1.Анализ работы МО классных руководителей за прошлый год. Анализ результатов мониторинга деятельности классных руководителей</w:t>
      </w:r>
      <w:r w:rsidRPr="00AD2CB0">
        <w:rPr>
          <w:rFonts w:ascii="Times New Roman" w:hAnsi="Times New Roman" w:cs="Times New Roman"/>
          <w:color w:val="000000"/>
          <w:spacing w:val="-4"/>
          <w:sz w:val="28"/>
          <w:szCs w:val="28"/>
        </w:rPr>
        <w:t xml:space="preserve"> </w:t>
      </w:r>
    </w:p>
    <w:p w:rsidR="00AD2CB0" w:rsidRPr="00AD2CB0" w:rsidRDefault="00AD2CB0" w:rsidP="00AD2CB0">
      <w:pPr>
        <w:shd w:val="clear" w:color="auto" w:fill="FFFFFF"/>
        <w:spacing w:line="360" w:lineRule="auto"/>
        <w:ind w:left="53"/>
        <w:jc w:val="both"/>
        <w:rPr>
          <w:rFonts w:ascii="Times New Roman" w:hAnsi="Times New Roman" w:cs="Times New Roman"/>
          <w:color w:val="000000"/>
          <w:spacing w:val="-4"/>
          <w:sz w:val="28"/>
          <w:szCs w:val="28"/>
        </w:rPr>
      </w:pPr>
      <w:r w:rsidRPr="00AD2CB0">
        <w:rPr>
          <w:rFonts w:ascii="Times New Roman" w:hAnsi="Times New Roman" w:cs="Times New Roman"/>
          <w:color w:val="000000"/>
          <w:spacing w:val="-4"/>
          <w:sz w:val="28"/>
          <w:szCs w:val="28"/>
        </w:rPr>
        <w:t>2. Программа классного руководителя (11 направлений)</w:t>
      </w:r>
    </w:p>
    <w:p w:rsidR="00AD2CB0" w:rsidRPr="00AD2CB0" w:rsidRDefault="00AD2CB0" w:rsidP="00AD2CB0">
      <w:pPr>
        <w:shd w:val="clear" w:color="auto" w:fill="FFFFFF"/>
        <w:spacing w:line="360" w:lineRule="auto"/>
        <w:ind w:left="53"/>
        <w:jc w:val="both"/>
        <w:rPr>
          <w:rFonts w:ascii="Times New Roman" w:hAnsi="Times New Roman" w:cs="Times New Roman"/>
          <w:color w:val="000000"/>
          <w:spacing w:val="-3"/>
          <w:sz w:val="28"/>
          <w:szCs w:val="28"/>
        </w:rPr>
      </w:pPr>
      <w:r w:rsidRPr="00AD2CB0">
        <w:rPr>
          <w:rFonts w:ascii="Times New Roman" w:hAnsi="Times New Roman" w:cs="Times New Roman"/>
          <w:color w:val="000000"/>
          <w:spacing w:val="-4"/>
          <w:sz w:val="28"/>
          <w:szCs w:val="28"/>
        </w:rPr>
        <w:t>2. Планирование воспитательной работы</w:t>
      </w:r>
      <w:r w:rsidRPr="00AD2CB0">
        <w:rPr>
          <w:rFonts w:ascii="Times New Roman" w:hAnsi="Times New Roman" w:cs="Times New Roman"/>
          <w:color w:val="000000"/>
          <w:sz w:val="28"/>
          <w:szCs w:val="28"/>
        </w:rPr>
        <w:t xml:space="preserve"> на </w:t>
      </w:r>
      <w:r w:rsidR="007405A9">
        <w:rPr>
          <w:rFonts w:ascii="Times New Roman" w:hAnsi="Times New Roman" w:cs="Times New Roman"/>
          <w:color w:val="000000"/>
          <w:spacing w:val="-3"/>
          <w:sz w:val="28"/>
          <w:szCs w:val="28"/>
        </w:rPr>
        <w:t>2017</w:t>
      </w:r>
      <w:r w:rsidRPr="00AD2CB0">
        <w:rPr>
          <w:rFonts w:ascii="Times New Roman" w:hAnsi="Times New Roman" w:cs="Times New Roman"/>
          <w:color w:val="000000"/>
          <w:spacing w:val="-3"/>
          <w:sz w:val="28"/>
          <w:szCs w:val="28"/>
        </w:rPr>
        <w:t>-</w:t>
      </w:r>
      <w:r w:rsidR="007405A9">
        <w:rPr>
          <w:rFonts w:ascii="Times New Roman" w:hAnsi="Times New Roman" w:cs="Times New Roman"/>
          <w:color w:val="000000"/>
          <w:spacing w:val="-3"/>
          <w:sz w:val="28"/>
          <w:szCs w:val="28"/>
        </w:rPr>
        <w:t>2018</w:t>
      </w:r>
      <w:r w:rsidRPr="00AD2CB0">
        <w:rPr>
          <w:rFonts w:ascii="Times New Roman" w:hAnsi="Times New Roman" w:cs="Times New Roman"/>
          <w:color w:val="000000"/>
          <w:spacing w:val="-3"/>
          <w:sz w:val="28"/>
          <w:szCs w:val="28"/>
        </w:rPr>
        <w:t xml:space="preserve"> учебный год. </w:t>
      </w:r>
    </w:p>
    <w:p w:rsidR="00AD2CB0" w:rsidRPr="00AD2CB0" w:rsidRDefault="00AD2CB0" w:rsidP="00AD2CB0">
      <w:pPr>
        <w:shd w:val="clear" w:color="auto" w:fill="FFFFFF"/>
        <w:spacing w:line="360" w:lineRule="auto"/>
        <w:ind w:left="34"/>
        <w:jc w:val="both"/>
        <w:rPr>
          <w:rFonts w:ascii="Times New Roman" w:hAnsi="Times New Roman" w:cs="Times New Roman"/>
          <w:sz w:val="28"/>
          <w:szCs w:val="28"/>
        </w:rPr>
      </w:pPr>
      <w:r w:rsidRPr="00AD2CB0">
        <w:rPr>
          <w:rFonts w:ascii="Times New Roman" w:hAnsi="Times New Roman" w:cs="Times New Roman"/>
          <w:color w:val="000000"/>
          <w:spacing w:val="-3"/>
          <w:sz w:val="28"/>
          <w:szCs w:val="28"/>
        </w:rPr>
        <w:t>3. Планирование работы МО классных руководителей.</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4</w:t>
      </w:r>
      <w:r w:rsidRPr="00AD2CB0">
        <w:rPr>
          <w:rFonts w:ascii="Times New Roman" w:hAnsi="Times New Roman" w:cs="Times New Roman"/>
          <w:b/>
          <w:bCs/>
          <w:i/>
          <w:iCs/>
          <w:sz w:val="28"/>
          <w:szCs w:val="28"/>
        </w:rPr>
        <w:t xml:space="preserve">. </w:t>
      </w:r>
      <w:r w:rsidRPr="00AD2CB0">
        <w:rPr>
          <w:rFonts w:ascii="Times New Roman" w:hAnsi="Times New Roman" w:cs="Times New Roman"/>
          <w:sz w:val="28"/>
          <w:szCs w:val="28"/>
        </w:rPr>
        <w:t xml:space="preserve">Организация горячего питания </w:t>
      </w:r>
    </w:p>
    <w:p w:rsidR="00AD2CB0" w:rsidRPr="00AD2CB0" w:rsidRDefault="00AD2CB0" w:rsidP="00AD2CB0">
      <w:pPr>
        <w:spacing w:line="360" w:lineRule="auto"/>
        <w:jc w:val="both"/>
        <w:rPr>
          <w:rFonts w:ascii="Times New Roman" w:hAnsi="Times New Roman" w:cs="Times New Roman"/>
          <w:b/>
          <w:bCs/>
          <w:i/>
          <w:iCs/>
          <w:sz w:val="28"/>
          <w:szCs w:val="28"/>
        </w:rPr>
      </w:pPr>
      <w:r w:rsidRPr="00AD2CB0">
        <w:rPr>
          <w:rFonts w:ascii="Times New Roman" w:hAnsi="Times New Roman" w:cs="Times New Roman"/>
          <w:sz w:val="28"/>
          <w:szCs w:val="28"/>
        </w:rPr>
        <w:t>5.</w:t>
      </w:r>
      <w:r w:rsidRPr="00AD2CB0">
        <w:rPr>
          <w:rFonts w:ascii="Times New Roman" w:hAnsi="Times New Roman" w:cs="Times New Roman"/>
          <w:b/>
          <w:bCs/>
          <w:i/>
          <w:iCs/>
          <w:sz w:val="28"/>
          <w:szCs w:val="28"/>
        </w:rPr>
        <w:t xml:space="preserve"> </w:t>
      </w:r>
      <w:r w:rsidRPr="00AD2CB0">
        <w:rPr>
          <w:rStyle w:val="c1c15"/>
          <w:rFonts w:ascii="Times New Roman" w:hAnsi="Times New Roman"/>
          <w:sz w:val="28"/>
          <w:szCs w:val="28"/>
        </w:rPr>
        <w:t>Документация классного руководителя.</w:t>
      </w:r>
    </w:p>
    <w:p w:rsidR="00AD2CB0" w:rsidRPr="00AD2CB0" w:rsidRDefault="00AD2CB0" w:rsidP="00AD2CB0">
      <w:pPr>
        <w:spacing w:line="360" w:lineRule="auto"/>
        <w:ind w:right="94"/>
        <w:jc w:val="both"/>
        <w:rPr>
          <w:rFonts w:ascii="Times New Roman" w:hAnsi="Times New Roman" w:cs="Times New Roman"/>
          <w:sz w:val="28"/>
          <w:szCs w:val="28"/>
        </w:rPr>
      </w:pPr>
      <w:r w:rsidRPr="00AD2CB0">
        <w:rPr>
          <w:rFonts w:ascii="Times New Roman" w:hAnsi="Times New Roman" w:cs="Times New Roman"/>
          <w:b/>
          <w:bCs/>
          <w:i/>
          <w:iCs/>
          <w:sz w:val="28"/>
          <w:szCs w:val="28"/>
        </w:rPr>
        <w:t xml:space="preserve"> 2.</w:t>
      </w:r>
      <w:r w:rsidRPr="00AD2CB0">
        <w:rPr>
          <w:rFonts w:ascii="Times New Roman" w:hAnsi="Times New Roman" w:cs="Times New Roman"/>
          <w:sz w:val="28"/>
          <w:szCs w:val="28"/>
        </w:rPr>
        <w:t xml:space="preserve"> </w:t>
      </w:r>
      <w:r w:rsidR="007405A9">
        <w:rPr>
          <w:rFonts w:ascii="Times New Roman" w:hAnsi="Times New Roman" w:cs="Times New Roman"/>
          <w:b/>
          <w:bCs/>
          <w:i/>
          <w:iCs/>
          <w:sz w:val="28"/>
          <w:szCs w:val="28"/>
        </w:rPr>
        <w:t>Работа с родителям</w:t>
      </w:r>
      <w:r w:rsidRPr="00AD2CB0">
        <w:rPr>
          <w:rFonts w:ascii="Times New Roman" w:hAnsi="Times New Roman" w:cs="Times New Roman"/>
          <w:b/>
          <w:bCs/>
          <w:i/>
          <w:iCs/>
          <w:sz w:val="28"/>
          <w:szCs w:val="28"/>
        </w:rPr>
        <w:t xml:space="preserve"> .</w:t>
      </w:r>
      <w:r w:rsidRPr="00AD2CB0">
        <w:rPr>
          <w:rFonts w:ascii="Times New Roman" w:hAnsi="Times New Roman" w:cs="Times New Roman"/>
          <w:sz w:val="28"/>
          <w:szCs w:val="28"/>
        </w:rPr>
        <w:t xml:space="preserve"> </w:t>
      </w:r>
    </w:p>
    <w:p w:rsidR="00AD2CB0" w:rsidRPr="00AD2CB0" w:rsidRDefault="00AD2CB0" w:rsidP="00AD2CB0">
      <w:pPr>
        <w:spacing w:line="360" w:lineRule="auto"/>
        <w:ind w:right="94"/>
        <w:jc w:val="both"/>
        <w:rPr>
          <w:rFonts w:ascii="Times New Roman" w:hAnsi="Times New Roman" w:cs="Times New Roman"/>
          <w:b/>
          <w:bCs/>
          <w:i/>
          <w:iCs/>
          <w:sz w:val="28"/>
          <w:szCs w:val="28"/>
        </w:rPr>
      </w:pPr>
      <w:r w:rsidRPr="00AD2CB0">
        <w:rPr>
          <w:rFonts w:ascii="Times New Roman" w:hAnsi="Times New Roman" w:cs="Times New Roman"/>
          <w:sz w:val="28"/>
          <w:szCs w:val="28"/>
        </w:rPr>
        <w:t>Система работы классных руководителей с родителями учащихся с целью вовлечения их в учебно-воспитательный процесс.</w:t>
      </w:r>
      <w:r w:rsidRPr="00AD2CB0">
        <w:rPr>
          <w:rFonts w:ascii="Times New Roman" w:hAnsi="Times New Roman" w:cs="Times New Roman"/>
          <w:b/>
          <w:bCs/>
          <w:i/>
          <w:iCs/>
          <w:sz w:val="28"/>
          <w:szCs w:val="28"/>
        </w:rPr>
        <w:t xml:space="preserve"> </w:t>
      </w:r>
    </w:p>
    <w:p w:rsidR="00AD2CB0" w:rsidRPr="00AD2CB0" w:rsidRDefault="00AD2CB0" w:rsidP="00AD2CB0">
      <w:pPr>
        <w:spacing w:line="360" w:lineRule="auto"/>
        <w:ind w:right="94"/>
        <w:jc w:val="both"/>
        <w:rPr>
          <w:rFonts w:ascii="Times New Roman" w:hAnsi="Times New Roman" w:cs="Times New Roman"/>
          <w:b/>
          <w:bCs/>
          <w:i/>
          <w:iCs/>
          <w:sz w:val="28"/>
          <w:szCs w:val="28"/>
        </w:rPr>
      </w:pPr>
      <w:r w:rsidRPr="00AD2CB0">
        <w:rPr>
          <w:rFonts w:ascii="Times New Roman" w:hAnsi="Times New Roman" w:cs="Times New Roman"/>
          <w:b/>
          <w:bCs/>
          <w:i/>
          <w:iCs/>
          <w:sz w:val="28"/>
          <w:szCs w:val="28"/>
        </w:rPr>
        <w:t>3.</w:t>
      </w:r>
      <w:r w:rsidRPr="00AD2CB0">
        <w:rPr>
          <w:rFonts w:ascii="Times New Roman" w:hAnsi="Times New Roman" w:cs="Times New Roman"/>
          <w:sz w:val="28"/>
          <w:szCs w:val="28"/>
        </w:rPr>
        <w:t xml:space="preserve"> Работа классных руководителей по охране жизни и здоровья учащихся: 1) предотвращение употребления ПАВ, профилактика наркомании, табакокурения и алкоголизма; 2)</w:t>
      </w:r>
      <w:r w:rsidRPr="00AD2CB0">
        <w:rPr>
          <w:rFonts w:ascii="Times New Roman" w:hAnsi="Times New Roman" w:cs="Times New Roman"/>
          <w:b/>
          <w:bCs/>
          <w:i/>
          <w:iCs/>
          <w:sz w:val="28"/>
          <w:szCs w:val="28"/>
        </w:rPr>
        <w:t xml:space="preserve"> </w:t>
      </w:r>
      <w:r w:rsidRPr="00AD2CB0">
        <w:rPr>
          <w:rFonts w:ascii="Times New Roman" w:hAnsi="Times New Roman" w:cs="Times New Roman"/>
          <w:sz w:val="28"/>
          <w:szCs w:val="28"/>
        </w:rPr>
        <w:t>работа классных руководителей по предупреждению детского дорожно – транспортного травматизма, по профилактике безнадзорности и суицида.  3) профилактика правонарушений, связанных с завладением чужого имущества.</w:t>
      </w:r>
    </w:p>
    <w:p w:rsidR="00AD2CB0" w:rsidRPr="00AD2CB0" w:rsidRDefault="00AD2CB0" w:rsidP="00AD2CB0">
      <w:pPr>
        <w:spacing w:line="360" w:lineRule="auto"/>
        <w:ind w:left="75" w:right="75" w:firstLine="27"/>
        <w:jc w:val="both"/>
        <w:outlineLvl w:val="2"/>
        <w:rPr>
          <w:rFonts w:ascii="Times New Roman" w:hAnsi="Times New Roman" w:cs="Times New Roman"/>
          <w:b/>
          <w:bCs/>
          <w:i/>
          <w:iCs/>
          <w:sz w:val="28"/>
          <w:szCs w:val="28"/>
        </w:rPr>
      </w:pPr>
      <w:r w:rsidRPr="00AD2CB0">
        <w:rPr>
          <w:rFonts w:ascii="Times New Roman" w:hAnsi="Times New Roman" w:cs="Times New Roman"/>
          <w:b/>
          <w:bCs/>
          <w:i/>
          <w:iCs/>
          <w:sz w:val="28"/>
          <w:szCs w:val="28"/>
        </w:rPr>
        <w:t>3. Ученическое самоуправление</w:t>
      </w:r>
    </w:p>
    <w:p w:rsidR="00AD2CB0" w:rsidRPr="00AD2CB0" w:rsidRDefault="00AD2CB0" w:rsidP="00AD2CB0">
      <w:pPr>
        <w:spacing w:line="360" w:lineRule="auto"/>
        <w:ind w:left="75" w:right="75" w:firstLine="225"/>
        <w:jc w:val="both"/>
        <w:outlineLvl w:val="2"/>
        <w:rPr>
          <w:rFonts w:ascii="Times New Roman" w:hAnsi="Times New Roman" w:cs="Times New Roman"/>
          <w:sz w:val="28"/>
          <w:szCs w:val="28"/>
        </w:rPr>
      </w:pPr>
      <w:r w:rsidRPr="00AD2CB0">
        <w:rPr>
          <w:rFonts w:ascii="Times New Roman" w:hAnsi="Times New Roman" w:cs="Times New Roman"/>
          <w:sz w:val="28"/>
          <w:szCs w:val="28"/>
        </w:rPr>
        <w:t xml:space="preserve">1. Развитие ученического самоуправления </w:t>
      </w:r>
    </w:p>
    <w:p w:rsidR="00AD2CB0" w:rsidRPr="00AD2CB0" w:rsidRDefault="00AD2CB0" w:rsidP="00AD2CB0">
      <w:pPr>
        <w:spacing w:line="360" w:lineRule="auto"/>
        <w:ind w:left="75" w:right="75" w:firstLine="225"/>
        <w:jc w:val="both"/>
        <w:rPr>
          <w:rFonts w:ascii="Times New Roman" w:hAnsi="Times New Roman" w:cs="Times New Roman"/>
          <w:sz w:val="28"/>
          <w:szCs w:val="28"/>
        </w:rPr>
      </w:pPr>
      <w:r w:rsidRPr="00AD2CB0">
        <w:rPr>
          <w:rFonts w:ascii="Times New Roman" w:hAnsi="Times New Roman" w:cs="Times New Roman"/>
          <w:sz w:val="28"/>
          <w:szCs w:val="28"/>
        </w:rPr>
        <w:t xml:space="preserve">1.1.  Ученическое самоуправление: определение понятий. </w:t>
      </w:r>
    </w:p>
    <w:p w:rsidR="00AD2CB0" w:rsidRPr="00AD2CB0" w:rsidRDefault="00AD2CB0" w:rsidP="00AD2CB0">
      <w:pPr>
        <w:spacing w:line="360" w:lineRule="auto"/>
        <w:ind w:left="75" w:right="75" w:firstLine="225"/>
        <w:jc w:val="both"/>
        <w:rPr>
          <w:rFonts w:ascii="Times New Roman" w:hAnsi="Times New Roman" w:cs="Times New Roman"/>
          <w:sz w:val="28"/>
          <w:szCs w:val="28"/>
        </w:rPr>
      </w:pPr>
      <w:r w:rsidRPr="00AD2CB0">
        <w:rPr>
          <w:rFonts w:ascii="Times New Roman" w:hAnsi="Times New Roman" w:cs="Times New Roman"/>
          <w:sz w:val="28"/>
          <w:szCs w:val="28"/>
        </w:rPr>
        <w:t>1.2. Опыт развития ученического самоуправления в других ОУ.</w:t>
      </w:r>
    </w:p>
    <w:p w:rsidR="00AD2CB0" w:rsidRPr="00AD2CB0" w:rsidRDefault="00AD2CB0" w:rsidP="00AD2CB0">
      <w:pPr>
        <w:shd w:val="clear" w:color="auto" w:fill="FFFFFF"/>
        <w:tabs>
          <w:tab w:val="left" w:pos="145"/>
          <w:tab w:val="left" w:pos="286"/>
        </w:tabs>
        <w:spacing w:line="360" w:lineRule="auto"/>
        <w:jc w:val="both"/>
        <w:rPr>
          <w:rFonts w:ascii="Times New Roman" w:hAnsi="Times New Roman" w:cs="Times New Roman"/>
          <w:spacing w:val="-2"/>
          <w:sz w:val="28"/>
          <w:szCs w:val="28"/>
        </w:rPr>
      </w:pPr>
      <w:r w:rsidRPr="00AD2CB0">
        <w:rPr>
          <w:rFonts w:ascii="Times New Roman" w:hAnsi="Times New Roman" w:cs="Times New Roman"/>
          <w:b/>
          <w:bCs/>
          <w:i/>
          <w:iCs/>
          <w:sz w:val="28"/>
          <w:szCs w:val="28"/>
        </w:rPr>
        <w:t xml:space="preserve"> 2.Роль классного руководителя в развитии ученического самоуправления</w:t>
      </w:r>
      <w:r w:rsidRPr="00AD2CB0">
        <w:rPr>
          <w:rFonts w:ascii="Times New Roman" w:hAnsi="Times New Roman" w:cs="Times New Roman"/>
          <w:sz w:val="28"/>
          <w:szCs w:val="28"/>
        </w:rPr>
        <w:t xml:space="preserve"> </w:t>
      </w:r>
    </w:p>
    <w:p w:rsidR="00AD2CB0" w:rsidRPr="00AD2CB0" w:rsidRDefault="00AD2CB0" w:rsidP="00AD2CB0">
      <w:pPr>
        <w:spacing w:line="360" w:lineRule="auto"/>
        <w:ind w:left="94" w:right="94" w:firstLine="281"/>
        <w:jc w:val="both"/>
        <w:rPr>
          <w:rFonts w:ascii="Times New Roman" w:hAnsi="Times New Roman" w:cs="Times New Roman"/>
          <w:sz w:val="28"/>
          <w:szCs w:val="28"/>
        </w:rPr>
      </w:pPr>
      <w:r w:rsidRPr="00AD2CB0">
        <w:rPr>
          <w:rFonts w:ascii="Times New Roman" w:hAnsi="Times New Roman" w:cs="Times New Roman"/>
          <w:sz w:val="28"/>
          <w:szCs w:val="28"/>
        </w:rPr>
        <w:t xml:space="preserve">3.1. Алгоритм построения системы ученического самоуправления </w:t>
      </w:r>
    </w:p>
    <w:p w:rsidR="00AD2CB0" w:rsidRPr="00AD2CB0" w:rsidRDefault="00AD2CB0" w:rsidP="00AD2CB0">
      <w:pPr>
        <w:spacing w:line="360" w:lineRule="auto"/>
        <w:ind w:left="94" w:right="94" w:firstLine="281"/>
        <w:jc w:val="both"/>
        <w:rPr>
          <w:rFonts w:ascii="Times New Roman" w:hAnsi="Times New Roman" w:cs="Times New Roman"/>
          <w:sz w:val="28"/>
          <w:szCs w:val="28"/>
        </w:rPr>
      </w:pPr>
      <w:r w:rsidRPr="00AD2CB0">
        <w:rPr>
          <w:rFonts w:ascii="Times New Roman" w:hAnsi="Times New Roman" w:cs="Times New Roman"/>
          <w:sz w:val="28"/>
          <w:szCs w:val="28"/>
        </w:rPr>
        <w:lastRenderedPageBreak/>
        <w:t>3.2. Выборные технологии формирования органов ученического самоуправления.</w:t>
      </w:r>
    </w:p>
    <w:p w:rsidR="00AD2CB0" w:rsidRPr="00AD2CB0" w:rsidRDefault="00AD2CB0" w:rsidP="00AD2CB0">
      <w:pPr>
        <w:spacing w:line="360" w:lineRule="auto"/>
        <w:ind w:left="94" w:right="94" w:firstLine="281"/>
        <w:jc w:val="both"/>
        <w:rPr>
          <w:rFonts w:ascii="Times New Roman" w:hAnsi="Times New Roman" w:cs="Times New Roman"/>
          <w:sz w:val="28"/>
          <w:szCs w:val="28"/>
        </w:rPr>
      </w:pPr>
      <w:r w:rsidRPr="00AD2CB0">
        <w:rPr>
          <w:rFonts w:ascii="Times New Roman" w:hAnsi="Times New Roman" w:cs="Times New Roman"/>
          <w:sz w:val="28"/>
          <w:szCs w:val="28"/>
        </w:rPr>
        <w:t>3.3. Взаимодействие классного руководителя с активом класса (из опыта работы).</w:t>
      </w:r>
    </w:p>
    <w:p w:rsidR="00AD2CB0" w:rsidRPr="00AD2CB0" w:rsidRDefault="00AD2CB0" w:rsidP="00AD2CB0">
      <w:pPr>
        <w:shd w:val="clear" w:color="auto" w:fill="FFFFFF"/>
        <w:tabs>
          <w:tab w:val="left" w:pos="5347"/>
        </w:tabs>
        <w:spacing w:line="360" w:lineRule="auto"/>
        <w:jc w:val="both"/>
        <w:rPr>
          <w:rFonts w:ascii="Times New Roman" w:hAnsi="Times New Roman" w:cs="Times New Roman"/>
          <w:b/>
          <w:bCs/>
          <w:i/>
          <w:iCs/>
          <w:color w:val="000000"/>
          <w:spacing w:val="-4"/>
          <w:sz w:val="28"/>
          <w:szCs w:val="28"/>
        </w:rPr>
      </w:pPr>
      <w:r w:rsidRPr="00AD2CB0">
        <w:rPr>
          <w:rFonts w:ascii="Times New Roman" w:hAnsi="Times New Roman" w:cs="Times New Roman"/>
          <w:b/>
          <w:bCs/>
          <w:i/>
          <w:iCs/>
          <w:color w:val="000000"/>
          <w:spacing w:val="-4"/>
          <w:sz w:val="28"/>
          <w:szCs w:val="28"/>
        </w:rPr>
        <w:t>4. Итоговое заседание</w:t>
      </w:r>
    </w:p>
    <w:p w:rsidR="00AD2CB0" w:rsidRPr="00AD2CB0" w:rsidRDefault="00AD2CB0" w:rsidP="00AD2CB0">
      <w:pPr>
        <w:shd w:val="clear" w:color="auto" w:fill="FFFFFF"/>
        <w:tabs>
          <w:tab w:val="left" w:pos="5347"/>
        </w:tabs>
        <w:spacing w:line="360" w:lineRule="auto"/>
        <w:jc w:val="both"/>
        <w:rPr>
          <w:rFonts w:ascii="Times New Roman" w:hAnsi="Times New Roman" w:cs="Times New Roman"/>
          <w:color w:val="000000"/>
          <w:spacing w:val="-2"/>
          <w:sz w:val="28"/>
          <w:szCs w:val="28"/>
        </w:rPr>
      </w:pPr>
      <w:r w:rsidRPr="00AD2CB0">
        <w:rPr>
          <w:rFonts w:ascii="Times New Roman" w:hAnsi="Times New Roman" w:cs="Times New Roman"/>
          <w:color w:val="000000"/>
          <w:spacing w:val="-4"/>
          <w:sz w:val="28"/>
          <w:szCs w:val="28"/>
        </w:rPr>
        <w:t xml:space="preserve">1. Анализ ВР. Анализ деятельности </w:t>
      </w:r>
      <w:r w:rsidRPr="00AD2CB0">
        <w:rPr>
          <w:rFonts w:ascii="Times New Roman" w:hAnsi="Times New Roman" w:cs="Times New Roman"/>
          <w:color w:val="000000"/>
          <w:spacing w:val="-2"/>
          <w:sz w:val="28"/>
          <w:szCs w:val="28"/>
        </w:rPr>
        <w:t>классных руководителей.</w:t>
      </w:r>
    </w:p>
    <w:p w:rsidR="00AD2CB0" w:rsidRPr="00AD2CB0" w:rsidRDefault="00AD2CB0" w:rsidP="00AD2CB0">
      <w:pPr>
        <w:shd w:val="clear" w:color="auto" w:fill="FFFFFF"/>
        <w:spacing w:line="360" w:lineRule="auto"/>
        <w:jc w:val="both"/>
        <w:rPr>
          <w:rFonts w:ascii="Times New Roman" w:hAnsi="Times New Roman" w:cs="Times New Roman"/>
          <w:color w:val="000000"/>
          <w:spacing w:val="-2"/>
          <w:sz w:val="28"/>
          <w:szCs w:val="28"/>
        </w:rPr>
      </w:pPr>
      <w:r w:rsidRPr="00AD2CB0">
        <w:rPr>
          <w:rFonts w:ascii="Times New Roman" w:hAnsi="Times New Roman" w:cs="Times New Roman"/>
          <w:color w:val="000000"/>
          <w:spacing w:val="-2"/>
          <w:sz w:val="28"/>
          <w:szCs w:val="28"/>
        </w:rPr>
        <w:t>2. Результаты диагностики уровня воспитанности учащихся.</w:t>
      </w:r>
    </w:p>
    <w:p w:rsidR="00AD2CB0" w:rsidRPr="00AD2CB0" w:rsidRDefault="00AD2CB0" w:rsidP="00AD2CB0">
      <w:pPr>
        <w:spacing w:line="360" w:lineRule="auto"/>
        <w:ind w:right="94"/>
        <w:jc w:val="both"/>
        <w:rPr>
          <w:rFonts w:ascii="Times New Roman" w:hAnsi="Times New Roman" w:cs="Times New Roman"/>
          <w:b/>
          <w:bCs/>
          <w:i/>
          <w:iCs/>
          <w:sz w:val="28"/>
          <w:szCs w:val="28"/>
        </w:rPr>
      </w:pPr>
      <w:r w:rsidRPr="00AD2CB0">
        <w:rPr>
          <w:rFonts w:ascii="Times New Roman" w:hAnsi="Times New Roman" w:cs="Times New Roman"/>
          <w:color w:val="000000"/>
          <w:spacing w:val="-2"/>
          <w:sz w:val="28"/>
          <w:szCs w:val="28"/>
        </w:rPr>
        <w:t xml:space="preserve"> </w:t>
      </w:r>
      <w:r w:rsidRPr="00AD2CB0">
        <w:rPr>
          <w:rFonts w:ascii="Times New Roman" w:hAnsi="Times New Roman" w:cs="Times New Roman"/>
          <w:sz w:val="28"/>
          <w:szCs w:val="28"/>
        </w:rPr>
        <w:t xml:space="preserve">Реализация планов воспитательной работы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b/>
          <w:bCs/>
          <w:i/>
          <w:iCs/>
          <w:sz w:val="28"/>
          <w:szCs w:val="28"/>
        </w:rPr>
        <w:t xml:space="preserve">   </w:t>
      </w:r>
      <w:r w:rsidRPr="00AD2CB0">
        <w:rPr>
          <w:rFonts w:ascii="Times New Roman" w:hAnsi="Times New Roman" w:cs="Times New Roman"/>
          <w:sz w:val="28"/>
          <w:szCs w:val="28"/>
        </w:rPr>
        <w:t xml:space="preserve">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Анализ деятельности классных руководителей за год показывает, что их   профессиональное  мастерство имеет хороший уровень. Многие педагоги имеют многолетний опыт работы в роли классного руководителя.</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Классные руководители владеют целым арсеналом форм и способов организации воспитательного процесса, имеют хорошую теоретическую и методическую подготовку в целеполагании, планировании, организации и анализе воспитательной работы. Именно МО играет большую роль в повышении общетеоретического, методического уровня классных руководителей и их квалификации.</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В августе были проверены все планы воспитательной работы классных руководителей. Итоги контроля заслушивались на МО классных руководителей. По проверке документации классного руководителя было выявлено, что классные руководители начальных классов и старшего звена в полном объеме имеют всю документацию: планы воспитательной работы, протоколы родительских собраний, методические папки по воспитательной работе.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lastRenderedPageBreak/>
        <w:t xml:space="preserve">     Администрацией школы посещались родительские собрания, классные часы, мероприятия. Посещения родительских собраний показало, что классные руководители начальных классов используют различные по форме  родительские собрания – это беседы, лекции, диспуты; в среднем звене – это лекции для родителей по воспитанию детей. Классным руководителям среднего звена необходимо  разнообразить на следующий год формы проведения родительских собраний. </w:t>
      </w:r>
    </w:p>
    <w:p w:rsidR="00AD2CB0" w:rsidRPr="00AD2CB0" w:rsidRDefault="00AD2CB0" w:rsidP="00AD2CB0">
      <w:pPr>
        <w:spacing w:line="360" w:lineRule="auto"/>
        <w:jc w:val="both"/>
        <w:rPr>
          <w:rFonts w:ascii="Times New Roman" w:hAnsi="Times New Roman" w:cs="Times New Roman"/>
          <w:b/>
          <w:bCs/>
          <w:sz w:val="28"/>
          <w:szCs w:val="28"/>
          <w:u w:val="single"/>
        </w:rPr>
      </w:pPr>
      <w:r w:rsidRPr="00AD2CB0">
        <w:rPr>
          <w:rFonts w:ascii="Times New Roman" w:hAnsi="Times New Roman" w:cs="Times New Roman"/>
          <w:b/>
          <w:bCs/>
          <w:sz w:val="28"/>
          <w:szCs w:val="28"/>
          <w:u w:val="single"/>
        </w:rPr>
        <w:t>Вывод:</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Работа, проведенная методическим объединением</w:t>
      </w:r>
      <w:r w:rsidR="007405A9">
        <w:rPr>
          <w:rFonts w:ascii="Times New Roman" w:hAnsi="Times New Roman" w:cs="Times New Roman"/>
          <w:sz w:val="28"/>
          <w:szCs w:val="28"/>
        </w:rPr>
        <w:t xml:space="preserve"> классных руководителей, за 2017</w:t>
      </w:r>
      <w:r w:rsidRPr="00AD2CB0">
        <w:rPr>
          <w:rFonts w:ascii="Times New Roman" w:hAnsi="Times New Roman" w:cs="Times New Roman"/>
          <w:sz w:val="28"/>
          <w:szCs w:val="28"/>
        </w:rPr>
        <w:t xml:space="preserve"> – </w:t>
      </w:r>
      <w:r w:rsidR="007405A9">
        <w:rPr>
          <w:rFonts w:ascii="Times New Roman" w:hAnsi="Times New Roman" w:cs="Times New Roman"/>
          <w:sz w:val="28"/>
          <w:szCs w:val="28"/>
        </w:rPr>
        <w:t>2018</w:t>
      </w:r>
      <w:r w:rsidRPr="00AD2CB0">
        <w:rPr>
          <w:rFonts w:ascii="Times New Roman" w:hAnsi="Times New Roman" w:cs="Times New Roman"/>
          <w:sz w:val="28"/>
          <w:szCs w:val="28"/>
        </w:rPr>
        <w:t xml:space="preserve"> учебный год способствовала:</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Повышению теоретического, научно – методического уровня подготовки классного руководителя по вопросам педагогики и психологии, а также теории и практики воспитательной работы.</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Разработке индивидуальных подходов к воспитанию, социализации и адаптации личности ребенка.</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Внедрению современных методов и подходов в организации досуговой деятельности класса.</w:t>
      </w:r>
    </w:p>
    <w:p w:rsidR="00AD2CB0" w:rsidRPr="00AD2CB0" w:rsidRDefault="00AD2CB0" w:rsidP="00AD2CB0">
      <w:pPr>
        <w:pStyle w:val="af5"/>
        <w:spacing w:line="360" w:lineRule="auto"/>
        <w:jc w:val="both"/>
        <w:rPr>
          <w:b/>
          <w:bCs/>
          <w:i/>
          <w:iCs/>
          <w:sz w:val="28"/>
          <w:szCs w:val="28"/>
          <w:u w:val="single"/>
          <w:lang w:val="ru-RU" w:eastAsia="en-US"/>
        </w:rPr>
      </w:pPr>
      <w:r w:rsidRPr="00AD2CB0">
        <w:rPr>
          <w:b/>
          <w:bCs/>
          <w:i/>
          <w:iCs/>
          <w:sz w:val="28"/>
          <w:szCs w:val="28"/>
          <w:u w:val="single"/>
          <w:lang w:val="ru-RU" w:eastAsia="en-US"/>
        </w:rPr>
        <w:t>Проблемы:</w:t>
      </w:r>
    </w:p>
    <w:p w:rsidR="00AD2CB0" w:rsidRPr="00AD2CB0" w:rsidRDefault="00AD2CB0" w:rsidP="00AD2CB0">
      <w:pPr>
        <w:pStyle w:val="af5"/>
        <w:spacing w:line="360" w:lineRule="auto"/>
        <w:ind w:firstLine="709"/>
        <w:jc w:val="both"/>
        <w:rPr>
          <w:i/>
          <w:iCs/>
          <w:sz w:val="28"/>
          <w:szCs w:val="28"/>
          <w:lang w:val="ru-RU" w:eastAsia="en-US"/>
        </w:rPr>
      </w:pPr>
      <w:r w:rsidRPr="00AD2CB0">
        <w:rPr>
          <w:i/>
          <w:iCs/>
          <w:sz w:val="28"/>
          <w:szCs w:val="28"/>
          <w:lang w:val="ru-RU" w:eastAsia="en-US"/>
        </w:rPr>
        <w:t>Выявлена недостаточная активность родителей в работе родительских комитетов отдельных классов ( 6а кл., 9б кл., 9а кл., 4 кл.).</w:t>
      </w:r>
    </w:p>
    <w:p w:rsidR="00AD2CB0" w:rsidRPr="00AD2CB0" w:rsidRDefault="00AD2CB0" w:rsidP="00AD2CB0">
      <w:pPr>
        <w:pStyle w:val="af5"/>
        <w:spacing w:line="360" w:lineRule="auto"/>
        <w:jc w:val="both"/>
        <w:rPr>
          <w:i/>
          <w:iCs/>
          <w:sz w:val="28"/>
          <w:szCs w:val="28"/>
          <w:lang w:val="ru-RU" w:eastAsia="en-US"/>
        </w:rPr>
      </w:pPr>
      <w:r w:rsidRPr="00AD2CB0">
        <w:rPr>
          <w:i/>
          <w:iCs/>
          <w:sz w:val="28"/>
          <w:szCs w:val="28"/>
          <w:lang w:val="ru-RU" w:eastAsia="en-US"/>
        </w:rPr>
        <w:t xml:space="preserve">          Недостаточно ведётся работа классных руководителей по организации совместных с родителями мероприятий, родители недостаточно привлекаются для участия в воспитательной работе школы в старшей ступени.</w:t>
      </w:r>
    </w:p>
    <w:p w:rsidR="00AD2CB0" w:rsidRPr="00AD2CB0" w:rsidRDefault="00AD2CB0" w:rsidP="00AD2CB0">
      <w:pPr>
        <w:pStyle w:val="af5"/>
        <w:spacing w:line="360" w:lineRule="auto"/>
        <w:jc w:val="both"/>
        <w:rPr>
          <w:b/>
          <w:bCs/>
          <w:i/>
          <w:iCs/>
          <w:sz w:val="28"/>
          <w:szCs w:val="28"/>
          <w:u w:val="single"/>
          <w:lang w:val="ru-RU" w:eastAsia="en-US"/>
        </w:rPr>
      </w:pPr>
      <w:r w:rsidRPr="00AD2CB0">
        <w:rPr>
          <w:b/>
          <w:bCs/>
          <w:i/>
          <w:iCs/>
          <w:sz w:val="28"/>
          <w:szCs w:val="28"/>
          <w:u w:val="single"/>
          <w:lang w:val="ru-RU" w:eastAsia="en-US"/>
        </w:rPr>
        <w:t>Пути решения и задачи:</w:t>
      </w:r>
    </w:p>
    <w:p w:rsidR="00AD2CB0" w:rsidRPr="00AD2CB0" w:rsidRDefault="00AD2CB0" w:rsidP="00AD2CB0">
      <w:pPr>
        <w:numPr>
          <w:ilvl w:val="0"/>
          <w:numId w:val="15"/>
        </w:numPr>
        <w:spacing w:after="0" w:line="360" w:lineRule="auto"/>
        <w:ind w:left="0" w:firstLine="0"/>
        <w:rPr>
          <w:rFonts w:ascii="Times New Roman" w:hAnsi="Times New Roman" w:cs="Times New Roman"/>
          <w:i/>
          <w:iCs/>
          <w:sz w:val="28"/>
          <w:szCs w:val="28"/>
        </w:rPr>
      </w:pPr>
      <w:r w:rsidRPr="00AD2CB0">
        <w:rPr>
          <w:rFonts w:ascii="Times New Roman" w:hAnsi="Times New Roman" w:cs="Times New Roman"/>
          <w:i/>
          <w:iCs/>
          <w:sz w:val="28"/>
          <w:szCs w:val="28"/>
        </w:rPr>
        <w:t>Обеспечение системной работы с родительскими комитетами и оказание помощи классными руководителями в воспитании детей.</w:t>
      </w:r>
    </w:p>
    <w:p w:rsidR="00AD2CB0" w:rsidRPr="00AD2CB0" w:rsidRDefault="00AD2CB0" w:rsidP="00AD2CB0">
      <w:pPr>
        <w:numPr>
          <w:ilvl w:val="0"/>
          <w:numId w:val="15"/>
        </w:numPr>
        <w:spacing w:after="0" w:line="360" w:lineRule="auto"/>
        <w:ind w:left="0" w:firstLine="0"/>
        <w:rPr>
          <w:rFonts w:ascii="Times New Roman" w:hAnsi="Times New Roman" w:cs="Times New Roman"/>
          <w:i/>
          <w:iCs/>
          <w:sz w:val="28"/>
          <w:szCs w:val="28"/>
        </w:rPr>
      </w:pPr>
      <w:r w:rsidRPr="00AD2CB0">
        <w:rPr>
          <w:rFonts w:ascii="Times New Roman" w:hAnsi="Times New Roman" w:cs="Times New Roman"/>
          <w:i/>
          <w:iCs/>
          <w:sz w:val="28"/>
          <w:szCs w:val="28"/>
        </w:rPr>
        <w:lastRenderedPageBreak/>
        <w:t>Организация индивидуальной работы с родителями и привлечение к ней членов родительских комитетов.</w:t>
      </w:r>
    </w:p>
    <w:p w:rsidR="00AD2CB0" w:rsidRPr="00AD2CB0" w:rsidRDefault="00AD2CB0" w:rsidP="00AD2CB0">
      <w:pPr>
        <w:pStyle w:val="af5"/>
        <w:spacing w:line="360" w:lineRule="auto"/>
        <w:jc w:val="both"/>
        <w:rPr>
          <w:i/>
          <w:iCs/>
          <w:sz w:val="28"/>
          <w:szCs w:val="28"/>
          <w:lang w:val="ru-RU" w:eastAsia="en-US"/>
        </w:rPr>
      </w:pPr>
      <w:r w:rsidRPr="00AD2CB0">
        <w:rPr>
          <w:i/>
          <w:iCs/>
          <w:sz w:val="28"/>
          <w:szCs w:val="28"/>
          <w:lang w:val="ru-RU" w:eastAsia="en-US"/>
        </w:rPr>
        <w:t>3. Оптимизация проведения родительских собраний.</w:t>
      </w:r>
    </w:p>
    <w:p w:rsidR="00AD2CB0" w:rsidRPr="00AD2CB0" w:rsidRDefault="00AD2CB0" w:rsidP="00AD2CB0">
      <w:pPr>
        <w:pStyle w:val="af5"/>
        <w:spacing w:line="360" w:lineRule="auto"/>
        <w:jc w:val="both"/>
        <w:rPr>
          <w:i/>
          <w:iCs/>
          <w:sz w:val="28"/>
          <w:szCs w:val="28"/>
          <w:lang w:val="ru-RU" w:eastAsia="en-US"/>
        </w:rPr>
      </w:pPr>
      <w:r w:rsidRPr="00AD2CB0">
        <w:rPr>
          <w:i/>
          <w:iCs/>
          <w:sz w:val="28"/>
          <w:szCs w:val="28"/>
          <w:lang w:val="ru-RU" w:eastAsia="en-US"/>
        </w:rPr>
        <w:t>4. Доведение уровня посещаемости родительских собраний до 75%.</w:t>
      </w:r>
    </w:p>
    <w:p w:rsidR="00AD2CB0" w:rsidRPr="00AD2CB0" w:rsidRDefault="00AD2CB0" w:rsidP="00AD2CB0">
      <w:pPr>
        <w:spacing w:line="360" w:lineRule="auto"/>
        <w:jc w:val="both"/>
        <w:rPr>
          <w:rFonts w:ascii="Times New Roman" w:hAnsi="Times New Roman" w:cs="Times New Roman"/>
          <w:i/>
          <w:iCs/>
          <w:sz w:val="28"/>
          <w:szCs w:val="28"/>
        </w:rPr>
      </w:pPr>
      <w:r w:rsidRPr="00AD2CB0">
        <w:rPr>
          <w:rFonts w:ascii="Times New Roman" w:hAnsi="Times New Roman" w:cs="Times New Roman"/>
          <w:i/>
          <w:iCs/>
          <w:sz w:val="28"/>
          <w:szCs w:val="28"/>
        </w:rPr>
        <w:t>5. Повышение теоретического, методического уровня подготовки классных руководителей по вопросам психологии и педагогики воспитательной работы.</w:t>
      </w:r>
    </w:p>
    <w:p w:rsidR="00AD2CB0" w:rsidRPr="00AD2CB0" w:rsidRDefault="00AD2CB0" w:rsidP="00AD2CB0">
      <w:pPr>
        <w:spacing w:line="360" w:lineRule="auto"/>
        <w:jc w:val="both"/>
        <w:rPr>
          <w:rFonts w:ascii="Times New Roman" w:hAnsi="Times New Roman" w:cs="Times New Roman"/>
          <w:i/>
          <w:iCs/>
          <w:sz w:val="28"/>
          <w:szCs w:val="28"/>
        </w:rPr>
      </w:pPr>
      <w:r w:rsidRPr="00AD2CB0">
        <w:rPr>
          <w:rFonts w:ascii="Times New Roman" w:hAnsi="Times New Roman" w:cs="Times New Roman"/>
          <w:i/>
          <w:iCs/>
          <w:sz w:val="28"/>
          <w:szCs w:val="28"/>
        </w:rPr>
        <w:t>6. Информирование о нормативно – правовой базе, регулирующей работу классных руководителей.</w:t>
      </w:r>
    </w:p>
    <w:p w:rsidR="00AD2CB0" w:rsidRPr="00AD2CB0" w:rsidRDefault="00AD2CB0" w:rsidP="00AD2CB0">
      <w:pPr>
        <w:spacing w:line="360" w:lineRule="auto"/>
        <w:jc w:val="both"/>
        <w:rPr>
          <w:rFonts w:ascii="Times New Roman" w:hAnsi="Times New Roman" w:cs="Times New Roman"/>
          <w:i/>
          <w:iCs/>
          <w:sz w:val="28"/>
          <w:szCs w:val="28"/>
        </w:rPr>
      </w:pPr>
      <w:r w:rsidRPr="00AD2CB0">
        <w:rPr>
          <w:rFonts w:ascii="Times New Roman" w:hAnsi="Times New Roman" w:cs="Times New Roman"/>
          <w:i/>
          <w:iCs/>
          <w:sz w:val="28"/>
          <w:szCs w:val="28"/>
        </w:rPr>
        <w:t>7.Обобщение, систематизация и распространение передового педагогического опыта.</w:t>
      </w:r>
    </w:p>
    <w:p w:rsidR="00AD2CB0" w:rsidRPr="00AD2CB0" w:rsidRDefault="00AD2CB0" w:rsidP="00AD2CB0">
      <w:pPr>
        <w:spacing w:line="360" w:lineRule="auto"/>
        <w:jc w:val="both"/>
        <w:rPr>
          <w:rFonts w:ascii="Times New Roman" w:hAnsi="Times New Roman" w:cs="Times New Roman"/>
          <w:i/>
          <w:iCs/>
          <w:sz w:val="28"/>
          <w:szCs w:val="28"/>
        </w:rPr>
      </w:pPr>
      <w:r w:rsidRPr="00AD2CB0">
        <w:rPr>
          <w:rFonts w:ascii="Times New Roman" w:hAnsi="Times New Roman" w:cs="Times New Roman"/>
          <w:i/>
          <w:iCs/>
          <w:sz w:val="28"/>
          <w:szCs w:val="28"/>
        </w:rPr>
        <w:t>8.Вооружение классных руководителей современными воспитательными технологиями и знаниями современных форм и методов работы.</w:t>
      </w:r>
    </w:p>
    <w:p w:rsidR="00AD2CB0" w:rsidRPr="00AD2CB0" w:rsidRDefault="00AD2CB0" w:rsidP="00AD2CB0">
      <w:pPr>
        <w:pStyle w:val="a7"/>
        <w:shd w:val="clear" w:color="auto" w:fill="FFFFFF"/>
        <w:spacing w:before="0" w:after="150" w:line="360" w:lineRule="auto"/>
        <w:rPr>
          <w:b/>
          <w:bCs/>
          <w:color w:val="767676"/>
          <w:sz w:val="28"/>
          <w:szCs w:val="28"/>
          <w:u w:val="single"/>
        </w:rPr>
      </w:pPr>
    </w:p>
    <w:p w:rsidR="00AD2CB0" w:rsidRPr="00AD2CB0" w:rsidRDefault="008A51AE" w:rsidP="00AD2CB0">
      <w:pPr>
        <w:pStyle w:val="a7"/>
        <w:shd w:val="clear" w:color="auto" w:fill="FFFFFF"/>
        <w:spacing w:before="0" w:after="150" w:line="360" w:lineRule="auto"/>
        <w:rPr>
          <w:sz w:val="28"/>
          <w:szCs w:val="28"/>
        </w:rPr>
      </w:pPr>
      <w:r>
        <w:rPr>
          <w:b/>
          <w:bCs/>
          <w:sz w:val="28"/>
          <w:szCs w:val="28"/>
          <w:u w:val="single"/>
        </w:rPr>
        <w:t>9</w:t>
      </w:r>
      <w:r w:rsidR="00AD2CB0" w:rsidRPr="00AD2CB0">
        <w:rPr>
          <w:b/>
          <w:bCs/>
          <w:sz w:val="28"/>
          <w:szCs w:val="28"/>
          <w:u w:val="single"/>
        </w:rPr>
        <w:t>.2. Общие выводы об итогах воспитательной работы в ОУ и задачи</w:t>
      </w:r>
    </w:p>
    <w:p w:rsidR="00AD2CB0" w:rsidRPr="00AD2CB0" w:rsidRDefault="00AD2CB0" w:rsidP="00AD2CB0">
      <w:pPr>
        <w:pStyle w:val="a7"/>
        <w:shd w:val="clear" w:color="auto" w:fill="FFFFFF"/>
        <w:spacing w:before="0" w:after="150" w:line="360" w:lineRule="auto"/>
        <w:jc w:val="center"/>
        <w:rPr>
          <w:sz w:val="28"/>
          <w:szCs w:val="28"/>
        </w:rPr>
      </w:pPr>
      <w:r w:rsidRPr="00AD2CB0">
        <w:rPr>
          <w:b/>
          <w:bCs/>
          <w:sz w:val="28"/>
          <w:szCs w:val="28"/>
          <w:u w:val="single"/>
        </w:rPr>
        <w:t>на следующий учебный год</w:t>
      </w:r>
    </w:p>
    <w:p w:rsidR="00AD2CB0" w:rsidRPr="00AD2CB0" w:rsidRDefault="00AD2CB0" w:rsidP="00AD2CB0">
      <w:pPr>
        <w:pStyle w:val="a7"/>
        <w:shd w:val="clear" w:color="auto" w:fill="FFFFFF"/>
        <w:spacing w:before="0" w:after="150" w:line="360" w:lineRule="auto"/>
        <w:jc w:val="both"/>
        <w:rPr>
          <w:sz w:val="28"/>
          <w:szCs w:val="28"/>
        </w:rPr>
      </w:pPr>
      <w:r w:rsidRPr="00AD2CB0">
        <w:rPr>
          <w:sz w:val="28"/>
          <w:szCs w:val="28"/>
        </w:rPr>
        <w:t xml:space="preserve">        Исходя из анализа воспитательной работы, необходимо отметить, что в целом поставленные задачи воспитательной работы в 2017-2018 учебном году можно считать решенными, цели - достигнутыми. На основе тех проблем, которые проявились в процессе работы, можно сформулировать задачи на будущий учебный год:</w:t>
      </w:r>
    </w:p>
    <w:p w:rsidR="00AD2CB0" w:rsidRPr="00AD2CB0" w:rsidRDefault="00AD2CB0" w:rsidP="00AD2CB0">
      <w:pPr>
        <w:pStyle w:val="a7"/>
        <w:numPr>
          <w:ilvl w:val="0"/>
          <w:numId w:val="34"/>
        </w:numPr>
        <w:shd w:val="clear" w:color="auto" w:fill="FFFFFF"/>
        <w:spacing w:before="0" w:after="150" w:line="360" w:lineRule="auto"/>
        <w:rPr>
          <w:sz w:val="28"/>
          <w:szCs w:val="28"/>
        </w:rPr>
      </w:pPr>
      <w:r w:rsidRPr="00AD2CB0">
        <w:rPr>
          <w:sz w:val="28"/>
          <w:szCs w:val="28"/>
        </w:rPr>
        <w:t>Организовывать работу по интеграции урочной и внеурочной деятельности.</w:t>
      </w:r>
    </w:p>
    <w:p w:rsidR="00AD2CB0" w:rsidRPr="00AD2CB0" w:rsidRDefault="00AD2CB0" w:rsidP="00AD2CB0">
      <w:pPr>
        <w:pStyle w:val="a7"/>
        <w:numPr>
          <w:ilvl w:val="0"/>
          <w:numId w:val="34"/>
        </w:numPr>
        <w:shd w:val="clear" w:color="auto" w:fill="FFFFFF"/>
        <w:spacing w:before="0" w:after="150" w:line="360" w:lineRule="auto"/>
        <w:rPr>
          <w:sz w:val="28"/>
          <w:szCs w:val="28"/>
        </w:rPr>
      </w:pPr>
      <w:r w:rsidRPr="00AD2CB0">
        <w:rPr>
          <w:sz w:val="28"/>
          <w:szCs w:val="28"/>
        </w:rPr>
        <w:t>Активизировать участие детей в конкурсах, фестивалях, конкурсах  разного уровня.</w:t>
      </w:r>
    </w:p>
    <w:p w:rsidR="00AD2CB0" w:rsidRPr="00AD2CB0" w:rsidRDefault="00AD2CB0" w:rsidP="00AD2CB0">
      <w:pPr>
        <w:pStyle w:val="a7"/>
        <w:spacing w:line="360" w:lineRule="auto"/>
        <w:rPr>
          <w:sz w:val="28"/>
          <w:szCs w:val="28"/>
        </w:rPr>
      </w:pPr>
    </w:p>
    <w:p w:rsidR="00AD2CB0" w:rsidRPr="00AD2CB0" w:rsidRDefault="008A51AE" w:rsidP="008A51AE">
      <w:pPr>
        <w:pStyle w:val="a6"/>
        <w:suppressAutoHyphens/>
        <w:spacing w:after="0" w:line="360" w:lineRule="auto"/>
        <w:ind w:left="1440"/>
        <w:rPr>
          <w:b/>
          <w:bCs/>
          <w:color w:val="auto"/>
          <w:sz w:val="28"/>
          <w:szCs w:val="28"/>
          <w:lang w:val="ru-RU" w:eastAsia="zh-CN"/>
        </w:rPr>
      </w:pPr>
      <w:r>
        <w:rPr>
          <w:b/>
          <w:color w:val="auto"/>
          <w:sz w:val="28"/>
          <w:szCs w:val="28"/>
          <w:lang w:val="ru-RU" w:eastAsia="zh-CN"/>
        </w:rPr>
        <w:lastRenderedPageBreak/>
        <w:t xml:space="preserve">10.Социальные условия </w:t>
      </w:r>
      <w:r w:rsidR="00AD2CB0" w:rsidRPr="00AD2CB0">
        <w:rPr>
          <w:b/>
          <w:color w:val="auto"/>
          <w:sz w:val="28"/>
          <w:szCs w:val="28"/>
          <w:lang w:val="ru-RU" w:eastAsia="zh-CN"/>
        </w:rPr>
        <w:t>пребывания  обучающихся в образовательном учреждении.</w:t>
      </w:r>
    </w:p>
    <w:p w:rsidR="00AD2CB0" w:rsidRPr="00AD2CB0" w:rsidRDefault="00AD2CB0" w:rsidP="00AD2CB0">
      <w:pPr>
        <w:pStyle w:val="a6"/>
        <w:suppressAutoHyphens/>
        <w:spacing w:after="0" w:line="360" w:lineRule="auto"/>
        <w:rPr>
          <w:b/>
          <w:bCs/>
          <w:color w:val="auto"/>
          <w:sz w:val="28"/>
          <w:szCs w:val="28"/>
          <w:lang w:val="ru-RU" w:eastAsia="zh-CN"/>
        </w:rPr>
      </w:pPr>
    </w:p>
    <w:p w:rsidR="00AD2CB0" w:rsidRPr="00AD2CB0" w:rsidRDefault="00AD2CB0" w:rsidP="00AD2CB0">
      <w:pPr>
        <w:pStyle w:val="a7"/>
        <w:shd w:val="clear" w:color="auto" w:fill="FFFFFF"/>
        <w:spacing w:line="360" w:lineRule="auto"/>
        <w:ind w:firstLine="708"/>
        <w:rPr>
          <w:b/>
          <w:bCs/>
          <w:i/>
          <w:iCs/>
          <w:sz w:val="28"/>
          <w:szCs w:val="28"/>
        </w:rPr>
      </w:pPr>
      <w:r w:rsidRPr="00AD2CB0">
        <w:rPr>
          <w:i/>
          <w:iCs/>
          <w:sz w:val="28"/>
          <w:szCs w:val="28"/>
        </w:rPr>
        <w:t>Условия пребывания обучающихся в школе.</w:t>
      </w:r>
    </w:p>
    <w:p w:rsidR="00AD2CB0" w:rsidRPr="00AD2CB0" w:rsidRDefault="00AD2CB0" w:rsidP="00AD2CB0">
      <w:pPr>
        <w:spacing w:line="360" w:lineRule="auto"/>
        <w:ind w:firstLine="709"/>
        <w:jc w:val="both"/>
        <w:rPr>
          <w:rFonts w:ascii="Times New Roman" w:hAnsi="Times New Roman" w:cs="Times New Roman"/>
          <w:sz w:val="28"/>
          <w:szCs w:val="28"/>
        </w:rPr>
      </w:pPr>
      <w:r w:rsidRPr="00AD2CB0">
        <w:rPr>
          <w:rFonts w:ascii="Times New Roman" w:hAnsi="Times New Roman" w:cs="Times New Roman"/>
          <w:sz w:val="28"/>
          <w:szCs w:val="28"/>
        </w:rPr>
        <w:t xml:space="preserve">В школе 11 учебных кабинетов, средняя наполняемость классов 20 учеников. Имеются: спортивный зал, столовая, медицинский кабинет, библиотека. </w:t>
      </w:r>
    </w:p>
    <w:p w:rsidR="00AD2CB0" w:rsidRPr="00AD2CB0" w:rsidRDefault="00AD2CB0" w:rsidP="00AD2CB0">
      <w:pPr>
        <w:spacing w:line="360" w:lineRule="auto"/>
        <w:ind w:firstLine="709"/>
        <w:jc w:val="both"/>
        <w:rPr>
          <w:rFonts w:ascii="Times New Roman" w:hAnsi="Times New Roman" w:cs="Times New Roman"/>
          <w:sz w:val="28"/>
          <w:szCs w:val="28"/>
        </w:rPr>
      </w:pPr>
      <w:r w:rsidRPr="00AD2CB0">
        <w:rPr>
          <w:rFonts w:ascii="Times New Roman" w:hAnsi="Times New Roman" w:cs="Times New Roman"/>
          <w:sz w:val="28"/>
          <w:szCs w:val="28"/>
        </w:rPr>
        <w:t>Школьный двор оборудован площадками для игры в волейбол, баскетбол, футбол и детскими игровыми площадками. Территория достаточно озеленена.</w:t>
      </w:r>
    </w:p>
    <w:p w:rsidR="00AD2CB0" w:rsidRPr="00AD2CB0" w:rsidRDefault="00AD2CB0" w:rsidP="00AD2CB0">
      <w:pPr>
        <w:spacing w:line="360" w:lineRule="auto"/>
        <w:ind w:firstLine="709"/>
        <w:jc w:val="both"/>
        <w:rPr>
          <w:rFonts w:ascii="Times New Roman" w:hAnsi="Times New Roman" w:cs="Times New Roman"/>
          <w:sz w:val="28"/>
          <w:szCs w:val="28"/>
        </w:rPr>
      </w:pPr>
      <w:r w:rsidRPr="00AD2CB0">
        <w:rPr>
          <w:rFonts w:ascii="Times New Roman" w:hAnsi="Times New Roman" w:cs="Times New Roman"/>
          <w:sz w:val="28"/>
          <w:szCs w:val="28"/>
        </w:rPr>
        <w:t xml:space="preserve">Оснащены техническими средствами  рабочие места администрации, психолого-педагогической службы, бухгалтерии. </w:t>
      </w:r>
    </w:p>
    <w:p w:rsidR="00AD2CB0" w:rsidRPr="00AD2CB0" w:rsidRDefault="00AD2CB0" w:rsidP="00AD2CB0">
      <w:pPr>
        <w:spacing w:line="360" w:lineRule="auto"/>
        <w:ind w:firstLine="709"/>
        <w:jc w:val="both"/>
        <w:rPr>
          <w:rFonts w:ascii="Times New Roman" w:hAnsi="Times New Roman" w:cs="Times New Roman"/>
          <w:i/>
          <w:iCs/>
          <w:sz w:val="28"/>
          <w:szCs w:val="28"/>
          <w:u w:val="single"/>
        </w:rPr>
      </w:pPr>
      <w:r w:rsidRPr="00AD2CB0">
        <w:rPr>
          <w:rFonts w:ascii="Times New Roman" w:hAnsi="Times New Roman" w:cs="Times New Roman"/>
          <w:sz w:val="28"/>
          <w:szCs w:val="28"/>
        </w:rPr>
        <w:t>В образовательном процессе используется 11</w:t>
      </w:r>
      <w:r w:rsidRPr="00AD2CB0">
        <w:rPr>
          <w:rFonts w:ascii="Times New Roman" w:hAnsi="Times New Roman" w:cs="Times New Roman"/>
          <w:color w:val="FF0000"/>
          <w:sz w:val="28"/>
          <w:szCs w:val="28"/>
        </w:rPr>
        <w:t xml:space="preserve"> </w:t>
      </w:r>
      <w:r w:rsidRPr="00AD2CB0">
        <w:rPr>
          <w:rFonts w:ascii="Times New Roman" w:hAnsi="Times New Roman" w:cs="Times New Roman"/>
          <w:sz w:val="28"/>
          <w:szCs w:val="28"/>
        </w:rPr>
        <w:t xml:space="preserve">мультимедийных проектора, 7 интерактивных досок. В 18 учебных  кабинетах  имеется  свободный доступ к ресурсам сети Интернет. Компьютеры объединены в локальную сеть. </w:t>
      </w:r>
    </w:p>
    <w:p w:rsidR="00AD2CB0" w:rsidRPr="00AD2CB0" w:rsidRDefault="00AD2CB0" w:rsidP="00AD2CB0">
      <w:pPr>
        <w:pStyle w:val="af5"/>
        <w:spacing w:line="360" w:lineRule="auto"/>
        <w:ind w:firstLine="720"/>
        <w:jc w:val="both"/>
        <w:rPr>
          <w:sz w:val="28"/>
          <w:szCs w:val="28"/>
          <w:lang w:val="ru-RU"/>
        </w:rPr>
      </w:pPr>
      <w:r w:rsidRPr="00AD2CB0">
        <w:rPr>
          <w:sz w:val="28"/>
          <w:szCs w:val="28"/>
          <w:lang w:val="ru-RU"/>
        </w:rPr>
        <w:t xml:space="preserve">Все кабинеты имеют необходимое оборудование, материально-техническая база школы, обеспечивающая образовательную деятельность, имеется и соответствующего качества. </w:t>
      </w:r>
    </w:p>
    <w:p w:rsidR="00AD2CB0" w:rsidRPr="00AD2CB0" w:rsidRDefault="00AD2CB0" w:rsidP="00AD2CB0">
      <w:pPr>
        <w:pStyle w:val="af5"/>
        <w:spacing w:line="360" w:lineRule="auto"/>
        <w:ind w:firstLine="720"/>
        <w:jc w:val="both"/>
        <w:rPr>
          <w:sz w:val="28"/>
          <w:szCs w:val="28"/>
          <w:lang w:val="ru-RU"/>
        </w:rPr>
      </w:pPr>
      <w:r w:rsidRPr="00AD2CB0">
        <w:rPr>
          <w:sz w:val="28"/>
          <w:szCs w:val="28"/>
          <w:lang w:val="ru-RU"/>
        </w:rPr>
        <w:t xml:space="preserve">В наличии информационно-техническая база: </w:t>
      </w:r>
    </w:p>
    <w:p w:rsidR="00AD2CB0" w:rsidRPr="00AD2CB0" w:rsidRDefault="00AD2CB0" w:rsidP="00AD2CB0">
      <w:pPr>
        <w:pStyle w:val="af5"/>
        <w:numPr>
          <w:ilvl w:val="0"/>
          <w:numId w:val="18"/>
        </w:numPr>
        <w:tabs>
          <w:tab w:val="left" w:pos="567"/>
        </w:tabs>
        <w:spacing w:line="360" w:lineRule="auto"/>
        <w:ind w:firstLine="720"/>
        <w:jc w:val="both"/>
        <w:rPr>
          <w:sz w:val="28"/>
          <w:szCs w:val="28"/>
          <w:lang w:val="ru-RU"/>
        </w:rPr>
      </w:pPr>
      <w:r w:rsidRPr="00AD2CB0">
        <w:rPr>
          <w:sz w:val="28"/>
          <w:szCs w:val="28"/>
          <w:lang w:val="ru-RU"/>
        </w:rPr>
        <w:t xml:space="preserve">выход в Интернет, </w:t>
      </w:r>
    </w:p>
    <w:p w:rsidR="00AD2CB0" w:rsidRPr="00AD2CB0" w:rsidRDefault="00AD2CB0" w:rsidP="00AD2CB0">
      <w:pPr>
        <w:pStyle w:val="af5"/>
        <w:numPr>
          <w:ilvl w:val="0"/>
          <w:numId w:val="18"/>
        </w:numPr>
        <w:tabs>
          <w:tab w:val="left" w:pos="567"/>
        </w:tabs>
        <w:spacing w:line="360" w:lineRule="auto"/>
        <w:ind w:firstLine="720"/>
        <w:jc w:val="both"/>
        <w:rPr>
          <w:sz w:val="28"/>
          <w:szCs w:val="28"/>
          <w:lang w:val="ru-RU"/>
        </w:rPr>
      </w:pPr>
      <w:r w:rsidRPr="00AD2CB0">
        <w:rPr>
          <w:sz w:val="28"/>
          <w:szCs w:val="28"/>
          <w:lang w:val="ru-RU"/>
        </w:rPr>
        <w:t>электронная почта,</w:t>
      </w:r>
    </w:p>
    <w:p w:rsidR="00AD2CB0" w:rsidRPr="00AD2CB0" w:rsidRDefault="00AD2CB0" w:rsidP="00AD2CB0">
      <w:pPr>
        <w:pStyle w:val="af5"/>
        <w:numPr>
          <w:ilvl w:val="0"/>
          <w:numId w:val="18"/>
        </w:numPr>
        <w:tabs>
          <w:tab w:val="left" w:pos="567"/>
        </w:tabs>
        <w:spacing w:line="360" w:lineRule="auto"/>
        <w:ind w:firstLine="720"/>
        <w:jc w:val="both"/>
        <w:rPr>
          <w:sz w:val="28"/>
          <w:szCs w:val="28"/>
          <w:lang w:val="ru-RU"/>
        </w:rPr>
      </w:pPr>
      <w:r w:rsidRPr="00AD2CB0">
        <w:rPr>
          <w:sz w:val="28"/>
          <w:szCs w:val="28"/>
          <w:lang w:val="ru-RU"/>
        </w:rPr>
        <w:t>функционирует официальный сайт школы.</w:t>
      </w:r>
    </w:p>
    <w:p w:rsidR="00AD2CB0" w:rsidRPr="00AD2CB0" w:rsidRDefault="00AD2CB0" w:rsidP="00AD2CB0">
      <w:pPr>
        <w:pStyle w:val="af5"/>
        <w:spacing w:line="360" w:lineRule="auto"/>
        <w:ind w:firstLine="720"/>
        <w:jc w:val="both"/>
        <w:rPr>
          <w:sz w:val="28"/>
          <w:szCs w:val="28"/>
          <w:lang w:val="ru-RU"/>
        </w:rPr>
      </w:pPr>
      <w:r w:rsidRPr="00AD2CB0">
        <w:rPr>
          <w:sz w:val="28"/>
          <w:szCs w:val="28"/>
          <w:lang w:val="ru-RU"/>
        </w:rPr>
        <w:t>В целях обеспечения безопасности жизни и здоровья учащихся и работников Учреждения здание оборудовано противопожарной сигнализацией и тревожной кнопкой, системой видеонаблюдения, домофоном. Организован пропускной режим.</w:t>
      </w:r>
    </w:p>
    <w:p w:rsidR="00AD2CB0" w:rsidRPr="00AD2CB0" w:rsidRDefault="00AD2CB0" w:rsidP="00AD2CB0">
      <w:pPr>
        <w:pStyle w:val="a7"/>
        <w:shd w:val="clear" w:color="auto" w:fill="FFFFFF"/>
        <w:spacing w:line="360" w:lineRule="auto"/>
        <w:ind w:firstLine="360"/>
        <w:rPr>
          <w:i/>
          <w:iCs/>
          <w:sz w:val="28"/>
          <w:szCs w:val="28"/>
        </w:rPr>
      </w:pPr>
    </w:p>
    <w:p w:rsidR="00AD2CB0" w:rsidRPr="00AD2CB0" w:rsidRDefault="00AD2CB0" w:rsidP="00AD2CB0">
      <w:pPr>
        <w:spacing w:line="360" w:lineRule="auto"/>
        <w:jc w:val="both"/>
        <w:rPr>
          <w:rFonts w:ascii="Times New Roman" w:hAnsi="Times New Roman" w:cs="Times New Roman"/>
          <w:i/>
          <w:iCs/>
          <w:sz w:val="28"/>
          <w:szCs w:val="28"/>
        </w:rPr>
      </w:pPr>
      <w:r w:rsidRPr="00AD2CB0">
        <w:rPr>
          <w:rFonts w:ascii="Times New Roman" w:hAnsi="Times New Roman" w:cs="Times New Roman"/>
          <w:sz w:val="28"/>
          <w:szCs w:val="28"/>
        </w:rPr>
        <w:lastRenderedPageBreak/>
        <w:t xml:space="preserve">          </w:t>
      </w:r>
    </w:p>
    <w:p w:rsidR="00AD2CB0" w:rsidRPr="00AD2CB0" w:rsidRDefault="008A51AE" w:rsidP="008A51AE">
      <w:pPr>
        <w:spacing w:line="360" w:lineRule="auto"/>
        <w:rPr>
          <w:rFonts w:ascii="Times New Roman" w:hAnsi="Times New Roman" w:cs="Times New Roman"/>
          <w:b/>
          <w:bCs/>
          <w:sz w:val="28"/>
          <w:szCs w:val="28"/>
        </w:rPr>
      </w:pPr>
      <w:r>
        <w:rPr>
          <w:rFonts w:ascii="Times New Roman" w:hAnsi="Times New Roman" w:cs="Times New Roman"/>
          <w:b/>
          <w:sz w:val="28"/>
          <w:szCs w:val="28"/>
        </w:rPr>
        <w:t xml:space="preserve">11.Кадровое обеспечение </w:t>
      </w:r>
      <w:r w:rsidR="00AD2CB0" w:rsidRPr="00AD2CB0">
        <w:rPr>
          <w:rFonts w:ascii="Times New Roman" w:hAnsi="Times New Roman" w:cs="Times New Roman"/>
          <w:b/>
          <w:sz w:val="28"/>
          <w:szCs w:val="28"/>
        </w:rPr>
        <w:t>образовательного процесса.</w:t>
      </w:r>
    </w:p>
    <w:tbl>
      <w:tblPr>
        <w:tblW w:w="6982"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542"/>
        <w:gridCol w:w="1440"/>
      </w:tblGrid>
      <w:tr w:rsidR="00AD2CB0" w:rsidRPr="00AD2CB0" w:rsidTr="003441B7">
        <w:trPr>
          <w:trHeight w:val="454"/>
        </w:trPr>
        <w:tc>
          <w:tcPr>
            <w:tcW w:w="5542" w:type="dxa"/>
            <w:vAlign w:val="center"/>
          </w:tcPr>
          <w:p w:rsidR="00AD2CB0" w:rsidRPr="00AD2CB0" w:rsidRDefault="00AD2CB0" w:rsidP="00AD2CB0">
            <w:pPr>
              <w:numPr>
                <w:ilvl w:val="12"/>
                <w:numId w:val="0"/>
              </w:num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Параметры</w:t>
            </w:r>
          </w:p>
        </w:tc>
        <w:tc>
          <w:tcPr>
            <w:tcW w:w="1440" w:type="dxa"/>
            <w:vAlign w:val="center"/>
          </w:tcPr>
          <w:p w:rsidR="00AD2CB0" w:rsidRPr="00AD2CB0" w:rsidRDefault="00AD2CB0" w:rsidP="00AD2CB0">
            <w:pPr>
              <w:spacing w:line="360" w:lineRule="auto"/>
              <w:jc w:val="center"/>
              <w:rPr>
                <w:rFonts w:ascii="Times New Roman" w:hAnsi="Times New Roman" w:cs="Times New Roman"/>
                <w:sz w:val="28"/>
                <w:szCs w:val="28"/>
              </w:rPr>
            </w:pPr>
            <w:r w:rsidRPr="00AD2CB0">
              <w:rPr>
                <w:rFonts w:ascii="Times New Roman" w:hAnsi="Times New Roman" w:cs="Times New Roman"/>
                <w:sz w:val="28"/>
                <w:szCs w:val="28"/>
              </w:rPr>
              <w:t>2017-2018</w:t>
            </w:r>
          </w:p>
        </w:tc>
      </w:tr>
      <w:tr w:rsidR="00AD2CB0" w:rsidRPr="00AD2CB0" w:rsidTr="003441B7">
        <w:tc>
          <w:tcPr>
            <w:tcW w:w="5542" w:type="dxa"/>
          </w:tcPr>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Всего педагогических работников</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 xml:space="preserve">1. Образование: </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 xml:space="preserve">высшее педагогическое </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 xml:space="preserve">среднее профессиональное </w:t>
            </w:r>
          </w:p>
        </w:tc>
        <w:tc>
          <w:tcPr>
            <w:tcW w:w="1440" w:type="dxa"/>
          </w:tcPr>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47</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30</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17</w:t>
            </w:r>
          </w:p>
        </w:tc>
      </w:tr>
      <w:tr w:rsidR="00AD2CB0" w:rsidRPr="00AD2CB0" w:rsidTr="003441B7">
        <w:tc>
          <w:tcPr>
            <w:tcW w:w="5542" w:type="dxa"/>
          </w:tcPr>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2. Квалификационные категории:</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высшая</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 xml:space="preserve">первая </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соответствие занимаемой должности</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p>
        </w:tc>
        <w:tc>
          <w:tcPr>
            <w:tcW w:w="1440" w:type="dxa"/>
          </w:tcPr>
          <w:p w:rsidR="00AD2CB0" w:rsidRPr="00AD2CB0" w:rsidRDefault="00AD2CB0" w:rsidP="00AD2CB0">
            <w:pPr>
              <w:numPr>
                <w:ilvl w:val="12"/>
                <w:numId w:val="0"/>
              </w:numPr>
              <w:spacing w:line="360" w:lineRule="auto"/>
              <w:rPr>
                <w:rFonts w:ascii="Times New Roman" w:hAnsi="Times New Roman" w:cs="Times New Roman"/>
                <w:spacing w:val="-6"/>
                <w:sz w:val="28"/>
                <w:szCs w:val="28"/>
              </w:rPr>
            </w:pP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2</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12</w:t>
            </w:r>
          </w:p>
          <w:p w:rsidR="00AD2CB0" w:rsidRPr="00AD2CB0" w:rsidRDefault="00AD2CB0" w:rsidP="00AD2CB0">
            <w:pPr>
              <w:numPr>
                <w:ilvl w:val="12"/>
                <w:numId w:val="0"/>
              </w:numPr>
              <w:spacing w:line="360" w:lineRule="auto"/>
              <w:rPr>
                <w:rFonts w:ascii="Times New Roman" w:hAnsi="Times New Roman" w:cs="Times New Roman"/>
                <w:spacing w:val="-6"/>
                <w:sz w:val="28"/>
                <w:szCs w:val="28"/>
              </w:rPr>
            </w:pPr>
            <w:r w:rsidRPr="00AD2CB0">
              <w:rPr>
                <w:rFonts w:ascii="Times New Roman" w:hAnsi="Times New Roman" w:cs="Times New Roman"/>
                <w:spacing w:val="-6"/>
                <w:sz w:val="28"/>
                <w:szCs w:val="28"/>
              </w:rPr>
              <w:t>33</w:t>
            </w:r>
          </w:p>
        </w:tc>
      </w:tr>
    </w:tbl>
    <w:p w:rsidR="00AD2CB0" w:rsidRPr="00AD2CB0" w:rsidRDefault="00AD2CB0" w:rsidP="00AD2CB0">
      <w:pPr>
        <w:spacing w:line="360" w:lineRule="auto"/>
        <w:rPr>
          <w:rFonts w:ascii="Times New Roman" w:hAnsi="Times New Roman" w:cs="Times New Roman"/>
          <w:sz w:val="28"/>
          <w:szCs w:val="28"/>
        </w:rPr>
      </w:pPr>
      <w:r w:rsidRPr="00AD2CB0">
        <w:rPr>
          <w:rFonts w:ascii="Times New Roman" w:hAnsi="Times New Roman" w:cs="Times New Roman"/>
          <w:sz w:val="28"/>
          <w:szCs w:val="28"/>
        </w:rPr>
        <w:tab/>
      </w:r>
    </w:p>
    <w:p w:rsidR="00AD2CB0" w:rsidRPr="00AD2CB0" w:rsidRDefault="00AD2CB0" w:rsidP="00AD2CB0">
      <w:pPr>
        <w:spacing w:line="360" w:lineRule="auto"/>
        <w:rPr>
          <w:rFonts w:ascii="Times New Roman" w:hAnsi="Times New Roman" w:cs="Times New Roman"/>
          <w:sz w:val="28"/>
          <w:szCs w:val="28"/>
        </w:rPr>
      </w:pPr>
    </w:p>
    <w:p w:rsidR="00AD2CB0" w:rsidRDefault="007405A9" w:rsidP="007405A9">
      <w:pPr>
        <w:tabs>
          <w:tab w:val="left" w:pos="2160"/>
        </w:tabs>
        <w:spacing w:line="360" w:lineRule="auto"/>
        <w:rPr>
          <w:rFonts w:ascii="Times New Roman" w:hAnsi="Times New Roman" w:cs="Times New Roman"/>
          <w:sz w:val="28"/>
          <w:szCs w:val="28"/>
        </w:rPr>
      </w:pPr>
      <w:r>
        <w:rPr>
          <w:rFonts w:ascii="Times New Roman" w:hAnsi="Times New Roman" w:cs="Times New Roman"/>
          <w:sz w:val="28"/>
          <w:szCs w:val="28"/>
        </w:rPr>
        <w:tab/>
      </w:r>
    </w:p>
    <w:p w:rsidR="007405A9" w:rsidRDefault="007405A9" w:rsidP="007405A9">
      <w:pPr>
        <w:tabs>
          <w:tab w:val="left" w:pos="2160"/>
        </w:tabs>
        <w:spacing w:line="360" w:lineRule="auto"/>
        <w:rPr>
          <w:rFonts w:ascii="Times New Roman" w:hAnsi="Times New Roman" w:cs="Times New Roman"/>
          <w:sz w:val="28"/>
          <w:szCs w:val="28"/>
        </w:rPr>
      </w:pPr>
    </w:p>
    <w:p w:rsidR="007405A9" w:rsidRDefault="007405A9" w:rsidP="007405A9">
      <w:pPr>
        <w:tabs>
          <w:tab w:val="left" w:pos="2160"/>
        </w:tabs>
        <w:spacing w:line="360" w:lineRule="auto"/>
        <w:rPr>
          <w:rFonts w:ascii="Times New Roman" w:hAnsi="Times New Roman" w:cs="Times New Roman"/>
          <w:sz w:val="28"/>
          <w:szCs w:val="28"/>
        </w:rPr>
      </w:pPr>
    </w:p>
    <w:p w:rsidR="007405A9" w:rsidRDefault="007405A9" w:rsidP="007405A9">
      <w:pPr>
        <w:tabs>
          <w:tab w:val="left" w:pos="2160"/>
        </w:tabs>
        <w:spacing w:line="360" w:lineRule="auto"/>
        <w:rPr>
          <w:rFonts w:ascii="Times New Roman" w:hAnsi="Times New Roman" w:cs="Times New Roman"/>
          <w:sz w:val="28"/>
          <w:szCs w:val="28"/>
        </w:rPr>
      </w:pPr>
    </w:p>
    <w:p w:rsidR="007405A9" w:rsidRDefault="007405A9" w:rsidP="007405A9">
      <w:pPr>
        <w:tabs>
          <w:tab w:val="left" w:pos="2160"/>
        </w:tabs>
        <w:spacing w:line="360" w:lineRule="auto"/>
        <w:rPr>
          <w:rFonts w:ascii="Times New Roman" w:hAnsi="Times New Roman" w:cs="Times New Roman"/>
          <w:sz w:val="28"/>
          <w:szCs w:val="28"/>
        </w:rPr>
      </w:pPr>
    </w:p>
    <w:p w:rsidR="007405A9" w:rsidRDefault="007405A9" w:rsidP="007405A9">
      <w:pPr>
        <w:tabs>
          <w:tab w:val="left" w:pos="2160"/>
        </w:tabs>
        <w:spacing w:line="360" w:lineRule="auto"/>
        <w:rPr>
          <w:rFonts w:ascii="Times New Roman" w:hAnsi="Times New Roman" w:cs="Times New Roman"/>
          <w:sz w:val="28"/>
          <w:szCs w:val="28"/>
        </w:rPr>
      </w:pPr>
    </w:p>
    <w:p w:rsidR="007405A9" w:rsidRPr="00AD2CB0" w:rsidRDefault="007405A9" w:rsidP="007405A9">
      <w:pPr>
        <w:tabs>
          <w:tab w:val="left" w:pos="2160"/>
        </w:tabs>
        <w:spacing w:line="360" w:lineRule="auto"/>
        <w:rPr>
          <w:rFonts w:ascii="Times New Roman" w:hAnsi="Times New Roman" w:cs="Times New Roman"/>
          <w:sz w:val="28"/>
          <w:szCs w:val="28"/>
        </w:rPr>
      </w:pPr>
    </w:p>
    <w:p w:rsidR="00AD2CB0" w:rsidRPr="00AD2CB0" w:rsidRDefault="008A51AE" w:rsidP="00AD2CB0">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11.1</w:t>
      </w:r>
      <w:r w:rsidR="00AD2CB0" w:rsidRPr="00AD2CB0">
        <w:rPr>
          <w:rFonts w:ascii="Times New Roman" w:hAnsi="Times New Roman" w:cs="Times New Roman"/>
          <w:b/>
          <w:sz w:val="28"/>
          <w:szCs w:val="28"/>
        </w:rPr>
        <w:t>. Кадровое обеспечение образовательного процесса по реализуемой  основной обра</w:t>
      </w:r>
      <w:r>
        <w:rPr>
          <w:rFonts w:ascii="Times New Roman" w:hAnsi="Times New Roman" w:cs="Times New Roman"/>
          <w:b/>
          <w:sz w:val="28"/>
          <w:szCs w:val="28"/>
        </w:rPr>
        <w:t>зовательной программе в 2017-2018</w:t>
      </w:r>
      <w:r w:rsidR="00AD2CB0" w:rsidRPr="00AD2CB0">
        <w:rPr>
          <w:rFonts w:ascii="Times New Roman" w:hAnsi="Times New Roman" w:cs="Times New Roman"/>
          <w:b/>
          <w:sz w:val="28"/>
          <w:szCs w:val="28"/>
        </w:rPr>
        <w:t xml:space="preserve"> уч.г.:</w:t>
      </w:r>
    </w:p>
    <w:p w:rsidR="00AD2CB0" w:rsidRPr="00AD2CB0" w:rsidRDefault="00AD2CB0" w:rsidP="00AD2CB0">
      <w:pPr>
        <w:spacing w:line="360" w:lineRule="auto"/>
        <w:ind w:firstLine="708"/>
        <w:jc w:val="center"/>
        <w:rPr>
          <w:rFonts w:ascii="Times New Roman" w:hAnsi="Times New Roman" w:cs="Times New Roman"/>
          <w:b/>
          <w:bCs/>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45"/>
        <w:gridCol w:w="2977"/>
      </w:tblGrid>
      <w:tr w:rsidR="00AD2CB0" w:rsidRPr="00AD2CB0" w:rsidTr="003441B7">
        <w:trPr>
          <w:trHeight w:val="1273"/>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Всего педра-ботников</w:t>
            </w:r>
          </w:p>
        </w:tc>
      </w:tr>
      <w:tr w:rsidR="00AD2CB0" w:rsidRPr="00AD2CB0" w:rsidTr="003441B7">
        <w:trPr>
          <w:trHeight w:val="262"/>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Директор</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644"/>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Заместители директора по УВР и ВР</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2</w:t>
            </w:r>
          </w:p>
        </w:tc>
      </w:tr>
      <w:tr w:rsidR="00AD2CB0" w:rsidRPr="00AD2CB0" w:rsidTr="003441B7">
        <w:trPr>
          <w:trHeight w:val="348"/>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Русского языка и литературы</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7</w:t>
            </w:r>
          </w:p>
        </w:tc>
      </w:tr>
      <w:tr w:rsidR="00AD2CB0" w:rsidRPr="00AD2CB0" w:rsidTr="003441B7">
        <w:trPr>
          <w:trHeight w:val="244"/>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Математики</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2</w:t>
            </w:r>
          </w:p>
        </w:tc>
      </w:tr>
      <w:tr w:rsidR="00AD2CB0" w:rsidRPr="00AD2CB0" w:rsidTr="003441B7">
        <w:trPr>
          <w:trHeight w:val="314"/>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Истории и обществознания</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3</w:t>
            </w:r>
          </w:p>
        </w:tc>
      </w:tr>
      <w:tr w:rsidR="00AD2CB0" w:rsidRPr="00AD2CB0" w:rsidTr="003441B7">
        <w:trPr>
          <w:trHeight w:val="329"/>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Биология</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329"/>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Физика</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329"/>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Химия</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383"/>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Иностранных языков</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3</w:t>
            </w:r>
          </w:p>
        </w:tc>
      </w:tr>
      <w:tr w:rsidR="00AD2CB0" w:rsidRPr="00AD2CB0" w:rsidTr="003441B7">
        <w:trPr>
          <w:trHeight w:val="364"/>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Технология</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2</w:t>
            </w:r>
          </w:p>
        </w:tc>
      </w:tr>
      <w:tr w:rsidR="00AD2CB0" w:rsidRPr="00AD2CB0" w:rsidTr="003441B7">
        <w:trPr>
          <w:trHeight w:val="345"/>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Изобразительное искусство</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345"/>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Музыка</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356"/>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Информатики</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337"/>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Начальных классов</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12</w:t>
            </w:r>
          </w:p>
        </w:tc>
      </w:tr>
      <w:tr w:rsidR="00AD2CB0" w:rsidRPr="00AD2CB0" w:rsidTr="003441B7">
        <w:trPr>
          <w:trHeight w:val="362"/>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 xml:space="preserve">Географии </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344"/>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 xml:space="preserve">Физической культуры </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3</w:t>
            </w:r>
          </w:p>
        </w:tc>
      </w:tr>
      <w:tr w:rsidR="00AD2CB0" w:rsidRPr="00AD2CB0" w:rsidTr="003441B7">
        <w:trPr>
          <w:trHeight w:val="344"/>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lastRenderedPageBreak/>
              <w:t>ОБЖ</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174"/>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Социальный педагог</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364"/>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Педагог - психолог</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1</w:t>
            </w:r>
          </w:p>
        </w:tc>
      </w:tr>
      <w:tr w:rsidR="00AD2CB0" w:rsidRPr="00AD2CB0" w:rsidTr="003441B7">
        <w:trPr>
          <w:trHeight w:val="179"/>
        </w:trPr>
        <w:tc>
          <w:tcPr>
            <w:tcW w:w="6345"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Итого</w:t>
            </w:r>
          </w:p>
        </w:tc>
        <w:tc>
          <w:tcPr>
            <w:tcW w:w="2977" w:type="dxa"/>
          </w:tcPr>
          <w:p w:rsidR="00AD2CB0" w:rsidRPr="00AD2CB0" w:rsidRDefault="00AD2CB0" w:rsidP="00AD2CB0">
            <w:pPr>
              <w:spacing w:line="360" w:lineRule="auto"/>
              <w:jc w:val="both"/>
              <w:rPr>
                <w:rFonts w:ascii="Times New Roman" w:hAnsi="Times New Roman" w:cs="Times New Roman"/>
                <w:spacing w:val="9"/>
                <w:sz w:val="28"/>
                <w:szCs w:val="28"/>
              </w:rPr>
            </w:pPr>
            <w:r w:rsidRPr="00AD2CB0">
              <w:rPr>
                <w:rFonts w:ascii="Times New Roman" w:hAnsi="Times New Roman" w:cs="Times New Roman"/>
                <w:spacing w:val="9"/>
                <w:sz w:val="28"/>
                <w:szCs w:val="28"/>
              </w:rPr>
              <w:t>45</w:t>
            </w:r>
          </w:p>
        </w:tc>
      </w:tr>
    </w:tbl>
    <w:p w:rsidR="00AD2CB0" w:rsidRPr="00AD2CB0" w:rsidRDefault="00AD2CB0" w:rsidP="00AD2CB0">
      <w:pPr>
        <w:spacing w:line="360" w:lineRule="auto"/>
        <w:rPr>
          <w:rFonts w:ascii="Times New Roman" w:hAnsi="Times New Roman" w:cs="Times New Roman"/>
          <w:bCs/>
          <w:sz w:val="28"/>
          <w:szCs w:val="28"/>
        </w:rPr>
      </w:pPr>
      <w:r w:rsidRPr="00AD2CB0">
        <w:rPr>
          <w:rFonts w:ascii="Times New Roman" w:hAnsi="Times New Roman" w:cs="Times New Roman"/>
          <w:bCs/>
          <w:sz w:val="28"/>
          <w:szCs w:val="28"/>
        </w:rPr>
        <w:t>В декретном отпуске – 2 учителя (учитель начальных классов, учитель английского языка).</w:t>
      </w:r>
    </w:p>
    <w:p w:rsidR="00AD2CB0" w:rsidRPr="00AD2CB0" w:rsidRDefault="00AD2CB0" w:rsidP="00AD2CB0">
      <w:pPr>
        <w:spacing w:line="360" w:lineRule="auto"/>
        <w:ind w:firstLine="708"/>
        <w:rPr>
          <w:rFonts w:ascii="Times New Roman" w:hAnsi="Times New Roman" w:cs="Times New Roman"/>
          <w:bCs/>
          <w:sz w:val="28"/>
          <w:szCs w:val="28"/>
        </w:rPr>
      </w:pPr>
    </w:p>
    <w:p w:rsidR="00AD2CB0" w:rsidRPr="00AD2CB0" w:rsidRDefault="00AD2CB0" w:rsidP="00AD2CB0">
      <w:pPr>
        <w:spacing w:line="360" w:lineRule="auto"/>
        <w:ind w:firstLine="708"/>
        <w:rPr>
          <w:rFonts w:ascii="Times New Roman" w:hAnsi="Times New Roman" w:cs="Times New Roman"/>
          <w:i/>
          <w:iCs/>
          <w:sz w:val="28"/>
          <w:szCs w:val="28"/>
        </w:rPr>
      </w:pPr>
      <w:r w:rsidRPr="00AD2CB0">
        <w:rPr>
          <w:rFonts w:ascii="Times New Roman" w:hAnsi="Times New Roman" w:cs="Times New Roman"/>
          <w:i/>
          <w:iCs/>
          <w:sz w:val="28"/>
          <w:szCs w:val="28"/>
        </w:rPr>
        <w:t xml:space="preserve">Вывод: основную часть педагогического коллектива составляют опытные учителя с большим стажем работы, обладающие высоким профессиональным мастерством. </w:t>
      </w:r>
    </w:p>
    <w:p w:rsidR="00AD2CB0" w:rsidRPr="00AD2CB0" w:rsidRDefault="00AD2CB0" w:rsidP="00AD2CB0">
      <w:pPr>
        <w:spacing w:line="360" w:lineRule="auto"/>
        <w:rPr>
          <w:rFonts w:ascii="Times New Roman" w:hAnsi="Times New Roman" w:cs="Times New Roman"/>
          <w:sz w:val="28"/>
          <w:szCs w:val="28"/>
        </w:rPr>
      </w:pPr>
    </w:p>
    <w:p w:rsidR="00AD2CB0" w:rsidRPr="00AD2CB0" w:rsidRDefault="00AD2CB0" w:rsidP="00AD2CB0">
      <w:pPr>
        <w:spacing w:line="360" w:lineRule="auto"/>
        <w:rPr>
          <w:rFonts w:ascii="Times New Roman" w:hAnsi="Times New Roman" w:cs="Times New Roman"/>
          <w:sz w:val="28"/>
          <w:szCs w:val="28"/>
        </w:rPr>
      </w:pPr>
    </w:p>
    <w:p w:rsidR="00AD2CB0" w:rsidRPr="00AD2CB0" w:rsidRDefault="00AD2CB0" w:rsidP="00AD2CB0">
      <w:pPr>
        <w:spacing w:line="360" w:lineRule="auto"/>
        <w:rPr>
          <w:rFonts w:ascii="Times New Roman" w:hAnsi="Times New Roman" w:cs="Times New Roman"/>
          <w:sz w:val="28"/>
          <w:szCs w:val="28"/>
        </w:rPr>
      </w:pPr>
    </w:p>
    <w:p w:rsidR="00AD2CB0" w:rsidRPr="00AD2CB0" w:rsidRDefault="008A51AE" w:rsidP="00AD2CB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11.2</w:t>
      </w:r>
      <w:r w:rsidR="00AD2CB0" w:rsidRPr="00AD2CB0">
        <w:rPr>
          <w:rFonts w:ascii="Times New Roman" w:hAnsi="Times New Roman" w:cs="Times New Roman"/>
          <w:b/>
          <w:sz w:val="28"/>
          <w:szCs w:val="28"/>
        </w:rPr>
        <w:t xml:space="preserve">. Квалификационный уровень педагогического коллектива </w:t>
      </w:r>
    </w:p>
    <w:p w:rsidR="00AD2CB0" w:rsidRPr="00AD2CB0" w:rsidRDefault="008A51AE" w:rsidP="00AD2CB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в 2017-2018</w:t>
      </w:r>
      <w:r w:rsidR="00AD2CB0" w:rsidRPr="00AD2CB0">
        <w:rPr>
          <w:rFonts w:ascii="Times New Roman" w:hAnsi="Times New Roman" w:cs="Times New Roman"/>
          <w:b/>
          <w:sz w:val="28"/>
          <w:szCs w:val="28"/>
        </w:rPr>
        <w:t xml:space="preserve"> учебном году</w:t>
      </w:r>
    </w:p>
    <w:p w:rsidR="00AD2CB0" w:rsidRPr="00AD2CB0" w:rsidRDefault="00AD2CB0" w:rsidP="00AD2CB0">
      <w:pPr>
        <w:spacing w:line="360" w:lineRule="auto"/>
        <w:ind w:firstLine="708"/>
        <w:rPr>
          <w:rFonts w:ascii="Times New Roman" w:hAnsi="Times New Roman" w:cs="Times New Roman"/>
          <w:sz w:val="28"/>
          <w:szCs w:val="28"/>
        </w:rPr>
      </w:pPr>
      <w:r w:rsidRPr="00AD2CB0">
        <w:rPr>
          <w:rFonts w:ascii="Times New Roman" w:hAnsi="Times New Roman" w:cs="Times New Roman"/>
          <w:sz w:val="28"/>
          <w:szCs w:val="28"/>
        </w:rPr>
        <w:t>Одним из важнейших средств оценки и развития профессионализма педработников является аттестация. Аттестация педагогических кадров – это комплексное оценивание уровня квалификации, педагогическогого профессионализма и продуктивности деятельности работников.</w:t>
      </w:r>
    </w:p>
    <w:p w:rsidR="00AD2CB0" w:rsidRPr="00AD2CB0" w:rsidRDefault="00AD2CB0" w:rsidP="00AD2CB0">
      <w:pPr>
        <w:spacing w:line="360" w:lineRule="auto"/>
        <w:ind w:firstLine="708"/>
        <w:rPr>
          <w:rFonts w:ascii="Times New Roman" w:hAnsi="Times New Roman" w:cs="Times New Roman"/>
          <w:sz w:val="28"/>
          <w:szCs w:val="28"/>
        </w:rPr>
      </w:pPr>
      <w:r w:rsidRPr="00AD2CB0">
        <w:rPr>
          <w:rFonts w:ascii="Times New Roman" w:hAnsi="Times New Roman" w:cs="Times New Roman"/>
          <w:sz w:val="28"/>
          <w:szCs w:val="28"/>
        </w:rPr>
        <w:t>В 2017-2018 учебном году аттестовались 18 педагогогов, квалификационные категории были присвоены 8 педагогам (высшая-2 чел., первая- 16 чел):</w:t>
      </w:r>
    </w:p>
    <w:p w:rsidR="00466147" w:rsidRDefault="00466147" w:rsidP="007405A9">
      <w:pPr>
        <w:tabs>
          <w:tab w:val="left" w:pos="1660"/>
        </w:tabs>
        <w:spacing w:line="360" w:lineRule="auto"/>
        <w:rPr>
          <w:rFonts w:ascii="Times New Roman" w:hAnsi="Times New Roman" w:cs="Times New Roman"/>
          <w:b/>
          <w:bCs/>
          <w:sz w:val="28"/>
          <w:szCs w:val="28"/>
        </w:rPr>
      </w:pPr>
    </w:p>
    <w:p w:rsidR="008A51AE" w:rsidRPr="00AD2CB0" w:rsidRDefault="008A51AE" w:rsidP="008A51AE">
      <w:pPr>
        <w:spacing w:line="360" w:lineRule="auto"/>
        <w:jc w:val="center"/>
        <w:rPr>
          <w:rFonts w:ascii="Times New Roman" w:hAnsi="Times New Roman" w:cs="Times New Roman"/>
          <w:b/>
          <w:bCs/>
          <w:sz w:val="28"/>
          <w:szCs w:val="28"/>
        </w:rPr>
      </w:pPr>
    </w:p>
    <w:p w:rsidR="00AD2CB0" w:rsidRPr="00AD2CB0" w:rsidRDefault="00466147" w:rsidP="00AD2CB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12.Учебно-методическое обеспечение</w:t>
      </w:r>
      <w:r w:rsidR="00AD2CB0" w:rsidRPr="00AD2CB0">
        <w:rPr>
          <w:rFonts w:ascii="Times New Roman" w:hAnsi="Times New Roman" w:cs="Times New Roman"/>
          <w:b/>
          <w:bCs/>
          <w:sz w:val="28"/>
          <w:szCs w:val="28"/>
        </w:rPr>
        <w:t xml:space="preserve"> образовательного процесса.</w:t>
      </w:r>
      <w:r w:rsidR="00AD2CB0" w:rsidRPr="00AD2CB0">
        <w:rPr>
          <w:rFonts w:ascii="Times New Roman" w:hAnsi="Times New Roman" w:cs="Times New Roman"/>
          <w:sz w:val="28"/>
          <w:szCs w:val="28"/>
        </w:rPr>
        <w:br/>
      </w:r>
    </w:p>
    <w:p w:rsidR="00AD2CB0" w:rsidRPr="00AD2CB0" w:rsidRDefault="00AD2CB0" w:rsidP="00AD2CB0">
      <w:pPr>
        <w:spacing w:line="360" w:lineRule="auto"/>
        <w:ind w:firstLine="720"/>
        <w:jc w:val="both"/>
        <w:rPr>
          <w:rFonts w:ascii="Times New Roman" w:hAnsi="Times New Roman" w:cs="Times New Roman"/>
          <w:sz w:val="28"/>
          <w:szCs w:val="28"/>
        </w:rPr>
      </w:pPr>
      <w:r w:rsidRPr="00AD2CB0">
        <w:rPr>
          <w:rFonts w:ascii="Times New Roman" w:hAnsi="Times New Roman" w:cs="Times New Roman"/>
          <w:sz w:val="28"/>
          <w:szCs w:val="28"/>
        </w:rPr>
        <w:t>Учебно-методическое обеспечение образовательного процесса в МКОУ «Чонтаульская СОШ №2» соответствует следующим требованиям:</w:t>
      </w:r>
    </w:p>
    <w:p w:rsidR="00AD2CB0" w:rsidRPr="00AD2CB0" w:rsidRDefault="00AD2CB0" w:rsidP="00AD2CB0">
      <w:pPr>
        <w:pStyle w:val="a6"/>
        <w:numPr>
          <w:ilvl w:val="0"/>
          <w:numId w:val="10"/>
        </w:numPr>
        <w:suppressAutoHyphens/>
        <w:spacing w:after="0" w:line="360" w:lineRule="auto"/>
        <w:ind w:left="0" w:firstLine="0"/>
        <w:jc w:val="both"/>
        <w:rPr>
          <w:color w:val="auto"/>
          <w:sz w:val="28"/>
          <w:szCs w:val="28"/>
          <w:lang w:val="ru-RU" w:eastAsia="zh-CN"/>
        </w:rPr>
      </w:pPr>
      <w:r w:rsidRPr="00AD2CB0">
        <w:rPr>
          <w:color w:val="auto"/>
          <w:sz w:val="28"/>
          <w:szCs w:val="28"/>
          <w:lang w:val="ru-RU" w:eastAsia="zh-CN"/>
        </w:rPr>
        <w:t>все дисциплины учебного плана обеспечены:</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учебно-методической документацией;</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учебной, методической, справочной и научной литературой;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информационными базами и доступом к сетевым источникам информации; </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наглядными пособиями.</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2. обеспечен доступ для каждого учащегося к библиотечным фондам и базам данных;</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3. имеются методические пособия и рекомендации по изучаемым предметам; </w:t>
      </w:r>
    </w:p>
    <w:p w:rsidR="00AD2CB0" w:rsidRPr="00AD2CB0" w:rsidRDefault="00AD2CB0" w:rsidP="00AD2CB0">
      <w:pPr>
        <w:spacing w:line="360" w:lineRule="auto"/>
        <w:jc w:val="both"/>
        <w:rPr>
          <w:rFonts w:ascii="Times New Roman" w:hAnsi="Times New Roman" w:cs="Times New Roman"/>
          <w:sz w:val="28"/>
          <w:szCs w:val="28"/>
        </w:rPr>
      </w:pPr>
    </w:p>
    <w:p w:rsidR="00AD2CB0" w:rsidRPr="00AD2CB0" w:rsidRDefault="00AD2CB0" w:rsidP="00AD2CB0">
      <w:pPr>
        <w:spacing w:line="360" w:lineRule="auto"/>
        <w:ind w:firstLine="708"/>
        <w:jc w:val="both"/>
        <w:rPr>
          <w:rFonts w:ascii="Times New Roman" w:hAnsi="Times New Roman" w:cs="Times New Roman"/>
          <w:i/>
          <w:iCs/>
          <w:sz w:val="28"/>
          <w:szCs w:val="28"/>
        </w:rPr>
      </w:pPr>
      <w:r w:rsidRPr="00AD2CB0">
        <w:rPr>
          <w:rFonts w:ascii="Times New Roman" w:hAnsi="Times New Roman" w:cs="Times New Roman"/>
          <w:i/>
          <w:iCs/>
          <w:sz w:val="28"/>
          <w:szCs w:val="28"/>
        </w:rPr>
        <w:t>Вывод: учебно-методическое обеспечение ориентировано на разработку и внедрение в учебный процесс инновационных образовательных систем и технологий, с применением информационно-коммуникационных технологий.</w:t>
      </w:r>
    </w:p>
    <w:p w:rsidR="00AD2CB0" w:rsidRPr="007405A9" w:rsidRDefault="00AD2CB0" w:rsidP="007405A9">
      <w:pPr>
        <w:spacing w:line="360" w:lineRule="auto"/>
        <w:rPr>
          <w:rFonts w:ascii="Times New Roman" w:hAnsi="Times New Roman" w:cs="Times New Roman"/>
          <w:b/>
          <w:bCs/>
          <w:sz w:val="28"/>
          <w:szCs w:val="28"/>
        </w:rPr>
      </w:pPr>
      <w:r w:rsidRPr="00AD2CB0">
        <w:rPr>
          <w:rFonts w:ascii="Times New Roman" w:hAnsi="Times New Roman" w:cs="Times New Roman"/>
          <w:i/>
          <w:iCs/>
          <w:sz w:val="28"/>
          <w:szCs w:val="28"/>
        </w:rPr>
        <w:br w:type="page"/>
      </w:r>
    </w:p>
    <w:p w:rsidR="00AD2CB0" w:rsidRPr="00AD2CB0" w:rsidRDefault="00AD2CB0" w:rsidP="00AD2CB0">
      <w:pPr>
        <w:pStyle w:val="a6"/>
        <w:suppressAutoHyphens/>
        <w:spacing w:after="0" w:line="360" w:lineRule="auto"/>
        <w:ind w:left="0"/>
        <w:rPr>
          <w:b/>
          <w:bCs/>
          <w:color w:val="auto"/>
          <w:sz w:val="28"/>
          <w:szCs w:val="28"/>
          <w:lang w:val="ru-RU" w:eastAsia="zh-CN"/>
        </w:rPr>
      </w:pPr>
    </w:p>
    <w:p w:rsidR="00AD2CB0" w:rsidRPr="00AD2CB0" w:rsidRDefault="00466147" w:rsidP="00AD2CB0">
      <w:pPr>
        <w:pStyle w:val="a6"/>
        <w:suppressAutoHyphens/>
        <w:spacing w:after="0" w:line="360" w:lineRule="auto"/>
        <w:ind w:left="0"/>
        <w:rPr>
          <w:b/>
          <w:bCs/>
          <w:color w:val="auto"/>
          <w:sz w:val="28"/>
          <w:szCs w:val="28"/>
          <w:lang w:val="ru-RU" w:eastAsia="zh-CN"/>
        </w:rPr>
      </w:pPr>
      <w:r>
        <w:rPr>
          <w:b/>
          <w:bCs/>
          <w:color w:val="auto"/>
          <w:sz w:val="28"/>
          <w:szCs w:val="28"/>
          <w:lang w:val="ru-RU" w:eastAsia="zh-CN"/>
        </w:rPr>
        <w:t xml:space="preserve">13. Материально-техническое </w:t>
      </w:r>
      <w:r w:rsidR="00AD2CB0" w:rsidRPr="00AD2CB0">
        <w:rPr>
          <w:b/>
          <w:bCs/>
          <w:color w:val="auto"/>
          <w:sz w:val="28"/>
          <w:szCs w:val="28"/>
          <w:lang w:val="ru-RU" w:eastAsia="zh-CN"/>
        </w:rPr>
        <w:t xml:space="preserve"> оснащения образовательного процесса</w:t>
      </w:r>
    </w:p>
    <w:p w:rsidR="00AD2CB0" w:rsidRPr="00AD2CB0" w:rsidRDefault="00AD2CB0" w:rsidP="00AD2CB0">
      <w:pPr>
        <w:pStyle w:val="13"/>
        <w:ind w:firstLine="708"/>
      </w:pPr>
      <w:r w:rsidRPr="00AD2CB0">
        <w:t>Учебный  процесс осуществляется  в  двухэтажном  здании.</w:t>
      </w:r>
    </w:p>
    <w:p w:rsidR="00AD2CB0" w:rsidRPr="00AD2CB0" w:rsidRDefault="00AD2CB0" w:rsidP="00AD2CB0">
      <w:pPr>
        <w:autoSpaceDE w:val="0"/>
        <w:autoSpaceDN w:val="0"/>
        <w:adjustRightInd w:val="0"/>
        <w:spacing w:line="360" w:lineRule="auto"/>
        <w:ind w:firstLine="708"/>
        <w:jc w:val="both"/>
        <w:rPr>
          <w:rFonts w:ascii="Times New Roman" w:hAnsi="Times New Roman" w:cs="Times New Roman"/>
          <w:sz w:val="28"/>
          <w:szCs w:val="28"/>
          <w:lang w:eastAsia="en-US"/>
        </w:rPr>
      </w:pPr>
      <w:r w:rsidRPr="00AD2CB0">
        <w:rPr>
          <w:rFonts w:ascii="Times New Roman" w:hAnsi="Times New Roman" w:cs="Times New Roman"/>
          <w:sz w:val="28"/>
          <w:szCs w:val="28"/>
          <w:lang w:eastAsia="en-US"/>
        </w:rPr>
        <w:t xml:space="preserve">Численность учебных помещений и количество учебных мест соответствует особенностям учебного плана и основным характеристикам контингента учащихся и соответствует нормам </w:t>
      </w:r>
      <w:hyperlink r:id="rId13" w:tgtFrame="_blank" w:history="1">
        <w:r w:rsidRPr="00AD2CB0">
          <w:rPr>
            <w:rStyle w:val="a5"/>
            <w:rFonts w:ascii="Times New Roman" w:hAnsi="Times New Roman"/>
            <w:sz w:val="28"/>
            <w:szCs w:val="28"/>
          </w:rPr>
          <w:t>СанПиН</w:t>
        </w:r>
      </w:hyperlink>
      <w:r w:rsidRPr="00AD2CB0">
        <w:rPr>
          <w:rFonts w:ascii="Times New Roman" w:hAnsi="Times New Roman" w:cs="Times New Roman"/>
          <w:sz w:val="28"/>
          <w:szCs w:val="28"/>
        </w:rPr>
        <w:t>.</w:t>
      </w:r>
    </w:p>
    <w:p w:rsidR="00AD2CB0" w:rsidRPr="00AD2CB0" w:rsidRDefault="00AD2CB0" w:rsidP="00AD2CB0">
      <w:pPr>
        <w:spacing w:line="360" w:lineRule="auto"/>
        <w:ind w:firstLine="709"/>
        <w:jc w:val="both"/>
        <w:rPr>
          <w:rFonts w:ascii="Times New Roman" w:hAnsi="Times New Roman" w:cs="Times New Roman"/>
          <w:sz w:val="28"/>
          <w:szCs w:val="28"/>
        </w:rPr>
      </w:pPr>
      <w:r w:rsidRPr="00AD2CB0">
        <w:rPr>
          <w:rFonts w:ascii="Times New Roman" w:hAnsi="Times New Roman" w:cs="Times New Roman"/>
          <w:sz w:val="28"/>
          <w:szCs w:val="28"/>
        </w:rPr>
        <w:t>В школе проводится большая работа по сохранению материально-технической базы:</w:t>
      </w:r>
    </w:p>
    <w:p w:rsidR="00AD2CB0" w:rsidRPr="00AD2CB0" w:rsidRDefault="00AD2CB0" w:rsidP="00AD2CB0">
      <w:pPr>
        <w:numPr>
          <w:ilvl w:val="0"/>
          <w:numId w:val="5"/>
        </w:numPr>
        <w:tabs>
          <w:tab w:val="clear" w:pos="1429"/>
          <w:tab w:val="num" w:pos="0"/>
        </w:tabs>
        <w:suppressAutoHyphens/>
        <w:spacing w:after="0" w:line="360" w:lineRule="auto"/>
        <w:ind w:left="0" w:firstLine="1069"/>
        <w:jc w:val="both"/>
        <w:rPr>
          <w:rFonts w:ascii="Times New Roman" w:hAnsi="Times New Roman" w:cs="Times New Roman"/>
          <w:sz w:val="28"/>
          <w:szCs w:val="28"/>
        </w:rPr>
      </w:pPr>
      <w:r w:rsidRPr="00AD2CB0">
        <w:rPr>
          <w:rFonts w:ascii="Times New Roman" w:hAnsi="Times New Roman" w:cs="Times New Roman"/>
          <w:sz w:val="28"/>
          <w:szCs w:val="28"/>
        </w:rPr>
        <w:t xml:space="preserve"> В целях обеспечения сохранности материальных ценностей заключены договоры о полной материальной ответственности;</w:t>
      </w:r>
    </w:p>
    <w:p w:rsidR="00AD2CB0" w:rsidRPr="00AD2CB0" w:rsidRDefault="00AD2CB0" w:rsidP="00AD2CB0">
      <w:pPr>
        <w:numPr>
          <w:ilvl w:val="0"/>
          <w:numId w:val="5"/>
        </w:numPr>
        <w:tabs>
          <w:tab w:val="clear" w:pos="1429"/>
          <w:tab w:val="num" w:pos="0"/>
        </w:tabs>
        <w:suppressAutoHyphens/>
        <w:spacing w:after="0" w:line="360" w:lineRule="auto"/>
        <w:ind w:left="0" w:firstLine="1069"/>
        <w:jc w:val="both"/>
        <w:rPr>
          <w:rFonts w:ascii="Times New Roman" w:hAnsi="Times New Roman" w:cs="Times New Roman"/>
          <w:sz w:val="28"/>
          <w:szCs w:val="28"/>
        </w:rPr>
      </w:pPr>
      <w:r w:rsidRPr="00AD2CB0">
        <w:rPr>
          <w:rFonts w:ascii="Times New Roman" w:hAnsi="Times New Roman" w:cs="Times New Roman"/>
          <w:sz w:val="28"/>
          <w:szCs w:val="28"/>
        </w:rPr>
        <w:t>Осуществляется деятельность по поддержанию санитарно-гигиенического режима: дежурство по школе, ежедневная влажная уборка, проветривание, своевременная подготовка здания  школы к зимнему периоду;</w:t>
      </w:r>
    </w:p>
    <w:p w:rsidR="00AD2CB0" w:rsidRPr="00AD2CB0" w:rsidRDefault="00AD2CB0" w:rsidP="00AD2CB0">
      <w:pPr>
        <w:spacing w:line="360" w:lineRule="auto"/>
        <w:ind w:firstLine="708"/>
        <w:jc w:val="both"/>
        <w:rPr>
          <w:rFonts w:ascii="Times New Roman" w:hAnsi="Times New Roman" w:cs="Times New Roman"/>
          <w:sz w:val="28"/>
          <w:szCs w:val="28"/>
        </w:rPr>
      </w:pPr>
      <w:r w:rsidRPr="00AD2CB0">
        <w:rPr>
          <w:rFonts w:ascii="Times New Roman" w:hAnsi="Times New Roman" w:cs="Times New Roman"/>
          <w:sz w:val="28"/>
          <w:szCs w:val="28"/>
        </w:rPr>
        <w:t xml:space="preserve">Ежегодно в школе проводится косметический ремонт силами педагогического и технического коллектива. Обновляется интерьер школы. </w:t>
      </w:r>
    </w:p>
    <w:p w:rsidR="00AD2CB0" w:rsidRPr="00AD2CB0" w:rsidRDefault="00AD2CB0" w:rsidP="00AD2CB0">
      <w:pPr>
        <w:pStyle w:val="13"/>
      </w:pPr>
      <w:r w:rsidRPr="00AD2CB0">
        <w:t xml:space="preserve"> В достаточном количестве обеспен учебный процесс современным раздаточным материалом, атласами и картами, таблицами и моделями. Обеспечен доступ в сеть Internet, все  компьютеры, имеющиеся  в  школе, объединены  в  локальную  сеть, регулярно обновляется сайт школы, постоянно функционирует  e-mail.</w:t>
      </w:r>
    </w:p>
    <w:p w:rsidR="00AD2CB0" w:rsidRPr="00AD2CB0" w:rsidRDefault="00AD2CB0" w:rsidP="00AD2CB0">
      <w:pPr>
        <w:pStyle w:val="a7"/>
        <w:spacing w:before="0" w:after="0" w:line="360" w:lineRule="auto"/>
        <w:jc w:val="both"/>
        <w:rPr>
          <w:sz w:val="28"/>
          <w:szCs w:val="28"/>
        </w:rPr>
      </w:pPr>
      <w:r w:rsidRPr="00AD2CB0">
        <w:rPr>
          <w:b/>
          <w:bCs/>
          <w:sz w:val="28"/>
          <w:szCs w:val="28"/>
        </w:rPr>
        <w:t xml:space="preserve">         </w:t>
      </w:r>
      <w:r w:rsidRPr="00AD2CB0">
        <w:rPr>
          <w:sz w:val="28"/>
          <w:szCs w:val="28"/>
        </w:rPr>
        <w:t>Под постоянным контролем администрации  находится вопрос по  обеспечению безопасности образовательного процесса. Школа укомплектована огнетушителями в достаточном количестве, запасные выходы поддерживаются в состоянии противопожарной безопасности. В соответствии с планом работы  проводится обучение по противопожарной безопасности, действиям в чрезвычайных обстоятельствах, в стихийных бедствиях личного состава: педагогов, учеников, обслуживающего персонала.</w:t>
      </w:r>
    </w:p>
    <w:p w:rsidR="00AD2CB0" w:rsidRPr="00AD2CB0" w:rsidRDefault="00AD2CB0" w:rsidP="00AD2CB0">
      <w:pPr>
        <w:pStyle w:val="a7"/>
        <w:spacing w:before="0" w:after="0" w:line="360" w:lineRule="auto"/>
        <w:ind w:firstLine="708"/>
        <w:jc w:val="both"/>
        <w:rPr>
          <w:sz w:val="28"/>
          <w:szCs w:val="28"/>
        </w:rPr>
      </w:pPr>
      <w:r w:rsidRPr="00AD2CB0">
        <w:rPr>
          <w:sz w:val="28"/>
          <w:szCs w:val="28"/>
        </w:rPr>
        <w:lastRenderedPageBreak/>
        <w:t xml:space="preserve">По плану проводится  производственный контроль. В школе функционирует противопожарная сигнализация, тревожная кнопка, видеонаблюдение. </w:t>
      </w:r>
    </w:p>
    <w:p w:rsidR="00AD2CB0" w:rsidRPr="00AD2CB0" w:rsidRDefault="00AD2CB0" w:rsidP="00AD2CB0">
      <w:pPr>
        <w:spacing w:line="360" w:lineRule="auto"/>
        <w:rPr>
          <w:rFonts w:ascii="Times New Roman" w:hAnsi="Times New Roman" w:cs="Times New Roman"/>
          <w:color w:val="FF6600"/>
          <w:sz w:val="28"/>
          <w:szCs w:val="28"/>
          <w:lang w:eastAsia="en-US"/>
        </w:rPr>
      </w:pPr>
    </w:p>
    <w:p w:rsidR="00AD2CB0" w:rsidRPr="00AD2CB0" w:rsidRDefault="00AD2CB0" w:rsidP="00AD2CB0">
      <w:pPr>
        <w:spacing w:line="360" w:lineRule="auto"/>
        <w:rPr>
          <w:rFonts w:ascii="Times New Roman" w:hAnsi="Times New Roman" w:cs="Times New Roman"/>
          <w:i/>
          <w:iCs/>
          <w:sz w:val="28"/>
          <w:szCs w:val="28"/>
        </w:rPr>
      </w:pPr>
      <w:r w:rsidRPr="00AD2CB0">
        <w:rPr>
          <w:rFonts w:ascii="Times New Roman" w:hAnsi="Times New Roman" w:cs="Times New Roman"/>
          <w:i/>
          <w:iCs/>
          <w:sz w:val="28"/>
          <w:szCs w:val="28"/>
        </w:rPr>
        <w:t xml:space="preserve">                              </w:t>
      </w:r>
    </w:p>
    <w:p w:rsidR="00AD2CB0" w:rsidRPr="00AD2CB0" w:rsidRDefault="00AD2CB0" w:rsidP="00AD2CB0">
      <w:pPr>
        <w:spacing w:line="360" w:lineRule="auto"/>
        <w:jc w:val="center"/>
        <w:rPr>
          <w:rFonts w:ascii="Times New Roman" w:hAnsi="Times New Roman" w:cs="Times New Roman"/>
          <w:sz w:val="28"/>
          <w:szCs w:val="28"/>
        </w:rPr>
      </w:pPr>
    </w:p>
    <w:p w:rsidR="00AD2CB0" w:rsidRPr="00AD2CB0" w:rsidRDefault="00AD2CB0" w:rsidP="00AD2CB0">
      <w:pPr>
        <w:spacing w:line="360" w:lineRule="auto"/>
        <w:jc w:val="center"/>
        <w:rPr>
          <w:rFonts w:ascii="Times New Roman" w:hAnsi="Times New Roman" w:cs="Times New Roman"/>
          <w:b/>
          <w:bCs/>
          <w:sz w:val="28"/>
          <w:szCs w:val="28"/>
        </w:rPr>
      </w:pPr>
    </w:p>
    <w:p w:rsidR="00AD2CB0" w:rsidRDefault="00466147" w:rsidP="00466147">
      <w:pPr>
        <w:tabs>
          <w:tab w:val="left" w:pos="4060"/>
        </w:tabs>
        <w:spacing w:line="360" w:lineRule="auto"/>
        <w:rPr>
          <w:rFonts w:ascii="Times New Roman" w:hAnsi="Times New Roman" w:cs="Times New Roman"/>
          <w:b/>
          <w:bCs/>
          <w:sz w:val="28"/>
          <w:szCs w:val="28"/>
        </w:rPr>
      </w:pPr>
      <w:r>
        <w:rPr>
          <w:rFonts w:ascii="Times New Roman" w:hAnsi="Times New Roman" w:cs="Times New Roman"/>
          <w:b/>
          <w:bCs/>
          <w:sz w:val="28"/>
          <w:szCs w:val="28"/>
        </w:rPr>
        <w:tab/>
      </w:r>
    </w:p>
    <w:p w:rsidR="00466147" w:rsidRDefault="00466147" w:rsidP="00466147">
      <w:pPr>
        <w:tabs>
          <w:tab w:val="left" w:pos="4060"/>
        </w:tabs>
        <w:spacing w:line="360" w:lineRule="auto"/>
        <w:rPr>
          <w:rFonts w:ascii="Times New Roman" w:hAnsi="Times New Roman" w:cs="Times New Roman"/>
          <w:b/>
          <w:bCs/>
          <w:sz w:val="28"/>
          <w:szCs w:val="28"/>
        </w:rPr>
      </w:pPr>
    </w:p>
    <w:p w:rsidR="00466147" w:rsidRDefault="00466147" w:rsidP="00466147">
      <w:pPr>
        <w:tabs>
          <w:tab w:val="left" w:pos="4060"/>
        </w:tabs>
        <w:spacing w:line="360" w:lineRule="auto"/>
        <w:rPr>
          <w:rFonts w:ascii="Times New Roman" w:hAnsi="Times New Roman" w:cs="Times New Roman"/>
          <w:b/>
          <w:bCs/>
          <w:sz w:val="28"/>
          <w:szCs w:val="28"/>
        </w:rPr>
      </w:pPr>
    </w:p>
    <w:p w:rsidR="00466147" w:rsidRDefault="00466147" w:rsidP="00466147">
      <w:pPr>
        <w:tabs>
          <w:tab w:val="left" w:pos="4060"/>
        </w:tabs>
        <w:spacing w:line="360" w:lineRule="auto"/>
        <w:rPr>
          <w:rFonts w:ascii="Times New Roman" w:hAnsi="Times New Roman" w:cs="Times New Roman"/>
          <w:b/>
          <w:bCs/>
          <w:sz w:val="28"/>
          <w:szCs w:val="28"/>
        </w:rPr>
      </w:pPr>
    </w:p>
    <w:p w:rsidR="00466147" w:rsidRDefault="00466147" w:rsidP="00466147">
      <w:pPr>
        <w:tabs>
          <w:tab w:val="left" w:pos="4060"/>
        </w:tabs>
        <w:spacing w:line="360" w:lineRule="auto"/>
        <w:rPr>
          <w:rFonts w:ascii="Times New Roman" w:hAnsi="Times New Roman" w:cs="Times New Roman"/>
          <w:b/>
          <w:bCs/>
          <w:sz w:val="28"/>
          <w:szCs w:val="28"/>
        </w:rPr>
      </w:pPr>
    </w:p>
    <w:p w:rsidR="00466147" w:rsidRDefault="00466147" w:rsidP="00466147">
      <w:pPr>
        <w:tabs>
          <w:tab w:val="left" w:pos="4060"/>
        </w:tabs>
        <w:spacing w:line="360" w:lineRule="auto"/>
        <w:rPr>
          <w:rFonts w:ascii="Times New Roman" w:hAnsi="Times New Roman" w:cs="Times New Roman"/>
          <w:b/>
          <w:bCs/>
          <w:sz w:val="28"/>
          <w:szCs w:val="28"/>
        </w:rPr>
      </w:pPr>
    </w:p>
    <w:p w:rsidR="00466147" w:rsidRDefault="00466147" w:rsidP="00466147">
      <w:pPr>
        <w:tabs>
          <w:tab w:val="left" w:pos="4060"/>
        </w:tabs>
        <w:spacing w:line="360" w:lineRule="auto"/>
        <w:rPr>
          <w:rFonts w:ascii="Times New Roman" w:hAnsi="Times New Roman" w:cs="Times New Roman"/>
          <w:b/>
          <w:bCs/>
          <w:sz w:val="28"/>
          <w:szCs w:val="28"/>
        </w:rPr>
      </w:pPr>
    </w:p>
    <w:p w:rsidR="00466147" w:rsidRDefault="00466147" w:rsidP="00466147">
      <w:pPr>
        <w:tabs>
          <w:tab w:val="left" w:pos="4060"/>
        </w:tabs>
        <w:spacing w:line="360" w:lineRule="auto"/>
        <w:rPr>
          <w:rFonts w:ascii="Times New Roman" w:hAnsi="Times New Roman" w:cs="Times New Roman"/>
          <w:b/>
          <w:bCs/>
          <w:sz w:val="28"/>
          <w:szCs w:val="28"/>
        </w:rPr>
      </w:pPr>
    </w:p>
    <w:p w:rsidR="00466147" w:rsidRDefault="00466147" w:rsidP="00466147">
      <w:pPr>
        <w:tabs>
          <w:tab w:val="left" w:pos="4060"/>
        </w:tabs>
        <w:spacing w:line="360" w:lineRule="auto"/>
        <w:rPr>
          <w:rFonts w:ascii="Times New Roman" w:hAnsi="Times New Roman" w:cs="Times New Roman"/>
          <w:b/>
          <w:bCs/>
          <w:sz w:val="28"/>
          <w:szCs w:val="28"/>
        </w:rPr>
      </w:pPr>
    </w:p>
    <w:p w:rsidR="00466147" w:rsidRDefault="00466147" w:rsidP="00466147">
      <w:pPr>
        <w:tabs>
          <w:tab w:val="left" w:pos="4060"/>
        </w:tabs>
        <w:spacing w:line="360" w:lineRule="auto"/>
        <w:rPr>
          <w:rFonts w:ascii="Times New Roman" w:hAnsi="Times New Roman" w:cs="Times New Roman"/>
          <w:b/>
          <w:bCs/>
          <w:sz w:val="28"/>
          <w:szCs w:val="28"/>
        </w:rPr>
      </w:pPr>
    </w:p>
    <w:p w:rsidR="00466147" w:rsidRDefault="00466147" w:rsidP="00466147">
      <w:pPr>
        <w:tabs>
          <w:tab w:val="left" w:pos="4060"/>
        </w:tabs>
        <w:spacing w:line="360" w:lineRule="auto"/>
        <w:rPr>
          <w:rFonts w:ascii="Times New Roman" w:hAnsi="Times New Roman" w:cs="Times New Roman"/>
          <w:b/>
          <w:bCs/>
          <w:sz w:val="28"/>
          <w:szCs w:val="28"/>
        </w:rPr>
      </w:pPr>
    </w:p>
    <w:p w:rsidR="00466147" w:rsidRPr="00AD2CB0" w:rsidRDefault="00466147" w:rsidP="00466147">
      <w:pPr>
        <w:tabs>
          <w:tab w:val="left" w:pos="4060"/>
        </w:tabs>
        <w:spacing w:line="360" w:lineRule="auto"/>
        <w:rPr>
          <w:rFonts w:ascii="Times New Roman" w:hAnsi="Times New Roman" w:cs="Times New Roman"/>
          <w:b/>
          <w:bCs/>
          <w:sz w:val="28"/>
          <w:szCs w:val="28"/>
        </w:rPr>
      </w:pPr>
    </w:p>
    <w:p w:rsidR="007405A9" w:rsidRDefault="00466147" w:rsidP="007405A9">
      <w:pPr>
        <w:tabs>
          <w:tab w:val="left" w:pos="1660"/>
          <w:tab w:val="left" w:pos="3700"/>
        </w:tabs>
        <w:spacing w:line="360" w:lineRule="auto"/>
        <w:rPr>
          <w:rFonts w:ascii="Times New Roman" w:hAnsi="Times New Roman" w:cs="Times New Roman"/>
          <w:b/>
          <w:bCs/>
          <w:sz w:val="28"/>
          <w:szCs w:val="28"/>
        </w:rPr>
      </w:pPr>
      <w:r>
        <w:rPr>
          <w:rFonts w:ascii="Times New Roman" w:hAnsi="Times New Roman" w:cs="Times New Roman"/>
          <w:b/>
          <w:bCs/>
          <w:sz w:val="28"/>
          <w:szCs w:val="28"/>
        </w:rPr>
        <w:tab/>
      </w:r>
    </w:p>
    <w:p w:rsidR="00AD2CB0" w:rsidRDefault="007405A9" w:rsidP="007405A9">
      <w:pPr>
        <w:tabs>
          <w:tab w:val="left" w:pos="1660"/>
          <w:tab w:val="left" w:pos="3700"/>
        </w:tabs>
        <w:spacing w:line="360" w:lineRule="auto"/>
        <w:rPr>
          <w:rFonts w:ascii="Times New Roman" w:hAnsi="Times New Roman" w:cs="Times New Roman"/>
          <w:b/>
          <w:bCs/>
          <w:sz w:val="28"/>
          <w:szCs w:val="28"/>
        </w:rPr>
      </w:pPr>
      <w:r>
        <w:rPr>
          <w:rFonts w:ascii="Times New Roman" w:hAnsi="Times New Roman" w:cs="Times New Roman"/>
          <w:b/>
          <w:bCs/>
          <w:sz w:val="28"/>
          <w:szCs w:val="28"/>
        </w:rPr>
        <w:tab/>
      </w:r>
    </w:p>
    <w:p w:rsidR="00466147" w:rsidRPr="00AD2CB0" w:rsidRDefault="00466147" w:rsidP="00466147">
      <w:pPr>
        <w:tabs>
          <w:tab w:val="left" w:pos="3700"/>
        </w:tabs>
        <w:spacing w:line="360" w:lineRule="auto"/>
        <w:rPr>
          <w:rFonts w:ascii="Times New Roman" w:hAnsi="Times New Roman" w:cs="Times New Roman"/>
          <w:b/>
          <w:bCs/>
          <w:sz w:val="28"/>
          <w:szCs w:val="28"/>
        </w:rPr>
      </w:pPr>
    </w:p>
    <w:p w:rsidR="00AD2CB0" w:rsidRPr="00AD2CB0" w:rsidRDefault="00466147" w:rsidP="00AD2CB0">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14. С</w:t>
      </w:r>
      <w:r w:rsidR="00AD2CB0" w:rsidRPr="00AD2CB0">
        <w:rPr>
          <w:rFonts w:ascii="Times New Roman" w:hAnsi="Times New Roman" w:cs="Times New Roman"/>
          <w:b/>
          <w:bCs/>
          <w:sz w:val="28"/>
          <w:szCs w:val="28"/>
        </w:rPr>
        <w:t>истемы управления образовательным учреждением</w:t>
      </w:r>
    </w:p>
    <w:p w:rsidR="00AD2CB0" w:rsidRPr="00AD2CB0" w:rsidRDefault="00AD2CB0" w:rsidP="00AD2CB0">
      <w:pPr>
        <w:spacing w:line="360" w:lineRule="auto"/>
        <w:jc w:val="both"/>
        <w:rPr>
          <w:rFonts w:ascii="Times New Roman" w:hAnsi="Times New Roman" w:cs="Times New Roman"/>
          <w:b/>
          <w:bCs/>
          <w:sz w:val="28"/>
          <w:szCs w:val="28"/>
        </w:rPr>
      </w:pP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t>Управление школой осуществляется в соответствии с Федеральным законом «Об образовании в Российской Федерации» и Уставом школы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AD2CB0" w:rsidRPr="00AD2CB0" w:rsidRDefault="00AD2CB0" w:rsidP="00AD2CB0">
      <w:pPr>
        <w:spacing w:line="360" w:lineRule="auto"/>
        <w:ind w:firstLine="705"/>
        <w:jc w:val="both"/>
        <w:rPr>
          <w:rFonts w:ascii="Times New Roman" w:hAnsi="Times New Roman" w:cs="Times New Roman"/>
          <w:sz w:val="28"/>
          <w:szCs w:val="28"/>
        </w:rPr>
      </w:pPr>
      <w:r w:rsidRPr="00AD2CB0">
        <w:rPr>
          <w:rFonts w:ascii="Times New Roman" w:hAnsi="Times New Roman" w:cs="Times New Roman"/>
          <w:sz w:val="28"/>
          <w:szCs w:val="28"/>
        </w:rPr>
        <w:t xml:space="preserve"> Органами коллегиального управления являются:</w:t>
      </w:r>
    </w:p>
    <w:p w:rsidR="00AD2CB0" w:rsidRPr="00AD2CB0" w:rsidRDefault="00AD2CB0" w:rsidP="00AD2CB0">
      <w:pPr>
        <w:pStyle w:val="ParagraphStyle"/>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общее собрание работников  (далее – Собрание); педагогический совет.</w:t>
      </w:r>
    </w:p>
    <w:p w:rsidR="00AD2CB0" w:rsidRPr="00AD2CB0" w:rsidRDefault="00AD2CB0" w:rsidP="00AD2CB0">
      <w:pPr>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 xml:space="preserve">Собрание является постоянно действующим высшим органом коллегиального управления, где участвуют все работники школы по основному месту работы. </w:t>
      </w:r>
    </w:p>
    <w:p w:rsidR="00AD2CB0" w:rsidRPr="00AD2CB0" w:rsidRDefault="00AD2CB0" w:rsidP="00AD2CB0">
      <w:pPr>
        <w:spacing w:line="360" w:lineRule="auto"/>
        <w:ind w:firstLine="705"/>
        <w:jc w:val="both"/>
        <w:rPr>
          <w:rFonts w:ascii="Times New Roman" w:hAnsi="Times New Roman" w:cs="Times New Roman"/>
          <w:sz w:val="28"/>
          <w:szCs w:val="28"/>
        </w:rPr>
      </w:pPr>
      <w:r w:rsidRPr="00AD2CB0">
        <w:rPr>
          <w:rFonts w:ascii="Times New Roman" w:hAnsi="Times New Roman" w:cs="Times New Roman"/>
          <w:sz w:val="28"/>
          <w:szCs w:val="28"/>
        </w:rPr>
        <w:t>В компетенцию Собрания входит принятие решений по следующим вопросам:</w:t>
      </w:r>
    </w:p>
    <w:p w:rsidR="00AD2CB0" w:rsidRPr="00AD2CB0" w:rsidRDefault="00AD2CB0" w:rsidP="00AD2CB0">
      <w:pPr>
        <w:pStyle w:val="a6"/>
        <w:spacing w:after="0" w:line="360" w:lineRule="auto"/>
        <w:ind w:left="0"/>
        <w:jc w:val="both"/>
        <w:rPr>
          <w:color w:val="auto"/>
          <w:sz w:val="28"/>
          <w:szCs w:val="28"/>
          <w:lang w:val="ru-RU"/>
        </w:rPr>
      </w:pPr>
      <w:r w:rsidRPr="00AD2CB0">
        <w:rPr>
          <w:color w:val="auto"/>
          <w:sz w:val="28"/>
          <w:szCs w:val="28"/>
          <w:lang w:val="ru-RU"/>
        </w:rPr>
        <w:tab/>
        <w:t>внесение предложений в программу развития Учреждения;</w:t>
      </w:r>
    </w:p>
    <w:p w:rsidR="00AD2CB0" w:rsidRPr="00AD2CB0" w:rsidRDefault="00AD2CB0" w:rsidP="00AD2CB0">
      <w:pPr>
        <w:pStyle w:val="a6"/>
        <w:spacing w:after="0" w:line="360" w:lineRule="auto"/>
        <w:ind w:left="0"/>
        <w:jc w:val="both"/>
        <w:rPr>
          <w:color w:val="auto"/>
          <w:sz w:val="28"/>
          <w:szCs w:val="28"/>
          <w:lang w:val="ru-RU"/>
        </w:rPr>
      </w:pPr>
      <w:r w:rsidRPr="00AD2CB0">
        <w:rPr>
          <w:color w:val="auto"/>
          <w:sz w:val="28"/>
          <w:szCs w:val="28"/>
          <w:lang w:val="ru-RU"/>
        </w:rPr>
        <w:tab/>
        <w:t xml:space="preserve">внесение предложений об изменении устава; </w:t>
      </w:r>
    </w:p>
    <w:p w:rsidR="00AD2CB0" w:rsidRPr="00AD2CB0" w:rsidRDefault="00AD2CB0" w:rsidP="00AD2CB0">
      <w:pPr>
        <w:pStyle w:val="a7"/>
        <w:shd w:val="clear" w:color="auto" w:fill="FFFFFF"/>
        <w:spacing w:before="0" w:after="0" w:line="360" w:lineRule="auto"/>
        <w:jc w:val="both"/>
        <w:rPr>
          <w:sz w:val="28"/>
          <w:szCs w:val="28"/>
        </w:rPr>
      </w:pPr>
      <w:r w:rsidRPr="00AD2CB0">
        <w:rPr>
          <w:sz w:val="28"/>
          <w:szCs w:val="28"/>
        </w:rPr>
        <w:tab/>
        <w:t>принятие решения о необходимости заключения коллективного договора;</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обсуждение вопроса состояния трудовой дисциплины в Учреждении, выработка рекомендаций по ее укреплению,</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 xml:space="preserve">содействие созданию оптимальных условий для организации труда и профессионального совершенствования работников; </w:t>
      </w:r>
    </w:p>
    <w:p w:rsidR="00AD2CB0" w:rsidRPr="00AD2CB0" w:rsidRDefault="00AD2CB0" w:rsidP="00AD2CB0">
      <w:pPr>
        <w:pStyle w:val="ParagraphStyle"/>
        <w:spacing w:line="360" w:lineRule="auto"/>
        <w:ind w:firstLine="705"/>
        <w:jc w:val="both"/>
        <w:rPr>
          <w:rFonts w:ascii="Times New Roman" w:hAnsi="Times New Roman" w:cs="Times New Roman"/>
          <w:sz w:val="28"/>
          <w:szCs w:val="28"/>
        </w:rPr>
      </w:pPr>
      <w:r w:rsidRPr="00AD2CB0">
        <w:rPr>
          <w:rFonts w:ascii="Times New Roman" w:hAnsi="Times New Roman" w:cs="Times New Roman"/>
          <w:sz w:val="28"/>
          <w:szCs w:val="28"/>
        </w:rPr>
        <w:t>поддержание общественных инициатив по развитию деятельности Учреждения;</w:t>
      </w:r>
    </w:p>
    <w:p w:rsidR="00AD2CB0" w:rsidRPr="00AD2CB0" w:rsidRDefault="00AD2CB0" w:rsidP="00AD2CB0">
      <w:pPr>
        <w:pStyle w:val="ParagraphStyle"/>
        <w:spacing w:line="360" w:lineRule="auto"/>
        <w:ind w:firstLine="705"/>
        <w:jc w:val="both"/>
        <w:rPr>
          <w:rFonts w:ascii="Times New Roman" w:hAnsi="Times New Roman" w:cs="Times New Roman"/>
          <w:sz w:val="28"/>
          <w:szCs w:val="28"/>
        </w:rPr>
      </w:pPr>
      <w:r w:rsidRPr="00AD2CB0">
        <w:rPr>
          <w:rFonts w:ascii="Times New Roman" w:hAnsi="Times New Roman" w:cs="Times New Roman"/>
          <w:sz w:val="28"/>
          <w:szCs w:val="28"/>
        </w:rPr>
        <w:t>избрание представителей работников в органы и комиссии Учреждения;</w:t>
      </w:r>
    </w:p>
    <w:p w:rsidR="00AD2CB0" w:rsidRPr="00AD2CB0" w:rsidRDefault="00AD2CB0" w:rsidP="00AD2CB0">
      <w:pPr>
        <w:pStyle w:val="a6"/>
        <w:spacing w:after="0" w:line="360" w:lineRule="auto"/>
        <w:ind w:left="0"/>
        <w:jc w:val="both"/>
        <w:rPr>
          <w:color w:val="auto"/>
          <w:sz w:val="28"/>
          <w:szCs w:val="28"/>
          <w:lang w:val="ru-RU"/>
        </w:rPr>
      </w:pPr>
      <w:r w:rsidRPr="00AD2CB0">
        <w:rPr>
          <w:color w:val="auto"/>
          <w:sz w:val="28"/>
          <w:szCs w:val="28"/>
          <w:lang w:val="ru-RU"/>
        </w:rPr>
        <w:t xml:space="preserve">          заслушивание отчета директора о проделанной работе.</w:t>
      </w:r>
    </w:p>
    <w:p w:rsidR="00AD2CB0" w:rsidRPr="00AD2CB0" w:rsidRDefault="00AD2CB0" w:rsidP="00AD2CB0">
      <w:pPr>
        <w:pStyle w:val="ParagraphStyle"/>
        <w:spacing w:line="360" w:lineRule="auto"/>
        <w:ind w:firstLine="705"/>
        <w:jc w:val="both"/>
        <w:rPr>
          <w:rFonts w:ascii="Times New Roman" w:hAnsi="Times New Roman" w:cs="Times New Roman"/>
          <w:sz w:val="28"/>
          <w:szCs w:val="28"/>
        </w:rPr>
      </w:pPr>
      <w:r w:rsidRPr="00AD2CB0">
        <w:rPr>
          <w:rFonts w:ascii="Times New Roman" w:hAnsi="Times New Roman" w:cs="Times New Roman"/>
          <w:sz w:val="28"/>
          <w:szCs w:val="28"/>
        </w:rPr>
        <w:t xml:space="preserve"> Педагогический совет является постоянно действующим органом </w:t>
      </w:r>
      <w:r w:rsidRPr="00AD2CB0">
        <w:rPr>
          <w:rFonts w:ascii="Times New Roman" w:hAnsi="Times New Roman" w:cs="Times New Roman"/>
          <w:sz w:val="28"/>
          <w:szCs w:val="28"/>
        </w:rPr>
        <w:lastRenderedPageBreak/>
        <w:t>коллегиального управления, осуществляющим общее руководство образовательным процессом, в который входят все педагогические работники школы.</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t>К компетенции педагогического совета относится:</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реализация государственной политики по вопросам образования;</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 xml:space="preserve">совершенствование организации образовательного процесса Учреждения; </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 xml:space="preserve">принятие образовательных программ Учреждения; </w:t>
      </w:r>
    </w:p>
    <w:p w:rsidR="00AD2CB0" w:rsidRPr="00AD2CB0" w:rsidRDefault="00AD2CB0" w:rsidP="00AD2CB0">
      <w:pPr>
        <w:shd w:val="clear" w:color="auto" w:fill="FFFFFF"/>
        <w:spacing w:line="360" w:lineRule="auto"/>
        <w:ind w:firstLine="703"/>
        <w:jc w:val="both"/>
        <w:rPr>
          <w:rFonts w:ascii="Times New Roman" w:hAnsi="Times New Roman" w:cs="Times New Roman"/>
          <w:spacing w:val="-4"/>
          <w:sz w:val="28"/>
          <w:szCs w:val="28"/>
        </w:rPr>
      </w:pPr>
      <w:r w:rsidRPr="00AD2CB0">
        <w:rPr>
          <w:rFonts w:ascii="Times New Roman" w:hAnsi="Times New Roman" w:cs="Times New Roman"/>
          <w:sz w:val="28"/>
          <w:szCs w:val="28"/>
        </w:rPr>
        <w:t xml:space="preserve">определение списка </w:t>
      </w:r>
      <w:r w:rsidRPr="00AD2CB0">
        <w:rPr>
          <w:rFonts w:ascii="Times New Roman" w:hAnsi="Times New Roman" w:cs="Times New Roman"/>
          <w:spacing w:val="-4"/>
          <w:sz w:val="28"/>
          <w:szCs w:val="28"/>
        </w:rPr>
        <w:t>учебников в соответствии с утверждённым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определение основных направлений развития Учреждения, повышения качества и эффективности образовательного процесса;</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внедрение в практику работы Учреждения достижений педагогической науки и передового педагогического опыта;</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 xml:space="preserve">поддержка общественных инициатив по совершенствованию обучения и воспитания учащихся; </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 xml:space="preserve">принятие решений о создании спецкурсов, факультативов, кружков и др.; </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 xml:space="preserve">определение сменности занятий по классам; </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 xml:space="preserve">принятие решений о требованиях к одежде учащихся; </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 xml:space="preserve">принятие решения об отчислении учащегося в соответствии с законодательством; </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 xml:space="preserve">принятие решений о переводе из класса в класс, о допуске к ГИА учащихся, о награждении учащихся;  </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lastRenderedPageBreak/>
        <w:t>рассмотрение и принятие плана работы Учреждения на текущий учебный год;</w:t>
      </w:r>
    </w:p>
    <w:p w:rsidR="00AD2CB0" w:rsidRPr="00AD2CB0" w:rsidRDefault="00AD2CB0" w:rsidP="00AD2CB0">
      <w:pPr>
        <w:pStyle w:val="ParagraphStyle"/>
        <w:spacing w:line="360" w:lineRule="auto"/>
        <w:ind w:firstLine="703"/>
        <w:jc w:val="both"/>
        <w:rPr>
          <w:rFonts w:ascii="Times New Roman" w:hAnsi="Times New Roman" w:cs="Times New Roman"/>
          <w:sz w:val="28"/>
          <w:szCs w:val="28"/>
        </w:rPr>
      </w:pPr>
      <w:r w:rsidRPr="00AD2CB0">
        <w:rPr>
          <w:rFonts w:ascii="Times New Roman" w:hAnsi="Times New Roman" w:cs="Times New Roman"/>
          <w:sz w:val="28"/>
          <w:szCs w:val="28"/>
        </w:rPr>
        <w:t>рассмотрение и согласование отчета о самообследовании Учреждения;</w:t>
      </w:r>
    </w:p>
    <w:p w:rsidR="00AD2CB0" w:rsidRPr="00AD2CB0" w:rsidRDefault="00AD2CB0" w:rsidP="00AD2CB0">
      <w:pPr>
        <w:pStyle w:val="pagetext"/>
        <w:shd w:val="clear" w:color="auto" w:fill="FFFFFF"/>
        <w:spacing w:before="0" w:beforeAutospacing="0" w:after="0" w:afterAutospacing="0" w:line="360" w:lineRule="auto"/>
        <w:ind w:firstLine="588"/>
        <w:jc w:val="both"/>
        <w:textAlignment w:val="baseline"/>
        <w:rPr>
          <w:color w:val="000000"/>
          <w:sz w:val="28"/>
          <w:szCs w:val="28"/>
        </w:rPr>
      </w:pPr>
      <w:r w:rsidRPr="00AD2CB0">
        <w:rPr>
          <w:sz w:val="28"/>
          <w:szCs w:val="28"/>
        </w:rPr>
        <w:t xml:space="preserve">  принятие и утверждение локальных нормативных актов, регламентирующих организацию образовательного процесса, в том числе положений о школьном методическом объединении, методическом совете, п</w:t>
      </w:r>
      <w:r w:rsidRPr="00AD2CB0">
        <w:rPr>
          <w:color w:val="000000"/>
          <w:sz w:val="28"/>
          <w:szCs w:val="28"/>
        </w:rPr>
        <w:t>орядка аттестации педагогических работников в целях подтверждения соответствия педагогических работников занимаемым ими должностям (в пределах, установленных законодательством Российской Федерации), н</w:t>
      </w:r>
      <w:r w:rsidRPr="00AD2CB0">
        <w:rPr>
          <w:color w:val="000000"/>
          <w:sz w:val="28"/>
          <w:szCs w:val="28"/>
          <w:shd w:val="clear" w:color="auto" w:fill="FFFFFF"/>
        </w:rPr>
        <w:t>ормы профессиональной этики педагогических работников Учреждения, р</w:t>
      </w:r>
      <w:r w:rsidRPr="00AD2CB0">
        <w:rPr>
          <w:color w:val="000000"/>
          <w:sz w:val="28"/>
          <w:szCs w:val="28"/>
        </w:rPr>
        <w:t>ежима рабочего времени и времени отдыха педагогических работников (в соответствии с требованиями трудового законодательства, с</w:t>
      </w:r>
      <w:r w:rsidRPr="00AD2CB0">
        <w:rPr>
          <w:color w:val="000000"/>
          <w:sz w:val="28"/>
          <w:szCs w:val="28"/>
          <w:shd w:val="clear" w:color="auto" w:fill="FFFFFF"/>
        </w:rPr>
        <w:t>оотношение учебной (преподавательской) и другой педагогической работы педагогических работников в пределах рабочей недели или учебного года.</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r>
      <w:r w:rsidRPr="00AD2CB0">
        <w:rPr>
          <w:rFonts w:ascii="Times New Roman" w:hAnsi="Times New Roman" w:cs="Times New Roman"/>
          <w:sz w:val="28"/>
          <w:szCs w:val="28"/>
        </w:rPr>
        <w:tab/>
        <w:t>Система государственно-общественного управления, созданная в учреждении обеспечивает открытость и прозрачность работы и достигнутых результатов, положительную мотивацию деятельности всех участников образовательных отношений, результативность образовательной деятельности.</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t>Заместители директора по учебно-воспитательной работе осуществляют управление функционированием школы: контролируют выполнение государственных стандартов образования, отслеживают уровень сформированности общеучебных умений и навыков, необходимых для продолжения образования, уровень обученности и обучаемости учащихся. Осуществляют связь с вузами, другими инновационными учебными заведениями. Руководят работой методических объединений, несут ответственность за организацию учебно-воспитательного процесса в школе.</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t xml:space="preserve">Заместитель  директора по воспитательной работе организует внеурочную воспитательную работу с детьми, работу органов ученического </w:t>
      </w:r>
      <w:r w:rsidRPr="00AD2CB0">
        <w:rPr>
          <w:rFonts w:ascii="Times New Roman" w:hAnsi="Times New Roman" w:cs="Times New Roman"/>
          <w:sz w:val="28"/>
          <w:szCs w:val="28"/>
        </w:rPr>
        <w:lastRenderedPageBreak/>
        <w:t>самоуправления, участвует в подготовке и проведении педагогических советов.</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w:t>
      </w:r>
      <w:r w:rsidRPr="00AD2CB0">
        <w:rPr>
          <w:rFonts w:ascii="Times New Roman" w:hAnsi="Times New Roman" w:cs="Times New Roman"/>
          <w:sz w:val="28"/>
          <w:szCs w:val="28"/>
        </w:rPr>
        <w:tab/>
        <w:t>Контролирует состояние воспитательной и оздоровительной работы внутришкольного контроля, отслеживает уровень воспитанности учащихся, работает с детьми, требующими особого педагогического внимания, отвечает за связь с внешкольными учреждениями.</w:t>
      </w:r>
      <w:r w:rsidRPr="00AD2CB0">
        <w:rPr>
          <w:rFonts w:ascii="Times New Roman" w:hAnsi="Times New Roman" w:cs="Times New Roman"/>
          <w:sz w:val="28"/>
          <w:szCs w:val="28"/>
        </w:rPr>
        <w:tab/>
        <w:t>Методические объединения – основа методической службы школы, объединяют учителей одной образовательной области. Руководители МО выбираются из состава членов  МО и утверждаются приказом директора школы. МО ведут методическую работу по предметам, организуют внеклассную деятельность учащихся, проводят анализ результатов образовательного процесса, имеют право выдвигать предложения по улучшению процесса образования,  согласуют свою деятельность с методическим советом школы и в своей работе подотчетны ему.</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t>Структура управления соответствует Уставу школы. Все требования к оформлению протоколов заседаний и совещаний соблюдаются. Анализ образовательной деятельности, планирование работы, решения по рассмотренным на заседаниях, совещаниях вопросам выполняются своевременно.</w:t>
      </w:r>
    </w:p>
    <w:p w:rsidR="00AD2CB0" w:rsidRPr="00AD2CB0" w:rsidRDefault="00AD2CB0" w:rsidP="00AD2CB0">
      <w:pPr>
        <w:autoSpaceDE w:val="0"/>
        <w:autoSpaceDN w:val="0"/>
        <w:adjustRightInd w:val="0"/>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Деятельность администрации школы направлена на достижение эффективности и качества образовательного процесса, на реализацию целей образования.</w:t>
      </w:r>
    </w:p>
    <w:p w:rsidR="00AD2CB0" w:rsidRPr="00AD2CB0" w:rsidRDefault="00AD2CB0" w:rsidP="00AD2CB0">
      <w:pPr>
        <w:autoSpaceDE w:val="0"/>
        <w:autoSpaceDN w:val="0"/>
        <w:adjustRightInd w:val="0"/>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t xml:space="preserve">Совместное планирование деятельности, организация контроля, анализ и оценка деятельности, самооценка личной деятельности, обмен опытом работы и взаимной информацией о трудностях в организации личного труда и труда педагогического коллектива, совместный поиск оптимально верного пути их преодоления способствуют успеху деятельности аппарата управления школы. </w:t>
      </w:r>
    </w:p>
    <w:p w:rsidR="00AD2CB0" w:rsidRPr="00AD2CB0" w:rsidRDefault="00AD2CB0" w:rsidP="00AD2CB0">
      <w:pPr>
        <w:autoSpaceDE w:val="0"/>
        <w:autoSpaceDN w:val="0"/>
        <w:adjustRightInd w:val="0"/>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lastRenderedPageBreak/>
        <w:tab/>
        <w:t>Администрация школы создает все условия для эффективной реализации образовательных программ и для профессионального роста своих сотрудников. Социальная защита работников школы осуществляется администрацией совместно с профсоюзным комитетом учреждения. Администрация и профсоюзный комитет контролируют выполнение персоналом должностных инструкций. Каждый член администрации несет ответственность за результаты работы школы по функционированию и совершенствованию учебно-воспитательного процесса. Еженедельно на административных совещаниях проводится анализ деятельности всех членов администрации, принимаются решения, утверждается план работы на следующую неделю. В управленческой деятельности администрация школы активно использует информационные технологии, компьютерную технику в режиме пользователя. Рабочие места администрации школы оборудованы необходимой компьютерной техникой.</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 xml:space="preserve">           Внутришкольный контроль в МКОУ «</w:t>
      </w:r>
      <w:r w:rsidR="007405A9">
        <w:rPr>
          <w:rFonts w:ascii="Times New Roman" w:hAnsi="Times New Roman" w:cs="Times New Roman"/>
          <w:sz w:val="28"/>
          <w:szCs w:val="28"/>
        </w:rPr>
        <w:t>Чонтаульская СОШ№2</w:t>
      </w:r>
      <w:r w:rsidRPr="00AD2CB0">
        <w:rPr>
          <w:rFonts w:ascii="Times New Roman" w:hAnsi="Times New Roman" w:cs="Times New Roman"/>
          <w:sz w:val="28"/>
          <w:szCs w:val="28"/>
        </w:rPr>
        <w:t>» это многоуровневая система контроля условий, содержания и результатов обучения, анализ и принятие решений. Внутришкольный контроль осуществляются по следующим направлениям: доступность обучения; обеспечение безопасности и здоровьесбережение; профессиональная компетентность педагога; качество образовательного процесса; качество индивидуальных образовательных достижений обучающихся.</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t>Контроль состояния образовательного процесса регламентируется планом работы школы и локальными актами по школе. Итоги контроля  рассматриваются на совещаниях при директоре, при заместителе директора, на заседаниях предметных  методических объединений, а также на педагогических советах.</w:t>
      </w:r>
    </w:p>
    <w:p w:rsidR="00AD2CB0" w:rsidRPr="00AD2CB0" w:rsidRDefault="00AD2CB0" w:rsidP="00AD2CB0">
      <w:pPr>
        <w:shd w:val="clear" w:color="auto" w:fill="FFFFFF"/>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t>Администрацией ОУ используется   различного рода стимулирование педагогических работников за эффективность выполняемой  работы:</w:t>
      </w:r>
    </w:p>
    <w:p w:rsidR="00AD2CB0" w:rsidRPr="00AD2CB0" w:rsidRDefault="00AD2CB0" w:rsidP="00AD2CB0">
      <w:pPr>
        <w:shd w:val="clear" w:color="auto" w:fill="FFFFFF"/>
        <w:tabs>
          <w:tab w:val="left" w:pos="206"/>
        </w:tabs>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lastRenderedPageBreak/>
        <w:tab/>
      </w:r>
      <w:r w:rsidRPr="00AD2CB0">
        <w:rPr>
          <w:rFonts w:ascii="Times New Roman" w:hAnsi="Times New Roman" w:cs="Times New Roman"/>
          <w:sz w:val="28"/>
          <w:szCs w:val="28"/>
        </w:rPr>
        <w:tab/>
        <w:t>1.   аттестация на более высокие  категории;</w:t>
      </w:r>
    </w:p>
    <w:p w:rsidR="00AD2CB0" w:rsidRPr="00AD2CB0" w:rsidRDefault="00AD2CB0" w:rsidP="00AD2CB0">
      <w:pPr>
        <w:shd w:val="clear" w:color="auto" w:fill="FFFFFF"/>
        <w:tabs>
          <w:tab w:val="left" w:pos="206"/>
        </w:tabs>
        <w:spacing w:line="360" w:lineRule="auto"/>
        <w:ind w:firstLine="709"/>
        <w:jc w:val="both"/>
        <w:rPr>
          <w:rFonts w:ascii="Times New Roman" w:hAnsi="Times New Roman" w:cs="Times New Roman"/>
          <w:sz w:val="28"/>
          <w:szCs w:val="28"/>
        </w:rPr>
      </w:pPr>
      <w:r w:rsidRPr="00AD2CB0">
        <w:rPr>
          <w:rFonts w:ascii="Times New Roman" w:hAnsi="Times New Roman" w:cs="Times New Roman"/>
          <w:sz w:val="28"/>
          <w:szCs w:val="28"/>
        </w:rPr>
        <w:t xml:space="preserve">2. получение финансовой и материальной поддержки, награждение (звания, грамоты); </w:t>
      </w:r>
    </w:p>
    <w:p w:rsidR="00AD2CB0" w:rsidRPr="00AD2CB0" w:rsidRDefault="00AD2CB0" w:rsidP="00AD2CB0">
      <w:pPr>
        <w:shd w:val="clear" w:color="auto" w:fill="FFFFFF"/>
        <w:tabs>
          <w:tab w:val="left" w:pos="206"/>
        </w:tabs>
        <w:spacing w:line="360" w:lineRule="auto"/>
        <w:ind w:firstLine="709"/>
        <w:jc w:val="both"/>
        <w:rPr>
          <w:rFonts w:ascii="Times New Roman" w:hAnsi="Times New Roman" w:cs="Times New Roman"/>
          <w:sz w:val="28"/>
          <w:szCs w:val="28"/>
        </w:rPr>
      </w:pPr>
      <w:r w:rsidRPr="00AD2CB0">
        <w:rPr>
          <w:rFonts w:ascii="Times New Roman" w:hAnsi="Times New Roman" w:cs="Times New Roman"/>
          <w:sz w:val="28"/>
          <w:szCs w:val="28"/>
        </w:rPr>
        <w:t xml:space="preserve">3. обогащение труда (привлечение в качестве </w:t>
      </w:r>
      <w:r w:rsidRPr="00AD2CB0">
        <w:rPr>
          <w:rFonts w:ascii="Times New Roman" w:hAnsi="Times New Roman" w:cs="Times New Roman"/>
          <w:spacing w:val="-1"/>
          <w:sz w:val="28"/>
          <w:szCs w:val="28"/>
        </w:rPr>
        <w:t xml:space="preserve">члена аттестационной комиссии, руководителя творческих и других </w:t>
      </w:r>
      <w:r w:rsidRPr="00AD2CB0">
        <w:rPr>
          <w:rFonts w:ascii="Times New Roman" w:hAnsi="Times New Roman" w:cs="Times New Roman"/>
          <w:sz w:val="28"/>
          <w:szCs w:val="28"/>
        </w:rPr>
        <w:t>рабочих групп);</w:t>
      </w:r>
    </w:p>
    <w:p w:rsidR="00AD2CB0" w:rsidRPr="00AD2CB0" w:rsidRDefault="00AD2CB0" w:rsidP="00AD2CB0">
      <w:pPr>
        <w:shd w:val="clear" w:color="auto" w:fill="FFFFFF"/>
        <w:tabs>
          <w:tab w:val="left" w:pos="197"/>
        </w:tabs>
        <w:spacing w:line="360" w:lineRule="auto"/>
        <w:ind w:firstLine="709"/>
        <w:jc w:val="both"/>
        <w:rPr>
          <w:rFonts w:ascii="Times New Roman" w:hAnsi="Times New Roman" w:cs="Times New Roman"/>
          <w:sz w:val="28"/>
          <w:szCs w:val="28"/>
        </w:rPr>
      </w:pPr>
      <w:r w:rsidRPr="00AD2CB0">
        <w:rPr>
          <w:rFonts w:ascii="Times New Roman" w:hAnsi="Times New Roman" w:cs="Times New Roman"/>
          <w:sz w:val="28"/>
          <w:szCs w:val="28"/>
        </w:rPr>
        <w:t>4. возможность участвовать в профессиональных конкурсах;</w:t>
      </w:r>
    </w:p>
    <w:p w:rsidR="00AD2CB0" w:rsidRPr="00AD2CB0" w:rsidRDefault="00AD2CB0" w:rsidP="00AD2CB0">
      <w:pPr>
        <w:shd w:val="clear" w:color="auto" w:fill="FFFFFF"/>
        <w:tabs>
          <w:tab w:val="left" w:pos="197"/>
        </w:tabs>
        <w:spacing w:line="360" w:lineRule="auto"/>
        <w:ind w:firstLine="709"/>
        <w:jc w:val="both"/>
        <w:rPr>
          <w:rFonts w:ascii="Times New Roman" w:hAnsi="Times New Roman" w:cs="Times New Roman"/>
          <w:sz w:val="28"/>
          <w:szCs w:val="28"/>
        </w:rPr>
      </w:pPr>
      <w:r w:rsidRPr="00AD2CB0">
        <w:rPr>
          <w:rFonts w:ascii="Times New Roman" w:hAnsi="Times New Roman" w:cs="Times New Roman"/>
          <w:sz w:val="28"/>
          <w:szCs w:val="28"/>
        </w:rPr>
        <w:t>5. возможность получения дополнительного образования</w:t>
      </w:r>
      <w:r w:rsidRPr="00AD2CB0">
        <w:rPr>
          <w:rFonts w:ascii="Times New Roman" w:hAnsi="Times New Roman" w:cs="Times New Roman"/>
          <w:spacing w:val="-1"/>
          <w:sz w:val="28"/>
          <w:szCs w:val="28"/>
        </w:rPr>
        <w:t>.</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r>
    </w:p>
    <w:p w:rsidR="00AD2CB0" w:rsidRPr="00AD2CB0" w:rsidRDefault="00AD2CB0" w:rsidP="00AD2CB0">
      <w:pPr>
        <w:spacing w:line="360" w:lineRule="auto"/>
        <w:ind w:firstLine="708"/>
        <w:jc w:val="both"/>
        <w:rPr>
          <w:rFonts w:ascii="Times New Roman" w:hAnsi="Times New Roman" w:cs="Times New Roman"/>
          <w:b/>
          <w:bCs/>
          <w:i/>
          <w:iCs/>
          <w:spacing w:val="-1"/>
          <w:sz w:val="28"/>
          <w:szCs w:val="28"/>
        </w:rPr>
      </w:pPr>
      <w:r w:rsidRPr="00AD2CB0">
        <w:rPr>
          <w:rFonts w:ascii="Times New Roman" w:hAnsi="Times New Roman" w:cs="Times New Roman"/>
          <w:i/>
          <w:iCs/>
          <w:sz w:val="28"/>
          <w:szCs w:val="28"/>
        </w:rPr>
        <w:t>Исходя из вышесказанного можно сделать вывод, что в школе создана благоприятная среда для реализации учителями новых идей, внедрения современных образовательных технологий, для разработки и реализации образовательных проектов и программ, для профессионального роста.</w:t>
      </w:r>
    </w:p>
    <w:p w:rsidR="00AD2CB0" w:rsidRPr="00AD2CB0" w:rsidRDefault="00AD2CB0" w:rsidP="00AD2CB0">
      <w:pPr>
        <w:pStyle w:val="13"/>
        <w:ind w:firstLine="708"/>
      </w:pPr>
    </w:p>
    <w:p w:rsidR="00AD2CB0" w:rsidRPr="00AD2CB0" w:rsidRDefault="00AD2CB0" w:rsidP="00AD2CB0">
      <w:pPr>
        <w:spacing w:line="360" w:lineRule="auto"/>
        <w:jc w:val="center"/>
        <w:rPr>
          <w:rFonts w:ascii="Times New Roman" w:hAnsi="Times New Roman" w:cs="Times New Roman"/>
          <w:b/>
          <w:bCs/>
          <w:sz w:val="28"/>
          <w:szCs w:val="28"/>
        </w:rPr>
      </w:pPr>
    </w:p>
    <w:p w:rsidR="00AD2CB0" w:rsidRPr="00AD2CB0" w:rsidRDefault="00AD2CB0" w:rsidP="00AD2CB0">
      <w:pPr>
        <w:spacing w:line="360" w:lineRule="auto"/>
        <w:jc w:val="center"/>
        <w:rPr>
          <w:rFonts w:ascii="Times New Roman" w:hAnsi="Times New Roman" w:cs="Times New Roman"/>
          <w:b/>
          <w:bCs/>
          <w:sz w:val="28"/>
          <w:szCs w:val="28"/>
        </w:rPr>
      </w:pPr>
    </w:p>
    <w:p w:rsidR="00AD2CB0" w:rsidRDefault="00AD2CB0" w:rsidP="00AD2CB0">
      <w:pPr>
        <w:spacing w:line="360" w:lineRule="auto"/>
        <w:jc w:val="center"/>
        <w:rPr>
          <w:rFonts w:ascii="Times New Roman" w:hAnsi="Times New Roman" w:cs="Times New Roman"/>
          <w:b/>
          <w:bCs/>
          <w:sz w:val="28"/>
          <w:szCs w:val="28"/>
        </w:rPr>
      </w:pPr>
    </w:p>
    <w:p w:rsidR="00466147" w:rsidRDefault="00466147" w:rsidP="00AD2CB0">
      <w:pPr>
        <w:spacing w:line="360" w:lineRule="auto"/>
        <w:jc w:val="center"/>
        <w:rPr>
          <w:rFonts w:ascii="Times New Roman" w:hAnsi="Times New Roman" w:cs="Times New Roman"/>
          <w:b/>
          <w:bCs/>
          <w:sz w:val="28"/>
          <w:szCs w:val="28"/>
        </w:rPr>
      </w:pPr>
    </w:p>
    <w:p w:rsidR="00466147" w:rsidRDefault="00466147" w:rsidP="00AD2CB0">
      <w:pPr>
        <w:spacing w:line="360" w:lineRule="auto"/>
        <w:jc w:val="center"/>
        <w:rPr>
          <w:rFonts w:ascii="Times New Roman" w:hAnsi="Times New Roman" w:cs="Times New Roman"/>
          <w:b/>
          <w:bCs/>
          <w:sz w:val="28"/>
          <w:szCs w:val="28"/>
        </w:rPr>
      </w:pPr>
    </w:p>
    <w:p w:rsidR="00466147" w:rsidRDefault="00466147" w:rsidP="00AD2CB0">
      <w:pPr>
        <w:spacing w:line="360" w:lineRule="auto"/>
        <w:jc w:val="center"/>
        <w:rPr>
          <w:rFonts w:ascii="Times New Roman" w:hAnsi="Times New Roman" w:cs="Times New Roman"/>
          <w:b/>
          <w:bCs/>
          <w:sz w:val="28"/>
          <w:szCs w:val="28"/>
        </w:rPr>
      </w:pPr>
    </w:p>
    <w:p w:rsidR="00466147" w:rsidRDefault="00466147" w:rsidP="00AD2CB0">
      <w:pPr>
        <w:spacing w:line="360" w:lineRule="auto"/>
        <w:jc w:val="center"/>
        <w:rPr>
          <w:rFonts w:ascii="Times New Roman" w:hAnsi="Times New Roman" w:cs="Times New Roman"/>
          <w:b/>
          <w:bCs/>
          <w:sz w:val="28"/>
          <w:szCs w:val="28"/>
        </w:rPr>
      </w:pPr>
    </w:p>
    <w:p w:rsidR="00466147" w:rsidRPr="00AD2CB0" w:rsidRDefault="00466147" w:rsidP="00AD2CB0">
      <w:pPr>
        <w:spacing w:line="360" w:lineRule="auto"/>
        <w:jc w:val="center"/>
        <w:rPr>
          <w:rFonts w:ascii="Times New Roman" w:hAnsi="Times New Roman" w:cs="Times New Roman"/>
          <w:b/>
          <w:bCs/>
          <w:sz w:val="28"/>
          <w:szCs w:val="28"/>
        </w:rPr>
      </w:pPr>
    </w:p>
    <w:p w:rsidR="00AD2CB0" w:rsidRPr="00AD2CB0" w:rsidRDefault="00AD2CB0" w:rsidP="00AD2CB0">
      <w:pPr>
        <w:spacing w:line="360" w:lineRule="auto"/>
        <w:jc w:val="center"/>
        <w:rPr>
          <w:rFonts w:ascii="Times New Roman" w:hAnsi="Times New Roman" w:cs="Times New Roman"/>
          <w:b/>
          <w:bCs/>
          <w:sz w:val="28"/>
          <w:szCs w:val="28"/>
        </w:rPr>
      </w:pPr>
    </w:p>
    <w:p w:rsidR="00AD2CB0" w:rsidRPr="00AD2CB0" w:rsidRDefault="00AD2CB0" w:rsidP="00AD2CB0">
      <w:pPr>
        <w:spacing w:line="360" w:lineRule="auto"/>
        <w:jc w:val="center"/>
        <w:rPr>
          <w:rFonts w:ascii="Times New Roman" w:hAnsi="Times New Roman" w:cs="Times New Roman"/>
          <w:b/>
          <w:bCs/>
          <w:sz w:val="28"/>
          <w:szCs w:val="28"/>
        </w:rPr>
      </w:pPr>
      <w:r w:rsidRPr="00AD2CB0">
        <w:rPr>
          <w:rFonts w:ascii="Times New Roman" w:hAnsi="Times New Roman" w:cs="Times New Roman"/>
          <w:b/>
          <w:bCs/>
          <w:sz w:val="28"/>
          <w:szCs w:val="28"/>
        </w:rPr>
        <w:lastRenderedPageBreak/>
        <w:t>15. Перспективы и основные направления  развития образовательного учреждения</w:t>
      </w:r>
    </w:p>
    <w:p w:rsidR="00AD2CB0" w:rsidRPr="00AD2CB0" w:rsidRDefault="00AD2CB0" w:rsidP="00AD2CB0">
      <w:pPr>
        <w:spacing w:line="360" w:lineRule="auto"/>
        <w:jc w:val="both"/>
        <w:rPr>
          <w:rFonts w:ascii="Times New Roman" w:hAnsi="Times New Roman" w:cs="Times New Roman"/>
          <w:sz w:val="28"/>
          <w:szCs w:val="28"/>
        </w:rPr>
      </w:pPr>
      <w:r w:rsidRPr="00AD2CB0">
        <w:rPr>
          <w:rFonts w:ascii="Times New Roman" w:hAnsi="Times New Roman" w:cs="Times New Roman"/>
          <w:sz w:val="28"/>
          <w:szCs w:val="28"/>
        </w:rPr>
        <w:tab/>
        <w:t xml:space="preserve">Анализ результатов деятельности образовательного учреждения позволяет сделать вывод о том, что школа сохраняет основные параметры, стабильно функционирует и динамично развивается, обеспечивая конституционные права граждан на образование, выбор форм получения образования, дополнительные образовательные услуги в комфортной, безопасной, здоровьесберегающей среде. </w:t>
      </w:r>
    </w:p>
    <w:p w:rsidR="00AD2CB0" w:rsidRPr="00AD2CB0" w:rsidRDefault="00AD2CB0" w:rsidP="00AD2CB0">
      <w:pPr>
        <w:spacing w:line="360" w:lineRule="auto"/>
        <w:ind w:firstLine="708"/>
        <w:jc w:val="both"/>
        <w:rPr>
          <w:rFonts w:ascii="Times New Roman" w:hAnsi="Times New Roman" w:cs="Times New Roman"/>
          <w:b/>
          <w:bCs/>
          <w:i/>
          <w:iCs/>
          <w:sz w:val="28"/>
          <w:szCs w:val="28"/>
        </w:rPr>
      </w:pPr>
      <w:r w:rsidRPr="00AD2CB0">
        <w:rPr>
          <w:rFonts w:ascii="Times New Roman" w:hAnsi="Times New Roman" w:cs="Times New Roman"/>
          <w:b/>
          <w:bCs/>
          <w:i/>
          <w:iCs/>
          <w:sz w:val="28"/>
          <w:szCs w:val="28"/>
        </w:rPr>
        <w:t>Приоритетные направления работы образовательного учреждения.</w:t>
      </w:r>
    </w:p>
    <w:p w:rsidR="00AD2CB0" w:rsidRPr="00AD2CB0" w:rsidRDefault="00AD2CB0" w:rsidP="00AD2CB0">
      <w:pPr>
        <w:numPr>
          <w:ilvl w:val="0"/>
          <w:numId w:val="7"/>
        </w:numPr>
        <w:suppressAutoHyphens/>
        <w:spacing w:after="0" w:line="360" w:lineRule="auto"/>
        <w:jc w:val="both"/>
        <w:rPr>
          <w:rFonts w:ascii="Times New Roman" w:hAnsi="Times New Roman" w:cs="Times New Roman"/>
          <w:sz w:val="28"/>
          <w:szCs w:val="28"/>
        </w:rPr>
      </w:pPr>
      <w:r w:rsidRPr="00AD2CB0">
        <w:rPr>
          <w:rFonts w:ascii="Times New Roman" w:hAnsi="Times New Roman" w:cs="Times New Roman"/>
          <w:sz w:val="28"/>
          <w:szCs w:val="28"/>
        </w:rPr>
        <w:t>Повышение эффективности и качества образовательных услуг.</w:t>
      </w:r>
    </w:p>
    <w:p w:rsidR="00AD2CB0" w:rsidRPr="00AD2CB0" w:rsidRDefault="00AD2CB0" w:rsidP="00AD2CB0">
      <w:pPr>
        <w:shd w:val="clear" w:color="auto" w:fill="FFFFFF"/>
        <w:spacing w:after="150" w:line="360" w:lineRule="auto"/>
        <w:ind w:firstLine="360"/>
        <w:rPr>
          <w:rFonts w:ascii="Times New Roman" w:hAnsi="Times New Roman" w:cs="Times New Roman"/>
          <w:color w:val="333333"/>
          <w:sz w:val="28"/>
          <w:szCs w:val="28"/>
        </w:rPr>
      </w:pPr>
      <w:r w:rsidRPr="00AD2CB0">
        <w:rPr>
          <w:rFonts w:ascii="Times New Roman" w:hAnsi="Times New Roman" w:cs="Times New Roman"/>
          <w:color w:val="000000"/>
          <w:sz w:val="28"/>
          <w:szCs w:val="28"/>
        </w:rPr>
        <w:t xml:space="preserve">Разработка и реализация теоретической и методической документации по повышению эффективности и качества образовательных услуг, предоставляемых МКОУ «Чонтаульская СОШ №2»; </w:t>
      </w:r>
      <w:r w:rsidRPr="00AD2CB0">
        <w:rPr>
          <w:rFonts w:ascii="Times New Roman" w:hAnsi="Times New Roman" w:cs="Times New Roman"/>
          <w:sz w:val="28"/>
          <w:szCs w:val="28"/>
        </w:rPr>
        <w:t>внедрение новых образовательных технологий и принципов организации учебного процесса, в том числе с использованием современных информационных и коммуникационных технологий, дистанционной формы обучения;</w:t>
      </w:r>
    </w:p>
    <w:p w:rsidR="00AD2CB0" w:rsidRPr="00AD2CB0" w:rsidRDefault="00AD2CB0" w:rsidP="00AD2CB0">
      <w:pPr>
        <w:numPr>
          <w:ilvl w:val="0"/>
          <w:numId w:val="7"/>
        </w:numPr>
        <w:tabs>
          <w:tab w:val="clear" w:pos="720"/>
          <w:tab w:val="num" w:pos="0"/>
        </w:tabs>
        <w:spacing w:after="0" w:line="360" w:lineRule="auto"/>
        <w:ind w:left="0" w:firstLine="360"/>
        <w:jc w:val="both"/>
        <w:rPr>
          <w:rFonts w:ascii="Times New Roman" w:hAnsi="Times New Roman" w:cs="Times New Roman"/>
          <w:sz w:val="28"/>
          <w:szCs w:val="28"/>
        </w:rPr>
      </w:pPr>
      <w:r w:rsidRPr="00AD2CB0">
        <w:rPr>
          <w:rFonts w:ascii="Times New Roman" w:hAnsi="Times New Roman" w:cs="Times New Roman"/>
          <w:sz w:val="28"/>
          <w:szCs w:val="28"/>
        </w:rPr>
        <w:t>Обновление содержания образования, обновление образовательных стандартов технологии воспитания.</w:t>
      </w:r>
    </w:p>
    <w:p w:rsidR="00AD2CB0" w:rsidRPr="00AD2CB0" w:rsidRDefault="00AD2CB0" w:rsidP="00AD2CB0">
      <w:pPr>
        <w:spacing w:line="360" w:lineRule="auto"/>
        <w:ind w:firstLine="360"/>
        <w:jc w:val="both"/>
        <w:rPr>
          <w:rFonts w:ascii="Times New Roman" w:hAnsi="Times New Roman" w:cs="Times New Roman"/>
          <w:sz w:val="28"/>
          <w:szCs w:val="28"/>
        </w:rPr>
      </w:pPr>
      <w:r w:rsidRPr="00AD2CB0">
        <w:rPr>
          <w:rFonts w:ascii="Times New Roman" w:hAnsi="Times New Roman" w:cs="Times New Roman"/>
          <w:sz w:val="28"/>
          <w:szCs w:val="28"/>
        </w:rPr>
        <w:t>Развивать оценку качества образования при переходе с одной ступени на другую, вводить инновационные механизмы оценки качества и мониторинга развития каждого ребенка. Использование современных информационных образовательных технологий. Внедрение эффективных воспитательных систем в образовательный процесс.</w:t>
      </w:r>
    </w:p>
    <w:p w:rsidR="00AD2CB0" w:rsidRPr="00AD2CB0" w:rsidRDefault="00AD2CB0" w:rsidP="00AD2CB0">
      <w:pPr>
        <w:numPr>
          <w:ilvl w:val="0"/>
          <w:numId w:val="7"/>
        </w:numPr>
        <w:spacing w:after="0" w:line="360" w:lineRule="auto"/>
        <w:ind w:left="0" w:firstLine="360"/>
        <w:jc w:val="both"/>
        <w:rPr>
          <w:rFonts w:ascii="Times New Roman" w:hAnsi="Times New Roman" w:cs="Times New Roman"/>
          <w:sz w:val="28"/>
          <w:szCs w:val="28"/>
        </w:rPr>
      </w:pPr>
      <w:r w:rsidRPr="00AD2CB0">
        <w:rPr>
          <w:rFonts w:ascii="Times New Roman" w:hAnsi="Times New Roman" w:cs="Times New Roman"/>
          <w:sz w:val="28"/>
          <w:szCs w:val="28"/>
        </w:rPr>
        <w:t>Система поддержки талантливых детей.</w:t>
      </w:r>
    </w:p>
    <w:p w:rsidR="00AD2CB0" w:rsidRPr="00AD2CB0" w:rsidRDefault="00AD2CB0" w:rsidP="00AD2CB0">
      <w:pPr>
        <w:spacing w:line="360" w:lineRule="auto"/>
        <w:ind w:firstLine="360"/>
        <w:jc w:val="both"/>
        <w:rPr>
          <w:rFonts w:ascii="Times New Roman" w:hAnsi="Times New Roman" w:cs="Times New Roman"/>
          <w:sz w:val="28"/>
          <w:szCs w:val="28"/>
        </w:rPr>
      </w:pPr>
      <w:r w:rsidRPr="00AD2CB0">
        <w:rPr>
          <w:rFonts w:ascii="Times New Roman" w:hAnsi="Times New Roman" w:cs="Times New Roman"/>
          <w:sz w:val="28"/>
          <w:szCs w:val="28"/>
        </w:rPr>
        <w:t>Создание условий для развития одаренных детей и общей среды для проявления и развития способностей каждого ребенка, стимулирования и выявления достижений одаренных детей.</w:t>
      </w:r>
    </w:p>
    <w:p w:rsidR="00AD2CB0" w:rsidRPr="00AD2CB0" w:rsidRDefault="00AD2CB0" w:rsidP="00AD2CB0">
      <w:pPr>
        <w:numPr>
          <w:ilvl w:val="0"/>
          <w:numId w:val="7"/>
        </w:numPr>
        <w:tabs>
          <w:tab w:val="clear" w:pos="720"/>
          <w:tab w:val="num" w:pos="0"/>
        </w:tabs>
        <w:spacing w:after="0" w:line="360" w:lineRule="auto"/>
        <w:ind w:left="0" w:firstLine="360"/>
        <w:jc w:val="both"/>
        <w:rPr>
          <w:rFonts w:ascii="Times New Roman" w:hAnsi="Times New Roman" w:cs="Times New Roman"/>
          <w:sz w:val="28"/>
          <w:szCs w:val="28"/>
        </w:rPr>
      </w:pPr>
      <w:r w:rsidRPr="00AD2CB0">
        <w:rPr>
          <w:rFonts w:ascii="Times New Roman" w:hAnsi="Times New Roman" w:cs="Times New Roman"/>
          <w:sz w:val="28"/>
          <w:szCs w:val="28"/>
        </w:rPr>
        <w:lastRenderedPageBreak/>
        <w:t>Обеспечение доступа к получению образования детям-инвалидам, детям с ограниченными возможностями здоровья, детям, оставшимся без попечения родителей.</w:t>
      </w:r>
    </w:p>
    <w:p w:rsidR="00AD2CB0" w:rsidRPr="00AD2CB0" w:rsidRDefault="00AD2CB0" w:rsidP="00AD2CB0">
      <w:pPr>
        <w:numPr>
          <w:ilvl w:val="0"/>
          <w:numId w:val="7"/>
        </w:numPr>
        <w:tabs>
          <w:tab w:val="clear" w:pos="720"/>
          <w:tab w:val="num" w:pos="0"/>
        </w:tabs>
        <w:spacing w:after="0" w:line="360" w:lineRule="auto"/>
        <w:ind w:left="0" w:firstLine="360"/>
        <w:jc w:val="both"/>
        <w:rPr>
          <w:rFonts w:ascii="Times New Roman" w:hAnsi="Times New Roman" w:cs="Times New Roman"/>
          <w:sz w:val="28"/>
          <w:szCs w:val="28"/>
        </w:rPr>
      </w:pPr>
      <w:r w:rsidRPr="00AD2CB0">
        <w:rPr>
          <w:rFonts w:ascii="Times New Roman" w:hAnsi="Times New Roman" w:cs="Times New Roman"/>
          <w:sz w:val="28"/>
          <w:szCs w:val="28"/>
        </w:rPr>
        <w:t>Развитие учительского потенциала. Продолжение практики поддержки лучших, талантливых учителей.</w:t>
      </w:r>
    </w:p>
    <w:p w:rsidR="00AD2CB0" w:rsidRPr="00AD2CB0" w:rsidRDefault="00AD2CB0" w:rsidP="00AD2CB0">
      <w:pPr>
        <w:spacing w:line="360" w:lineRule="auto"/>
        <w:ind w:firstLine="360"/>
        <w:jc w:val="both"/>
        <w:rPr>
          <w:rFonts w:ascii="Times New Roman" w:hAnsi="Times New Roman" w:cs="Times New Roman"/>
          <w:sz w:val="28"/>
          <w:szCs w:val="28"/>
        </w:rPr>
      </w:pPr>
      <w:r w:rsidRPr="00AD2CB0">
        <w:rPr>
          <w:rFonts w:ascii="Times New Roman" w:hAnsi="Times New Roman" w:cs="Times New Roman"/>
          <w:sz w:val="28"/>
          <w:szCs w:val="28"/>
        </w:rPr>
        <w:t>Работа по совершенствованию профессионального уровня педагогов, повышение престижа профессии учителя.</w:t>
      </w:r>
    </w:p>
    <w:p w:rsidR="00AD2CB0" w:rsidRPr="00AD2CB0" w:rsidRDefault="00AD2CB0" w:rsidP="00AD2CB0">
      <w:pPr>
        <w:spacing w:line="360" w:lineRule="auto"/>
        <w:ind w:firstLine="708"/>
        <w:jc w:val="both"/>
        <w:rPr>
          <w:rFonts w:ascii="Times New Roman" w:hAnsi="Times New Roman" w:cs="Times New Roman"/>
          <w:sz w:val="28"/>
          <w:szCs w:val="28"/>
        </w:rPr>
      </w:pPr>
      <w:r w:rsidRPr="00AD2CB0">
        <w:rPr>
          <w:rFonts w:ascii="Times New Roman" w:hAnsi="Times New Roman" w:cs="Times New Roman"/>
          <w:sz w:val="28"/>
          <w:szCs w:val="28"/>
        </w:rPr>
        <w:t>Ожидаемые результаты:</w:t>
      </w:r>
    </w:p>
    <w:p w:rsidR="00AD2CB0" w:rsidRPr="00AD2CB0" w:rsidRDefault="00AD2CB0" w:rsidP="00AD2CB0">
      <w:pPr>
        <w:numPr>
          <w:ilvl w:val="0"/>
          <w:numId w:val="40"/>
        </w:numPr>
        <w:tabs>
          <w:tab w:val="clear" w:pos="1428"/>
          <w:tab w:val="num" w:pos="720"/>
        </w:tabs>
        <w:suppressAutoHyphens/>
        <w:spacing w:after="0" w:line="360" w:lineRule="auto"/>
        <w:ind w:left="0"/>
        <w:jc w:val="both"/>
        <w:rPr>
          <w:rFonts w:ascii="Times New Roman" w:hAnsi="Times New Roman" w:cs="Times New Roman"/>
          <w:sz w:val="28"/>
          <w:szCs w:val="28"/>
        </w:rPr>
      </w:pPr>
      <w:r w:rsidRPr="00AD2CB0">
        <w:rPr>
          <w:rFonts w:ascii="Times New Roman" w:hAnsi="Times New Roman" w:cs="Times New Roman"/>
          <w:sz w:val="28"/>
          <w:szCs w:val="28"/>
        </w:rPr>
        <w:t>Совершенствование компетентности педагогов с целью повышения эффективности и качества образовательных услуг;</w:t>
      </w:r>
    </w:p>
    <w:p w:rsidR="00AD2CB0" w:rsidRPr="00AD2CB0" w:rsidRDefault="00AD2CB0" w:rsidP="00AD2CB0">
      <w:pPr>
        <w:numPr>
          <w:ilvl w:val="0"/>
          <w:numId w:val="8"/>
        </w:numPr>
        <w:spacing w:after="0" w:line="360" w:lineRule="auto"/>
        <w:ind w:left="0"/>
        <w:jc w:val="both"/>
        <w:rPr>
          <w:rFonts w:ascii="Times New Roman" w:hAnsi="Times New Roman" w:cs="Times New Roman"/>
          <w:sz w:val="28"/>
          <w:szCs w:val="28"/>
        </w:rPr>
      </w:pPr>
      <w:r w:rsidRPr="00AD2CB0">
        <w:rPr>
          <w:rFonts w:ascii="Times New Roman" w:hAnsi="Times New Roman" w:cs="Times New Roman"/>
          <w:sz w:val="28"/>
          <w:szCs w:val="28"/>
        </w:rPr>
        <w:t>Дальнейшее повышение качества образованности школьника, уровня его воспитанности, толерантности, личностный рост каждого учащегося;</w:t>
      </w:r>
    </w:p>
    <w:p w:rsidR="00AD2CB0" w:rsidRPr="00AD2CB0" w:rsidRDefault="00AD2CB0" w:rsidP="00AD2CB0">
      <w:pPr>
        <w:numPr>
          <w:ilvl w:val="0"/>
          <w:numId w:val="8"/>
        </w:numPr>
        <w:spacing w:after="0" w:line="360" w:lineRule="auto"/>
        <w:ind w:left="0"/>
        <w:jc w:val="both"/>
        <w:rPr>
          <w:rFonts w:ascii="Times New Roman" w:hAnsi="Times New Roman" w:cs="Times New Roman"/>
          <w:sz w:val="28"/>
          <w:szCs w:val="28"/>
        </w:rPr>
      </w:pPr>
      <w:r w:rsidRPr="00AD2CB0">
        <w:rPr>
          <w:rFonts w:ascii="Times New Roman" w:hAnsi="Times New Roman" w:cs="Times New Roman"/>
          <w:sz w:val="28"/>
          <w:szCs w:val="28"/>
        </w:rPr>
        <w:t>Повышение качества знаний учащихся по школе;</w:t>
      </w:r>
    </w:p>
    <w:p w:rsidR="00AD2CB0" w:rsidRPr="00AD2CB0" w:rsidRDefault="00AD2CB0" w:rsidP="00AD2CB0">
      <w:pPr>
        <w:numPr>
          <w:ilvl w:val="0"/>
          <w:numId w:val="8"/>
        </w:numPr>
        <w:tabs>
          <w:tab w:val="clear" w:pos="720"/>
          <w:tab w:val="num" w:pos="0"/>
        </w:tabs>
        <w:spacing w:after="0" w:line="360" w:lineRule="auto"/>
        <w:ind w:left="0"/>
        <w:jc w:val="both"/>
        <w:rPr>
          <w:rFonts w:ascii="Times New Roman" w:hAnsi="Times New Roman" w:cs="Times New Roman"/>
          <w:sz w:val="28"/>
          <w:szCs w:val="28"/>
        </w:rPr>
      </w:pPr>
      <w:r w:rsidRPr="00AD2CB0">
        <w:rPr>
          <w:rFonts w:ascii="Times New Roman" w:hAnsi="Times New Roman" w:cs="Times New Roman"/>
          <w:sz w:val="28"/>
          <w:szCs w:val="28"/>
        </w:rPr>
        <w:t xml:space="preserve">          Повышение качества подготовки выпускников 9, 11 классов; Готовность учащихся к самостоятельному выбору и принятию решения;</w:t>
      </w:r>
    </w:p>
    <w:p w:rsidR="00AD2CB0" w:rsidRPr="00AD2CB0" w:rsidRDefault="00AD2CB0" w:rsidP="00AD2CB0">
      <w:pPr>
        <w:numPr>
          <w:ilvl w:val="0"/>
          <w:numId w:val="8"/>
        </w:numPr>
        <w:spacing w:after="0" w:line="360" w:lineRule="auto"/>
        <w:ind w:left="0"/>
        <w:jc w:val="both"/>
        <w:rPr>
          <w:rFonts w:ascii="Times New Roman" w:hAnsi="Times New Roman" w:cs="Times New Roman"/>
          <w:sz w:val="28"/>
          <w:szCs w:val="28"/>
        </w:rPr>
      </w:pPr>
      <w:r w:rsidRPr="00AD2CB0">
        <w:rPr>
          <w:rFonts w:ascii="Times New Roman" w:hAnsi="Times New Roman" w:cs="Times New Roman"/>
          <w:sz w:val="28"/>
          <w:szCs w:val="28"/>
        </w:rPr>
        <w:t>Продолжение  внедрения ФГОС в школе на 2 ступени образования.</w:t>
      </w:r>
    </w:p>
    <w:p w:rsidR="00AD2CB0" w:rsidRDefault="00466147" w:rsidP="00466147">
      <w:pPr>
        <w:tabs>
          <w:tab w:val="left" w:pos="3660"/>
        </w:tabs>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ab/>
      </w:r>
    </w:p>
    <w:p w:rsidR="00466147" w:rsidRDefault="00466147" w:rsidP="00466147">
      <w:pPr>
        <w:tabs>
          <w:tab w:val="left" w:pos="3660"/>
        </w:tabs>
        <w:spacing w:line="360" w:lineRule="auto"/>
        <w:jc w:val="both"/>
        <w:rPr>
          <w:rFonts w:ascii="Times New Roman" w:hAnsi="Times New Roman" w:cs="Times New Roman"/>
          <w:b/>
          <w:bCs/>
          <w:sz w:val="28"/>
          <w:szCs w:val="28"/>
        </w:rPr>
      </w:pPr>
    </w:p>
    <w:p w:rsidR="00466147" w:rsidRDefault="00466147" w:rsidP="00466147">
      <w:pPr>
        <w:tabs>
          <w:tab w:val="left" w:pos="3660"/>
        </w:tabs>
        <w:spacing w:line="360" w:lineRule="auto"/>
        <w:jc w:val="both"/>
        <w:rPr>
          <w:rFonts w:ascii="Times New Roman" w:hAnsi="Times New Roman" w:cs="Times New Roman"/>
          <w:b/>
          <w:bCs/>
          <w:sz w:val="28"/>
          <w:szCs w:val="28"/>
        </w:rPr>
      </w:pPr>
    </w:p>
    <w:p w:rsidR="00466147" w:rsidRDefault="00466147" w:rsidP="00466147">
      <w:pPr>
        <w:tabs>
          <w:tab w:val="left" w:pos="3660"/>
        </w:tabs>
        <w:spacing w:line="360" w:lineRule="auto"/>
        <w:jc w:val="both"/>
        <w:rPr>
          <w:rFonts w:ascii="Times New Roman" w:hAnsi="Times New Roman" w:cs="Times New Roman"/>
          <w:b/>
          <w:bCs/>
          <w:sz w:val="28"/>
          <w:szCs w:val="28"/>
        </w:rPr>
      </w:pPr>
    </w:p>
    <w:p w:rsidR="00466147" w:rsidRDefault="00466147" w:rsidP="00466147">
      <w:pPr>
        <w:tabs>
          <w:tab w:val="left" w:pos="3660"/>
        </w:tabs>
        <w:spacing w:line="360" w:lineRule="auto"/>
        <w:jc w:val="both"/>
        <w:rPr>
          <w:rFonts w:ascii="Times New Roman" w:hAnsi="Times New Roman" w:cs="Times New Roman"/>
          <w:b/>
          <w:bCs/>
          <w:sz w:val="28"/>
          <w:szCs w:val="28"/>
        </w:rPr>
      </w:pPr>
    </w:p>
    <w:p w:rsidR="00466147" w:rsidRDefault="00466147" w:rsidP="00466147">
      <w:pPr>
        <w:tabs>
          <w:tab w:val="left" w:pos="3660"/>
        </w:tabs>
        <w:spacing w:line="360" w:lineRule="auto"/>
        <w:jc w:val="both"/>
        <w:rPr>
          <w:rFonts w:ascii="Times New Roman" w:hAnsi="Times New Roman" w:cs="Times New Roman"/>
          <w:b/>
          <w:bCs/>
          <w:sz w:val="28"/>
          <w:szCs w:val="28"/>
        </w:rPr>
      </w:pPr>
    </w:p>
    <w:p w:rsidR="00466147" w:rsidRDefault="00466147" w:rsidP="00466147">
      <w:pPr>
        <w:tabs>
          <w:tab w:val="left" w:pos="3660"/>
        </w:tabs>
        <w:spacing w:line="360" w:lineRule="auto"/>
        <w:jc w:val="both"/>
        <w:rPr>
          <w:rFonts w:ascii="Times New Roman" w:hAnsi="Times New Roman" w:cs="Times New Roman"/>
          <w:b/>
          <w:bCs/>
          <w:sz w:val="28"/>
          <w:szCs w:val="28"/>
        </w:rPr>
      </w:pPr>
    </w:p>
    <w:p w:rsidR="00466147" w:rsidRDefault="00466147" w:rsidP="00466147">
      <w:pPr>
        <w:tabs>
          <w:tab w:val="left" w:pos="3660"/>
        </w:tabs>
        <w:spacing w:line="360" w:lineRule="auto"/>
        <w:jc w:val="both"/>
        <w:rPr>
          <w:rFonts w:ascii="Times New Roman" w:hAnsi="Times New Roman" w:cs="Times New Roman"/>
          <w:b/>
          <w:bCs/>
          <w:sz w:val="28"/>
          <w:szCs w:val="28"/>
        </w:rPr>
      </w:pPr>
    </w:p>
    <w:p w:rsidR="00466147" w:rsidRPr="00AD2CB0" w:rsidRDefault="00466147" w:rsidP="00466147">
      <w:pPr>
        <w:tabs>
          <w:tab w:val="left" w:pos="3660"/>
        </w:tabs>
        <w:spacing w:line="360" w:lineRule="auto"/>
        <w:jc w:val="both"/>
        <w:rPr>
          <w:rFonts w:ascii="Times New Roman" w:hAnsi="Times New Roman" w:cs="Times New Roman"/>
          <w:b/>
          <w:bCs/>
          <w:sz w:val="28"/>
          <w:szCs w:val="28"/>
        </w:rPr>
      </w:pPr>
    </w:p>
    <w:p w:rsidR="00AD2CB0" w:rsidRPr="00AD2CB0" w:rsidRDefault="00AD2CB0" w:rsidP="00AD2CB0">
      <w:pPr>
        <w:tabs>
          <w:tab w:val="left" w:pos="3600"/>
        </w:tabs>
        <w:spacing w:line="360" w:lineRule="auto"/>
        <w:jc w:val="center"/>
        <w:rPr>
          <w:rFonts w:ascii="Times New Roman" w:hAnsi="Times New Roman" w:cs="Times New Roman"/>
          <w:b/>
          <w:bCs/>
          <w:sz w:val="28"/>
          <w:szCs w:val="28"/>
        </w:rPr>
      </w:pPr>
      <w:r w:rsidRPr="00AD2CB0">
        <w:rPr>
          <w:rFonts w:ascii="Times New Roman" w:hAnsi="Times New Roman" w:cs="Times New Roman"/>
          <w:b/>
          <w:bCs/>
          <w:sz w:val="28"/>
          <w:szCs w:val="28"/>
        </w:rPr>
        <w:lastRenderedPageBreak/>
        <w:t>16. Общие выводы по итогам самообследования.</w:t>
      </w:r>
    </w:p>
    <w:p w:rsidR="00AD2CB0" w:rsidRPr="00AD2CB0" w:rsidRDefault="00AD2CB0" w:rsidP="00AD2CB0">
      <w:pPr>
        <w:tabs>
          <w:tab w:val="left" w:pos="3600"/>
        </w:tabs>
        <w:spacing w:line="360" w:lineRule="auto"/>
        <w:jc w:val="both"/>
        <w:rPr>
          <w:rFonts w:ascii="Times New Roman" w:hAnsi="Times New Roman" w:cs="Times New Roman"/>
          <w:b/>
          <w:bCs/>
          <w:sz w:val="28"/>
          <w:szCs w:val="28"/>
        </w:rPr>
      </w:pPr>
    </w:p>
    <w:p w:rsidR="00AD2CB0" w:rsidRPr="00AD2CB0" w:rsidRDefault="00AD2CB0" w:rsidP="00AD2CB0">
      <w:pPr>
        <w:numPr>
          <w:ilvl w:val="1"/>
          <w:numId w:val="6"/>
        </w:numPr>
        <w:tabs>
          <w:tab w:val="clear" w:pos="1440"/>
          <w:tab w:val="num" w:pos="567"/>
          <w:tab w:val="left" w:pos="3600"/>
        </w:tabs>
        <w:suppressAutoHyphens/>
        <w:spacing w:after="0" w:line="360" w:lineRule="auto"/>
        <w:ind w:left="0"/>
        <w:jc w:val="both"/>
        <w:rPr>
          <w:rFonts w:ascii="Times New Roman" w:hAnsi="Times New Roman" w:cs="Times New Roman"/>
          <w:sz w:val="28"/>
          <w:szCs w:val="28"/>
        </w:rPr>
      </w:pPr>
      <w:r w:rsidRPr="00AD2CB0">
        <w:rPr>
          <w:rFonts w:ascii="Times New Roman" w:hAnsi="Times New Roman" w:cs="Times New Roman"/>
          <w:sz w:val="28"/>
          <w:szCs w:val="28"/>
        </w:rPr>
        <w:t>Деятельность МКОУ «Чонтаульской СОШ №2» строится в соответствии с Федеральным законом от 29.12.2012 г. №273-ФЗ «Об образовании в РФ», нормативно-правовой базой, Уставом школы, локальными актами.</w:t>
      </w:r>
    </w:p>
    <w:p w:rsidR="00AD2CB0" w:rsidRPr="00AD2CB0" w:rsidRDefault="00AD2CB0" w:rsidP="00AD2CB0">
      <w:pPr>
        <w:numPr>
          <w:ilvl w:val="1"/>
          <w:numId w:val="6"/>
        </w:numPr>
        <w:tabs>
          <w:tab w:val="clear" w:pos="1440"/>
        </w:tabs>
        <w:suppressAutoHyphens/>
        <w:spacing w:after="0" w:line="360" w:lineRule="auto"/>
        <w:ind w:left="0"/>
        <w:jc w:val="both"/>
        <w:rPr>
          <w:rFonts w:ascii="Times New Roman" w:hAnsi="Times New Roman" w:cs="Times New Roman"/>
          <w:color w:val="000000"/>
          <w:sz w:val="28"/>
          <w:szCs w:val="28"/>
        </w:rPr>
      </w:pPr>
      <w:r w:rsidRPr="00AD2CB0">
        <w:rPr>
          <w:rFonts w:ascii="Times New Roman" w:hAnsi="Times New Roman" w:cs="Times New Roman"/>
          <w:sz w:val="28"/>
          <w:szCs w:val="28"/>
        </w:rPr>
        <w:t xml:space="preserve">Педагогический коллектив на основе </w:t>
      </w:r>
      <w:r w:rsidRPr="00AD2CB0">
        <w:rPr>
          <w:rFonts w:ascii="Times New Roman" w:hAnsi="Times New Roman" w:cs="Times New Roman"/>
          <w:color w:val="000000"/>
          <w:sz w:val="28"/>
          <w:szCs w:val="28"/>
        </w:rPr>
        <w:t>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w:t>
      </w:r>
    </w:p>
    <w:p w:rsidR="00AD2CB0" w:rsidRPr="00AD2CB0" w:rsidRDefault="00AD2CB0" w:rsidP="00AD2CB0">
      <w:pPr>
        <w:numPr>
          <w:ilvl w:val="1"/>
          <w:numId w:val="6"/>
        </w:numPr>
        <w:tabs>
          <w:tab w:val="clear" w:pos="1440"/>
        </w:tabs>
        <w:suppressAutoHyphens/>
        <w:spacing w:after="0" w:line="360" w:lineRule="auto"/>
        <w:ind w:left="0"/>
        <w:jc w:val="both"/>
        <w:rPr>
          <w:rFonts w:ascii="Times New Roman" w:hAnsi="Times New Roman" w:cs="Times New Roman"/>
          <w:color w:val="000000"/>
          <w:sz w:val="28"/>
          <w:szCs w:val="28"/>
        </w:rPr>
      </w:pPr>
      <w:r w:rsidRPr="00AD2CB0">
        <w:rPr>
          <w:rFonts w:ascii="Times New Roman" w:hAnsi="Times New Roman" w:cs="Times New Roman"/>
          <w:sz w:val="28"/>
          <w:szCs w:val="28"/>
        </w:rPr>
        <w:t>МКОУ «</w:t>
      </w:r>
      <w:r w:rsidR="00466147">
        <w:rPr>
          <w:rFonts w:ascii="Times New Roman" w:hAnsi="Times New Roman" w:cs="Times New Roman"/>
          <w:sz w:val="28"/>
          <w:szCs w:val="28"/>
        </w:rPr>
        <w:t>Чонтаульская СОШ №2</w:t>
      </w:r>
      <w:r w:rsidRPr="00AD2CB0">
        <w:rPr>
          <w:rFonts w:ascii="Times New Roman" w:hAnsi="Times New Roman" w:cs="Times New Roman"/>
          <w:sz w:val="28"/>
          <w:szCs w:val="28"/>
        </w:rPr>
        <w:t>» предоставляет доступное, качественное образование, воспитание и развитие в безопасных, комфортных условиях, адаптированных к возможностям каждого учащегося.</w:t>
      </w:r>
    </w:p>
    <w:p w:rsidR="00AD2CB0" w:rsidRPr="00AD2CB0" w:rsidRDefault="00AD2CB0" w:rsidP="00AD2CB0">
      <w:pPr>
        <w:numPr>
          <w:ilvl w:val="1"/>
          <w:numId w:val="6"/>
        </w:numPr>
        <w:tabs>
          <w:tab w:val="clear" w:pos="1440"/>
          <w:tab w:val="num" w:pos="567"/>
        </w:tabs>
        <w:suppressAutoHyphens/>
        <w:spacing w:after="0" w:line="360" w:lineRule="auto"/>
        <w:ind w:left="0"/>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w:t>
      </w:r>
    </w:p>
    <w:p w:rsidR="00AD2CB0" w:rsidRPr="00AD2CB0" w:rsidRDefault="00AD2CB0" w:rsidP="00AD2CB0">
      <w:pPr>
        <w:numPr>
          <w:ilvl w:val="1"/>
          <w:numId w:val="6"/>
        </w:numPr>
        <w:tabs>
          <w:tab w:val="clear" w:pos="1440"/>
          <w:tab w:val="num" w:pos="567"/>
        </w:tabs>
        <w:suppressAutoHyphens/>
        <w:spacing w:after="0" w:line="360" w:lineRule="auto"/>
        <w:ind w:left="0"/>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В управлении МКОУ «</w:t>
      </w:r>
      <w:r w:rsidR="00466147">
        <w:rPr>
          <w:rFonts w:ascii="Times New Roman" w:hAnsi="Times New Roman" w:cs="Times New Roman"/>
          <w:sz w:val="28"/>
          <w:szCs w:val="28"/>
        </w:rPr>
        <w:t xml:space="preserve">Чонтаульская </w:t>
      </w:r>
      <w:r w:rsidR="00466147">
        <w:rPr>
          <w:rFonts w:ascii="Times New Roman" w:hAnsi="Times New Roman" w:cs="Times New Roman"/>
          <w:color w:val="000000"/>
          <w:sz w:val="28"/>
          <w:szCs w:val="28"/>
        </w:rPr>
        <w:t>СОШ №2</w:t>
      </w:r>
      <w:r w:rsidRPr="00AD2CB0">
        <w:rPr>
          <w:rFonts w:ascii="Times New Roman" w:hAnsi="Times New Roman" w:cs="Times New Roman"/>
          <w:color w:val="000000"/>
          <w:sz w:val="28"/>
          <w:szCs w:val="28"/>
        </w:rPr>
        <w:t>» сочетаются принципы единоначалия с демократичностью школьного укл</w:t>
      </w:r>
      <w:r w:rsidR="002648C8">
        <w:rPr>
          <w:rFonts w:ascii="Times New Roman" w:hAnsi="Times New Roman" w:cs="Times New Roman"/>
          <w:color w:val="000000"/>
          <w:sz w:val="28"/>
          <w:szCs w:val="28"/>
        </w:rPr>
        <w:t xml:space="preserve">ада. </w:t>
      </w:r>
    </w:p>
    <w:p w:rsidR="00AD2CB0" w:rsidRPr="00AD2CB0" w:rsidRDefault="00AD2CB0" w:rsidP="00AD2CB0">
      <w:pPr>
        <w:numPr>
          <w:ilvl w:val="1"/>
          <w:numId w:val="6"/>
        </w:numPr>
        <w:tabs>
          <w:tab w:val="clear" w:pos="1440"/>
          <w:tab w:val="num" w:pos="567"/>
        </w:tabs>
        <w:suppressAutoHyphens/>
        <w:spacing w:after="0" w:line="360" w:lineRule="auto"/>
        <w:ind w:left="0"/>
        <w:jc w:val="both"/>
        <w:rPr>
          <w:rFonts w:ascii="Times New Roman" w:hAnsi="Times New Roman" w:cs="Times New Roman"/>
          <w:color w:val="000000"/>
          <w:sz w:val="28"/>
          <w:szCs w:val="28"/>
        </w:rPr>
      </w:pPr>
      <w:r w:rsidRPr="00AD2CB0">
        <w:rPr>
          <w:rFonts w:ascii="Times New Roman" w:hAnsi="Times New Roman" w:cs="Times New Roman"/>
          <w:color w:val="000000"/>
          <w:sz w:val="28"/>
          <w:szCs w:val="28"/>
        </w:rPr>
        <w:t>В МКОУ «</w:t>
      </w:r>
      <w:r w:rsidR="00466147">
        <w:rPr>
          <w:rFonts w:ascii="Times New Roman" w:hAnsi="Times New Roman" w:cs="Times New Roman"/>
          <w:sz w:val="28"/>
          <w:szCs w:val="28"/>
        </w:rPr>
        <w:t xml:space="preserve">Чонтаульская </w:t>
      </w:r>
      <w:r w:rsidR="00466147">
        <w:rPr>
          <w:rFonts w:ascii="Times New Roman" w:hAnsi="Times New Roman" w:cs="Times New Roman"/>
          <w:color w:val="000000"/>
          <w:sz w:val="28"/>
          <w:szCs w:val="28"/>
        </w:rPr>
        <w:t>СОШ №2</w:t>
      </w:r>
      <w:r w:rsidRPr="00AD2CB0">
        <w:rPr>
          <w:rFonts w:ascii="Times New Roman" w:hAnsi="Times New Roman" w:cs="Times New Roman"/>
          <w:color w:val="000000"/>
          <w:sz w:val="28"/>
          <w:szCs w:val="28"/>
        </w:rPr>
        <w:t>» созданы все условия для самореализации учащихся в урочной и внеурочной деятельности, что подтверждается качеством и уровнем участия  в олимпиадах, фестивалях, конкурсах, смотрах различного уровня.</w:t>
      </w:r>
    </w:p>
    <w:p w:rsidR="00AD2CB0" w:rsidRPr="00AD2CB0" w:rsidRDefault="00AD2CB0" w:rsidP="00AD2CB0">
      <w:pPr>
        <w:numPr>
          <w:ilvl w:val="1"/>
          <w:numId w:val="6"/>
        </w:numPr>
        <w:tabs>
          <w:tab w:val="clear" w:pos="1440"/>
        </w:tabs>
        <w:suppressAutoHyphens/>
        <w:spacing w:after="0" w:line="360" w:lineRule="auto"/>
        <w:ind w:left="0"/>
        <w:jc w:val="both"/>
        <w:rPr>
          <w:rFonts w:ascii="Times New Roman" w:hAnsi="Times New Roman" w:cs="Times New Roman"/>
          <w:sz w:val="28"/>
          <w:szCs w:val="28"/>
        </w:rPr>
      </w:pPr>
      <w:r w:rsidRPr="00AD2CB0">
        <w:rPr>
          <w:rFonts w:ascii="Times New Roman" w:hAnsi="Times New Roman" w:cs="Times New Roman"/>
          <w:sz w:val="28"/>
          <w:szCs w:val="28"/>
        </w:rPr>
        <w:t>Повышается профессиональный уровень педагогического коллектива МКОУ «</w:t>
      </w:r>
      <w:r w:rsidR="00466147">
        <w:rPr>
          <w:rFonts w:ascii="Times New Roman" w:hAnsi="Times New Roman" w:cs="Times New Roman"/>
          <w:sz w:val="28"/>
          <w:szCs w:val="28"/>
        </w:rPr>
        <w:t>Чонтаульская СОШ №2</w:t>
      </w:r>
      <w:r w:rsidRPr="00AD2CB0">
        <w:rPr>
          <w:rFonts w:ascii="Times New Roman" w:hAnsi="Times New Roman" w:cs="Times New Roman"/>
          <w:sz w:val="28"/>
          <w:szCs w:val="28"/>
        </w:rPr>
        <w:t>» через курсы повышения квалификации, семинары, творческие встречи, мастер-классы и т.д.</w:t>
      </w:r>
    </w:p>
    <w:p w:rsidR="00F11AA6" w:rsidRDefault="00F11AA6" w:rsidP="00AD2CB0">
      <w:pPr>
        <w:shd w:val="clear" w:color="auto" w:fill="FFFFFF"/>
        <w:spacing w:line="360" w:lineRule="auto"/>
        <w:rPr>
          <w:rFonts w:ascii="Times New Roman" w:hAnsi="Times New Roman" w:cs="Times New Roman"/>
          <w:color w:val="000000"/>
          <w:sz w:val="28"/>
          <w:szCs w:val="28"/>
        </w:rPr>
      </w:pPr>
    </w:p>
    <w:p w:rsidR="00AD2CB0" w:rsidRPr="00AD2CB0" w:rsidRDefault="00AD2CB0" w:rsidP="00AD2CB0">
      <w:pPr>
        <w:shd w:val="clear" w:color="auto" w:fill="FFFFFF"/>
        <w:spacing w:line="360" w:lineRule="auto"/>
        <w:rPr>
          <w:rFonts w:ascii="Times New Roman" w:hAnsi="Times New Roman" w:cs="Times New Roman"/>
          <w:sz w:val="28"/>
          <w:szCs w:val="28"/>
        </w:rPr>
      </w:pPr>
      <w:r w:rsidRPr="00AD2CB0">
        <w:rPr>
          <w:rFonts w:ascii="Times New Roman" w:hAnsi="Times New Roman" w:cs="Times New Roman"/>
          <w:b/>
          <w:bCs/>
          <w:sz w:val="28"/>
          <w:szCs w:val="28"/>
        </w:rPr>
        <w:t>Окончательный вывод по самообследованию:</w:t>
      </w:r>
    </w:p>
    <w:p w:rsidR="00AD2CB0" w:rsidRPr="00AD2CB0" w:rsidRDefault="00AD2CB0" w:rsidP="00AD2CB0">
      <w:pPr>
        <w:shd w:val="clear" w:color="auto" w:fill="FFFFFF"/>
        <w:spacing w:line="360" w:lineRule="auto"/>
        <w:rPr>
          <w:rFonts w:ascii="Times New Roman" w:hAnsi="Times New Roman" w:cs="Times New Roman"/>
          <w:sz w:val="28"/>
          <w:szCs w:val="28"/>
        </w:rPr>
      </w:pPr>
      <w:r w:rsidRPr="00AD2CB0">
        <w:rPr>
          <w:rFonts w:ascii="Times New Roman" w:hAnsi="Times New Roman" w:cs="Times New Roman"/>
          <w:sz w:val="28"/>
          <w:szCs w:val="28"/>
        </w:rPr>
        <w:t>Общеобразовательное учреждение соответствует заявленному статусу.</w:t>
      </w:r>
    </w:p>
    <w:p w:rsidR="003441B7" w:rsidRPr="00AD2CB0" w:rsidRDefault="003441B7" w:rsidP="00AD2CB0">
      <w:pPr>
        <w:spacing w:line="360" w:lineRule="auto"/>
        <w:rPr>
          <w:rFonts w:ascii="Times New Roman" w:hAnsi="Times New Roman" w:cs="Times New Roman"/>
          <w:sz w:val="28"/>
          <w:szCs w:val="28"/>
        </w:rPr>
      </w:pPr>
    </w:p>
    <w:sectPr w:rsidR="003441B7" w:rsidRPr="00AD2CB0" w:rsidSect="00D1091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1833" w:rsidRDefault="00B81833" w:rsidP="00F11AA6">
      <w:pPr>
        <w:spacing w:after="0" w:line="240" w:lineRule="auto"/>
      </w:pPr>
      <w:r>
        <w:separator/>
      </w:r>
    </w:p>
  </w:endnote>
  <w:endnote w:type="continuationSeparator" w:id="1">
    <w:p w:rsidR="00B81833" w:rsidRDefault="00B81833" w:rsidP="00F11A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altName w:val="Webdings"/>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Pragmatica BookCTT">
    <w:altName w:val="Trebuchet MS"/>
    <w:panose1 w:val="00000000000000000000"/>
    <w:charset w:val="CC"/>
    <w:family w:val="swiss"/>
    <w:notTrueType/>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AE8" w:rsidRDefault="00A96AE8" w:rsidP="003441B7">
    <w:pPr>
      <w:pStyle w:val="af7"/>
      <w:framePr w:wrap="auto" w:vAnchor="text" w:hAnchor="margin" w:xAlign="center" w:y="1"/>
      <w:rPr>
        <w:rStyle w:val="afb"/>
      </w:rPr>
    </w:pPr>
    <w:r>
      <w:rPr>
        <w:rStyle w:val="afb"/>
      </w:rPr>
      <w:fldChar w:fldCharType="begin"/>
    </w:r>
    <w:r>
      <w:rPr>
        <w:rStyle w:val="afb"/>
      </w:rPr>
      <w:instrText xml:space="preserve">PAGE  </w:instrText>
    </w:r>
    <w:r>
      <w:rPr>
        <w:rStyle w:val="afb"/>
      </w:rPr>
      <w:fldChar w:fldCharType="separate"/>
    </w:r>
    <w:r w:rsidR="00671A91">
      <w:rPr>
        <w:rStyle w:val="afb"/>
        <w:noProof/>
      </w:rPr>
      <w:t>4</w:t>
    </w:r>
    <w:r>
      <w:rPr>
        <w:rStyle w:val="afb"/>
      </w:rPr>
      <w:fldChar w:fldCharType="end"/>
    </w:r>
  </w:p>
  <w:p w:rsidR="00A96AE8" w:rsidRDefault="00A96AE8">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AE8" w:rsidRDefault="00A96AE8" w:rsidP="003441B7">
    <w:pPr>
      <w:pStyle w:val="af7"/>
      <w:framePr w:wrap="auto" w:vAnchor="text" w:hAnchor="margin" w:xAlign="center" w:y="1"/>
      <w:rPr>
        <w:rStyle w:val="afb"/>
      </w:rPr>
    </w:pPr>
    <w:r>
      <w:rPr>
        <w:rStyle w:val="afb"/>
      </w:rPr>
      <w:fldChar w:fldCharType="begin"/>
    </w:r>
    <w:r>
      <w:rPr>
        <w:rStyle w:val="afb"/>
      </w:rPr>
      <w:instrText xml:space="preserve">PAGE  </w:instrText>
    </w:r>
    <w:r>
      <w:rPr>
        <w:rStyle w:val="afb"/>
      </w:rPr>
      <w:fldChar w:fldCharType="separate"/>
    </w:r>
    <w:r w:rsidR="002648C8">
      <w:rPr>
        <w:rStyle w:val="afb"/>
        <w:noProof/>
      </w:rPr>
      <w:t>17</w:t>
    </w:r>
    <w:r>
      <w:rPr>
        <w:rStyle w:val="afb"/>
      </w:rPr>
      <w:fldChar w:fldCharType="end"/>
    </w:r>
  </w:p>
  <w:p w:rsidR="00A96AE8" w:rsidRDefault="00A96AE8">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1833" w:rsidRDefault="00B81833" w:rsidP="00F11AA6">
      <w:pPr>
        <w:spacing w:after="0" w:line="240" w:lineRule="auto"/>
      </w:pPr>
      <w:r>
        <w:separator/>
      </w:r>
    </w:p>
  </w:footnote>
  <w:footnote w:type="continuationSeparator" w:id="1">
    <w:p w:rsidR="00B81833" w:rsidRDefault="00B81833" w:rsidP="00F11A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multilevel"/>
    <w:tmpl w:val="00000011"/>
    <w:name w:val="WW8Num2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49D1806"/>
    <w:multiLevelType w:val="hybridMultilevel"/>
    <w:tmpl w:val="B6CEAE3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4C102A7"/>
    <w:multiLevelType w:val="hybridMultilevel"/>
    <w:tmpl w:val="00064542"/>
    <w:lvl w:ilvl="0" w:tplc="4AB69272">
      <w:start w:val="1"/>
      <w:numFmt w:val="bullet"/>
      <w:lvlText w:val=""/>
      <w:lvlJc w:val="left"/>
      <w:pPr>
        <w:tabs>
          <w:tab w:val="num" w:pos="540"/>
        </w:tabs>
        <w:ind w:left="540" w:hanging="360"/>
      </w:pPr>
      <w:rPr>
        <w:rFonts w:ascii="Wingdings 2" w:hAnsi="Wingdings 2" w:hint="default"/>
      </w:rPr>
    </w:lvl>
    <w:lvl w:ilvl="1" w:tplc="8A36B974">
      <w:start w:val="1"/>
      <w:numFmt w:val="decimal"/>
      <w:lvlText w:val="%2."/>
      <w:lvlJc w:val="left"/>
      <w:pPr>
        <w:tabs>
          <w:tab w:val="num" w:pos="1260"/>
        </w:tabs>
        <w:ind w:left="1260" w:hanging="360"/>
      </w:pPr>
      <w:rPr>
        <w:rFonts w:cs="Times New Roman"/>
      </w:rPr>
    </w:lvl>
    <w:lvl w:ilvl="2" w:tplc="31341E30">
      <w:start w:val="1"/>
      <w:numFmt w:val="decimal"/>
      <w:lvlText w:val="%3."/>
      <w:lvlJc w:val="left"/>
      <w:pPr>
        <w:tabs>
          <w:tab w:val="num" w:pos="1980"/>
        </w:tabs>
        <w:ind w:left="1980" w:hanging="360"/>
      </w:pPr>
      <w:rPr>
        <w:rFonts w:cs="Times New Roman"/>
      </w:rPr>
    </w:lvl>
    <w:lvl w:ilvl="3" w:tplc="6FF6A954">
      <w:start w:val="1"/>
      <w:numFmt w:val="decimal"/>
      <w:lvlText w:val="%4."/>
      <w:lvlJc w:val="left"/>
      <w:pPr>
        <w:tabs>
          <w:tab w:val="num" w:pos="2700"/>
        </w:tabs>
        <w:ind w:left="2700" w:hanging="360"/>
      </w:pPr>
      <w:rPr>
        <w:rFonts w:cs="Times New Roman"/>
      </w:rPr>
    </w:lvl>
    <w:lvl w:ilvl="4" w:tplc="749E60B2">
      <w:start w:val="1"/>
      <w:numFmt w:val="decimal"/>
      <w:lvlText w:val="%5."/>
      <w:lvlJc w:val="left"/>
      <w:pPr>
        <w:tabs>
          <w:tab w:val="num" w:pos="3420"/>
        </w:tabs>
        <w:ind w:left="3420" w:hanging="360"/>
      </w:pPr>
      <w:rPr>
        <w:rFonts w:cs="Times New Roman"/>
      </w:rPr>
    </w:lvl>
    <w:lvl w:ilvl="5" w:tplc="FA08B260">
      <w:start w:val="1"/>
      <w:numFmt w:val="decimal"/>
      <w:lvlText w:val="%6."/>
      <w:lvlJc w:val="left"/>
      <w:pPr>
        <w:tabs>
          <w:tab w:val="num" w:pos="4140"/>
        </w:tabs>
        <w:ind w:left="4140" w:hanging="360"/>
      </w:pPr>
      <w:rPr>
        <w:rFonts w:cs="Times New Roman"/>
      </w:rPr>
    </w:lvl>
    <w:lvl w:ilvl="6" w:tplc="A1D88DFC">
      <w:start w:val="1"/>
      <w:numFmt w:val="decimal"/>
      <w:lvlText w:val="%7."/>
      <w:lvlJc w:val="left"/>
      <w:pPr>
        <w:tabs>
          <w:tab w:val="num" w:pos="4860"/>
        </w:tabs>
        <w:ind w:left="4860" w:hanging="360"/>
      </w:pPr>
      <w:rPr>
        <w:rFonts w:cs="Times New Roman"/>
      </w:rPr>
    </w:lvl>
    <w:lvl w:ilvl="7" w:tplc="A9C6C070">
      <w:start w:val="1"/>
      <w:numFmt w:val="decimal"/>
      <w:lvlText w:val="%8."/>
      <w:lvlJc w:val="left"/>
      <w:pPr>
        <w:tabs>
          <w:tab w:val="num" w:pos="5580"/>
        </w:tabs>
        <w:ind w:left="5580" w:hanging="360"/>
      </w:pPr>
      <w:rPr>
        <w:rFonts w:cs="Times New Roman"/>
      </w:rPr>
    </w:lvl>
    <w:lvl w:ilvl="8" w:tplc="17684F52">
      <w:start w:val="1"/>
      <w:numFmt w:val="decimal"/>
      <w:lvlText w:val="%9."/>
      <w:lvlJc w:val="left"/>
      <w:pPr>
        <w:tabs>
          <w:tab w:val="num" w:pos="6300"/>
        </w:tabs>
        <w:ind w:left="6300" w:hanging="360"/>
      </w:pPr>
      <w:rPr>
        <w:rFonts w:cs="Times New Roman"/>
      </w:rPr>
    </w:lvl>
  </w:abstractNum>
  <w:abstractNum w:abstractNumId="3">
    <w:nsid w:val="051772FA"/>
    <w:multiLevelType w:val="hybridMultilevel"/>
    <w:tmpl w:val="FB64DD4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0A8119B4"/>
    <w:multiLevelType w:val="hybridMultilevel"/>
    <w:tmpl w:val="A548478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0E4179A1"/>
    <w:multiLevelType w:val="hybridMultilevel"/>
    <w:tmpl w:val="8FB4579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0FBA7E83"/>
    <w:multiLevelType w:val="hybridMultilevel"/>
    <w:tmpl w:val="6204B24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82E421C"/>
    <w:multiLevelType w:val="hybridMultilevel"/>
    <w:tmpl w:val="C796567A"/>
    <w:lvl w:ilvl="0" w:tplc="2E7E0900">
      <w:start w:val="8"/>
      <w:numFmt w:val="decimal"/>
      <w:lvlText w:val="%1."/>
      <w:lvlJc w:val="left"/>
      <w:pPr>
        <w:tabs>
          <w:tab w:val="num" w:pos="1440"/>
        </w:tabs>
        <w:ind w:left="1440" w:hanging="360"/>
      </w:pPr>
      <w:rPr>
        <w:rFonts w:cs="Times New Roman" w:hint="default"/>
        <w:b w:val="0"/>
        <w:bCs w:val="0"/>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8">
    <w:nsid w:val="1A845E22"/>
    <w:multiLevelType w:val="hybridMultilevel"/>
    <w:tmpl w:val="C52E2C2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9">
    <w:nsid w:val="1DB9026E"/>
    <w:multiLevelType w:val="hybridMultilevel"/>
    <w:tmpl w:val="BD62F27E"/>
    <w:lvl w:ilvl="0" w:tplc="04190001">
      <w:start w:val="1"/>
      <w:numFmt w:val="bullet"/>
      <w:lvlText w:val=""/>
      <w:lvlJc w:val="left"/>
      <w:pPr>
        <w:tabs>
          <w:tab w:val="num" w:pos="153"/>
        </w:tabs>
        <w:ind w:left="153" w:hanging="360"/>
      </w:pPr>
      <w:rPr>
        <w:rFonts w:ascii="Symbol" w:hAnsi="Symbol" w:hint="default"/>
      </w:rPr>
    </w:lvl>
    <w:lvl w:ilvl="1" w:tplc="04190003">
      <w:start w:val="1"/>
      <w:numFmt w:val="bullet"/>
      <w:lvlText w:val="o"/>
      <w:lvlJc w:val="left"/>
      <w:pPr>
        <w:tabs>
          <w:tab w:val="num" w:pos="873"/>
        </w:tabs>
        <w:ind w:left="873" w:hanging="360"/>
      </w:pPr>
      <w:rPr>
        <w:rFonts w:ascii="Courier New" w:hAnsi="Courier New" w:hint="default"/>
      </w:rPr>
    </w:lvl>
    <w:lvl w:ilvl="2" w:tplc="04190005">
      <w:start w:val="1"/>
      <w:numFmt w:val="bullet"/>
      <w:lvlText w:val=""/>
      <w:lvlJc w:val="left"/>
      <w:pPr>
        <w:tabs>
          <w:tab w:val="num" w:pos="1593"/>
        </w:tabs>
        <w:ind w:left="1593" w:hanging="360"/>
      </w:pPr>
      <w:rPr>
        <w:rFonts w:ascii="Wingdings" w:hAnsi="Wingdings" w:hint="default"/>
      </w:rPr>
    </w:lvl>
    <w:lvl w:ilvl="3" w:tplc="04190001">
      <w:start w:val="1"/>
      <w:numFmt w:val="bullet"/>
      <w:lvlText w:val=""/>
      <w:lvlJc w:val="left"/>
      <w:pPr>
        <w:tabs>
          <w:tab w:val="num" w:pos="2313"/>
        </w:tabs>
        <w:ind w:left="2313" w:hanging="360"/>
      </w:pPr>
      <w:rPr>
        <w:rFonts w:ascii="Symbol" w:hAnsi="Symbol" w:hint="default"/>
      </w:rPr>
    </w:lvl>
    <w:lvl w:ilvl="4" w:tplc="04190003">
      <w:start w:val="1"/>
      <w:numFmt w:val="bullet"/>
      <w:lvlText w:val="o"/>
      <w:lvlJc w:val="left"/>
      <w:pPr>
        <w:tabs>
          <w:tab w:val="num" w:pos="3033"/>
        </w:tabs>
        <w:ind w:left="3033" w:hanging="360"/>
      </w:pPr>
      <w:rPr>
        <w:rFonts w:ascii="Courier New" w:hAnsi="Courier New" w:hint="default"/>
      </w:rPr>
    </w:lvl>
    <w:lvl w:ilvl="5" w:tplc="04190005">
      <w:start w:val="1"/>
      <w:numFmt w:val="bullet"/>
      <w:lvlText w:val=""/>
      <w:lvlJc w:val="left"/>
      <w:pPr>
        <w:tabs>
          <w:tab w:val="num" w:pos="3753"/>
        </w:tabs>
        <w:ind w:left="3753" w:hanging="360"/>
      </w:pPr>
      <w:rPr>
        <w:rFonts w:ascii="Wingdings" w:hAnsi="Wingdings" w:hint="default"/>
      </w:rPr>
    </w:lvl>
    <w:lvl w:ilvl="6" w:tplc="04190001">
      <w:start w:val="1"/>
      <w:numFmt w:val="bullet"/>
      <w:lvlText w:val=""/>
      <w:lvlJc w:val="left"/>
      <w:pPr>
        <w:tabs>
          <w:tab w:val="num" w:pos="4473"/>
        </w:tabs>
        <w:ind w:left="4473" w:hanging="360"/>
      </w:pPr>
      <w:rPr>
        <w:rFonts w:ascii="Symbol" w:hAnsi="Symbol" w:hint="default"/>
      </w:rPr>
    </w:lvl>
    <w:lvl w:ilvl="7" w:tplc="04190003">
      <w:start w:val="1"/>
      <w:numFmt w:val="bullet"/>
      <w:lvlText w:val="o"/>
      <w:lvlJc w:val="left"/>
      <w:pPr>
        <w:tabs>
          <w:tab w:val="num" w:pos="5193"/>
        </w:tabs>
        <w:ind w:left="5193" w:hanging="360"/>
      </w:pPr>
      <w:rPr>
        <w:rFonts w:ascii="Courier New" w:hAnsi="Courier New" w:hint="default"/>
      </w:rPr>
    </w:lvl>
    <w:lvl w:ilvl="8" w:tplc="04190005">
      <w:start w:val="1"/>
      <w:numFmt w:val="bullet"/>
      <w:lvlText w:val=""/>
      <w:lvlJc w:val="left"/>
      <w:pPr>
        <w:tabs>
          <w:tab w:val="num" w:pos="5913"/>
        </w:tabs>
        <w:ind w:left="5913" w:hanging="360"/>
      </w:pPr>
      <w:rPr>
        <w:rFonts w:ascii="Wingdings" w:hAnsi="Wingdings" w:hint="default"/>
      </w:rPr>
    </w:lvl>
  </w:abstractNum>
  <w:abstractNum w:abstractNumId="10">
    <w:nsid w:val="1E8A5D81"/>
    <w:multiLevelType w:val="multilevel"/>
    <w:tmpl w:val="AE104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2CB6C2A"/>
    <w:multiLevelType w:val="hybridMultilevel"/>
    <w:tmpl w:val="67C44D1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28086714"/>
    <w:multiLevelType w:val="hybridMultilevel"/>
    <w:tmpl w:val="5E66E3C0"/>
    <w:lvl w:ilvl="0" w:tplc="04190001">
      <w:start w:val="1"/>
      <w:numFmt w:val="bullet"/>
      <w:lvlText w:val=""/>
      <w:lvlJc w:val="left"/>
      <w:pPr>
        <w:tabs>
          <w:tab w:val="num" w:pos="153"/>
        </w:tabs>
        <w:ind w:left="15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8D5253C"/>
    <w:multiLevelType w:val="multilevel"/>
    <w:tmpl w:val="AB5674A6"/>
    <w:lvl w:ilvl="0">
      <w:start w:val="2"/>
      <w:numFmt w:val="decimal"/>
      <w:lvlText w:val="%1."/>
      <w:lvlJc w:val="left"/>
      <w:pPr>
        <w:tabs>
          <w:tab w:val="num" w:pos="555"/>
        </w:tabs>
        <w:ind w:left="555" w:hanging="555"/>
      </w:pPr>
      <w:rPr>
        <w:rFonts w:cs="Times New Roman" w:hint="default"/>
      </w:rPr>
    </w:lvl>
    <w:lvl w:ilvl="1">
      <w:start w:val="2"/>
      <w:numFmt w:val="decimal"/>
      <w:lvlText w:val="%1.%2."/>
      <w:lvlJc w:val="left"/>
      <w:pPr>
        <w:tabs>
          <w:tab w:val="num" w:pos="990"/>
        </w:tabs>
        <w:ind w:left="990" w:hanging="720"/>
      </w:pPr>
      <w:rPr>
        <w:rFonts w:cs="Times New Roman" w:hint="default"/>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14">
    <w:nsid w:val="2AC874D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5">
    <w:nsid w:val="335577CA"/>
    <w:multiLevelType w:val="hybridMultilevel"/>
    <w:tmpl w:val="06740F1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364062B5"/>
    <w:multiLevelType w:val="multilevel"/>
    <w:tmpl w:val="3E30026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3C4443BE"/>
    <w:multiLevelType w:val="multilevel"/>
    <w:tmpl w:val="2710D8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3DF34E88"/>
    <w:multiLevelType w:val="hybridMultilevel"/>
    <w:tmpl w:val="6AB6396E"/>
    <w:lvl w:ilvl="0" w:tplc="DDD611F0">
      <w:start w:val="1"/>
      <w:numFmt w:val="decimal"/>
      <w:lvlText w:val="%1)"/>
      <w:lvlJc w:val="left"/>
      <w:pPr>
        <w:tabs>
          <w:tab w:val="num" w:pos="1110"/>
        </w:tabs>
        <w:ind w:left="1110" w:hanging="40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40E300E4"/>
    <w:multiLevelType w:val="hybridMultilevel"/>
    <w:tmpl w:val="ACD60DD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0">
    <w:nsid w:val="4F0F25E2"/>
    <w:multiLevelType w:val="hybridMultilevel"/>
    <w:tmpl w:val="4A701188"/>
    <w:lvl w:ilvl="0" w:tplc="3A0EB500">
      <w:start w:val="1"/>
      <w:numFmt w:val="decimal"/>
      <w:lvlText w:val="%1."/>
      <w:lvlJc w:val="left"/>
      <w:pPr>
        <w:tabs>
          <w:tab w:val="num" w:pos="1068"/>
        </w:tabs>
        <w:ind w:left="1068" w:hanging="360"/>
      </w:pPr>
      <w:rPr>
        <w:rFonts w:cs="Times New Roman" w:hint="default"/>
        <w:b w:val="0"/>
        <w:bCs w:val="0"/>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21">
    <w:nsid w:val="51CE21D5"/>
    <w:multiLevelType w:val="hybridMultilevel"/>
    <w:tmpl w:val="0D5A747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22">
    <w:nsid w:val="5221726B"/>
    <w:multiLevelType w:val="hybridMultilevel"/>
    <w:tmpl w:val="0E6ED0A4"/>
    <w:lvl w:ilvl="0" w:tplc="39302F74">
      <w:numFmt w:val="bullet"/>
      <w:lvlText w:val="•"/>
      <w:lvlJc w:val="left"/>
      <w:pPr>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564971E7"/>
    <w:multiLevelType w:val="hybridMultilevel"/>
    <w:tmpl w:val="DC86BE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D280080"/>
    <w:multiLevelType w:val="hybridMultilevel"/>
    <w:tmpl w:val="C90C677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5">
    <w:nsid w:val="5DB23C77"/>
    <w:multiLevelType w:val="multilevel"/>
    <w:tmpl w:val="E1D8DF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5ED72500"/>
    <w:multiLevelType w:val="hybridMultilevel"/>
    <w:tmpl w:val="86A6144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625C2B68"/>
    <w:multiLevelType w:val="hybridMultilevel"/>
    <w:tmpl w:val="C4EAD5F4"/>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nsid w:val="63905DD2"/>
    <w:multiLevelType w:val="hybridMultilevel"/>
    <w:tmpl w:val="F44EEF64"/>
    <w:lvl w:ilvl="0" w:tplc="8B5232F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66481EE3"/>
    <w:multiLevelType w:val="hybridMultilevel"/>
    <w:tmpl w:val="2A48816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66E661F4"/>
    <w:multiLevelType w:val="multilevel"/>
    <w:tmpl w:val="2CECC998"/>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31">
    <w:nsid w:val="69EA1370"/>
    <w:multiLevelType w:val="hybridMultilevel"/>
    <w:tmpl w:val="8708B5D0"/>
    <w:lvl w:ilvl="0" w:tplc="091A98A8">
      <w:start w:val="1"/>
      <w:numFmt w:val="decimal"/>
      <w:lvlText w:val="%1."/>
      <w:lvlJc w:val="left"/>
      <w:pPr>
        <w:tabs>
          <w:tab w:val="num" w:pos="900"/>
        </w:tabs>
        <w:ind w:left="900" w:hanging="360"/>
      </w:pPr>
      <w:rPr>
        <w:rFonts w:cs="Times New Roman"/>
      </w:rPr>
    </w:lvl>
    <w:lvl w:ilvl="1" w:tplc="EB966C00">
      <w:numFmt w:val="none"/>
      <w:lvlText w:val=""/>
      <w:lvlJc w:val="left"/>
      <w:pPr>
        <w:tabs>
          <w:tab w:val="num" w:pos="360"/>
        </w:tabs>
      </w:pPr>
      <w:rPr>
        <w:rFonts w:cs="Times New Roman"/>
      </w:rPr>
    </w:lvl>
    <w:lvl w:ilvl="2" w:tplc="DA6039D0">
      <w:numFmt w:val="none"/>
      <w:lvlText w:val=""/>
      <w:lvlJc w:val="left"/>
      <w:pPr>
        <w:tabs>
          <w:tab w:val="num" w:pos="360"/>
        </w:tabs>
      </w:pPr>
      <w:rPr>
        <w:rFonts w:cs="Times New Roman"/>
      </w:rPr>
    </w:lvl>
    <w:lvl w:ilvl="3" w:tplc="6426660A">
      <w:numFmt w:val="none"/>
      <w:lvlText w:val=""/>
      <w:lvlJc w:val="left"/>
      <w:pPr>
        <w:tabs>
          <w:tab w:val="num" w:pos="360"/>
        </w:tabs>
      </w:pPr>
      <w:rPr>
        <w:rFonts w:cs="Times New Roman"/>
      </w:rPr>
    </w:lvl>
    <w:lvl w:ilvl="4" w:tplc="FCC47A74">
      <w:numFmt w:val="none"/>
      <w:lvlText w:val=""/>
      <w:lvlJc w:val="left"/>
      <w:pPr>
        <w:tabs>
          <w:tab w:val="num" w:pos="360"/>
        </w:tabs>
      </w:pPr>
      <w:rPr>
        <w:rFonts w:cs="Times New Roman"/>
      </w:rPr>
    </w:lvl>
    <w:lvl w:ilvl="5" w:tplc="3DFC3778">
      <w:numFmt w:val="none"/>
      <w:lvlText w:val=""/>
      <w:lvlJc w:val="left"/>
      <w:pPr>
        <w:tabs>
          <w:tab w:val="num" w:pos="360"/>
        </w:tabs>
      </w:pPr>
      <w:rPr>
        <w:rFonts w:cs="Times New Roman"/>
      </w:rPr>
    </w:lvl>
    <w:lvl w:ilvl="6" w:tplc="88CC9AB8">
      <w:numFmt w:val="none"/>
      <w:lvlText w:val=""/>
      <w:lvlJc w:val="left"/>
      <w:pPr>
        <w:tabs>
          <w:tab w:val="num" w:pos="360"/>
        </w:tabs>
      </w:pPr>
      <w:rPr>
        <w:rFonts w:cs="Times New Roman"/>
      </w:rPr>
    </w:lvl>
    <w:lvl w:ilvl="7" w:tplc="17A0AA96">
      <w:numFmt w:val="none"/>
      <w:lvlText w:val=""/>
      <w:lvlJc w:val="left"/>
      <w:pPr>
        <w:tabs>
          <w:tab w:val="num" w:pos="360"/>
        </w:tabs>
      </w:pPr>
      <w:rPr>
        <w:rFonts w:cs="Times New Roman"/>
      </w:rPr>
    </w:lvl>
    <w:lvl w:ilvl="8" w:tplc="B98CB266">
      <w:numFmt w:val="none"/>
      <w:lvlText w:val=""/>
      <w:lvlJc w:val="left"/>
      <w:pPr>
        <w:tabs>
          <w:tab w:val="num" w:pos="360"/>
        </w:tabs>
      </w:pPr>
      <w:rPr>
        <w:rFonts w:cs="Times New Roman"/>
      </w:rPr>
    </w:lvl>
  </w:abstractNum>
  <w:abstractNum w:abstractNumId="32">
    <w:nsid w:val="6D0F3925"/>
    <w:multiLevelType w:val="hybridMultilevel"/>
    <w:tmpl w:val="1556F4E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739A2B2F"/>
    <w:multiLevelType w:val="hybridMultilevel"/>
    <w:tmpl w:val="AB042FB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75B2102F"/>
    <w:multiLevelType w:val="multilevel"/>
    <w:tmpl w:val="75B2102F"/>
    <w:lvl w:ilvl="0">
      <w:start w:val="1"/>
      <w:numFmt w:val="decimal"/>
      <w:lvlText w:val="%1."/>
      <w:lvlJc w:val="left"/>
      <w:pPr>
        <w:tabs>
          <w:tab w:val="num" w:pos="720"/>
        </w:tabs>
        <w:ind w:left="720" w:hanging="360"/>
      </w:pPr>
      <w:rPr>
        <w:rFonts w:cs="Times New Roman"/>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761D1AAE"/>
    <w:multiLevelType w:val="hybridMultilevel"/>
    <w:tmpl w:val="80EA19F6"/>
    <w:lvl w:ilvl="0" w:tplc="04190001">
      <w:start w:val="1"/>
      <w:numFmt w:val="bullet"/>
      <w:lvlText w:val=""/>
      <w:lvlJc w:val="left"/>
      <w:pPr>
        <w:tabs>
          <w:tab w:val="num" w:pos="346"/>
        </w:tabs>
        <w:ind w:left="346"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6">
    <w:nsid w:val="7A137040"/>
    <w:multiLevelType w:val="hybridMultilevel"/>
    <w:tmpl w:val="1EB8DF9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7A5E33C5"/>
    <w:multiLevelType w:val="hybridMultilevel"/>
    <w:tmpl w:val="AA7840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nsid w:val="7B6C2D43"/>
    <w:multiLevelType w:val="hybridMultilevel"/>
    <w:tmpl w:val="1FA431E8"/>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39">
    <w:nsid w:val="7F4711A0"/>
    <w:multiLevelType w:val="multilevel"/>
    <w:tmpl w:val="2D00CCE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cs="Times New Roman" w:hint="default"/>
        <w:sz w:val="28"/>
        <w:szCs w:val="28"/>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24"/>
  </w:num>
  <w:num w:numId="3">
    <w:abstractNumId w:val="29"/>
  </w:num>
  <w:num w:numId="4">
    <w:abstractNumId w:val="13"/>
  </w:num>
  <w:num w:numId="5">
    <w:abstractNumId w:val="19"/>
  </w:num>
  <w:num w:numId="6">
    <w:abstractNumId w:val="0"/>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23"/>
  </w:num>
  <w:num w:numId="10">
    <w:abstractNumId w:val="26"/>
  </w:num>
  <w:num w:numId="11">
    <w:abstractNumId w:val="39"/>
  </w:num>
  <w:num w:numId="12">
    <w:abstractNumId w:val="10"/>
  </w:num>
  <w:num w:numId="13">
    <w:abstractNumId w:val="11"/>
  </w:num>
  <w:num w:numId="14">
    <w:abstractNumId w:val="4"/>
  </w:num>
  <w:num w:numId="15">
    <w:abstractNumId w:val="14"/>
  </w:num>
  <w:num w:numId="16">
    <w:abstractNumId w:val="20"/>
  </w:num>
  <w:num w:numId="17">
    <w:abstractNumId w:val="5"/>
  </w:num>
  <w:num w:numId="18">
    <w:abstractNumId w:val="21"/>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30"/>
  </w:num>
  <w:num w:numId="23">
    <w:abstractNumId w:val="17"/>
  </w:num>
  <w:num w:numId="2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8"/>
  </w:num>
  <w:num w:numId="30">
    <w:abstractNumId w:val="33"/>
  </w:num>
  <w:num w:numId="31">
    <w:abstractNumId w:val="25"/>
  </w:num>
  <w:num w:numId="32">
    <w:abstractNumId w:val="15"/>
  </w:num>
  <w:num w:numId="33">
    <w:abstractNumId w:val="32"/>
  </w:num>
  <w:num w:numId="34">
    <w:abstractNumId w:val="16"/>
  </w:num>
  <w:num w:numId="35">
    <w:abstractNumId w:val="6"/>
  </w:num>
  <w:num w:numId="36">
    <w:abstractNumId w:val="18"/>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1"/>
  </w:num>
  <w:num w:numId="40">
    <w:abstractNumId w:val="38"/>
  </w:num>
  <w:num w:numId="41">
    <w:abstractNumId w:val="7"/>
  </w:num>
  <w:num w:numId="42">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defaultTabStop w:val="708"/>
  <w:characterSpacingControl w:val="doNotCompress"/>
  <w:footnotePr>
    <w:footnote w:id="0"/>
    <w:footnote w:id="1"/>
  </w:footnotePr>
  <w:endnotePr>
    <w:endnote w:id="0"/>
    <w:endnote w:id="1"/>
  </w:endnotePr>
  <w:compat>
    <w:useFELayout/>
  </w:compat>
  <w:rsids>
    <w:rsidRoot w:val="00AD2CB0"/>
    <w:rsid w:val="002648C8"/>
    <w:rsid w:val="00326511"/>
    <w:rsid w:val="003441B7"/>
    <w:rsid w:val="003F62A4"/>
    <w:rsid w:val="00466147"/>
    <w:rsid w:val="00467DC7"/>
    <w:rsid w:val="00671A91"/>
    <w:rsid w:val="006F4CEE"/>
    <w:rsid w:val="007405A9"/>
    <w:rsid w:val="008A51AE"/>
    <w:rsid w:val="00A96AE8"/>
    <w:rsid w:val="00AD2CB0"/>
    <w:rsid w:val="00B81833"/>
    <w:rsid w:val="00C85894"/>
    <w:rsid w:val="00D1091A"/>
    <w:rsid w:val="00D46254"/>
    <w:rsid w:val="00DA3E53"/>
    <w:rsid w:val="00E00F03"/>
    <w:rsid w:val="00E45897"/>
    <w:rsid w:val="00F11A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91A"/>
  </w:style>
  <w:style w:type="paragraph" w:styleId="1">
    <w:name w:val="heading 1"/>
    <w:basedOn w:val="a"/>
    <w:next w:val="a"/>
    <w:link w:val="10"/>
    <w:uiPriority w:val="99"/>
    <w:qFormat/>
    <w:rsid w:val="00AD2CB0"/>
    <w:pPr>
      <w:keepNext/>
      <w:keepLines/>
      <w:suppressAutoHyphens/>
      <w:spacing w:before="480" w:after="0" w:line="240" w:lineRule="auto"/>
      <w:outlineLvl w:val="0"/>
    </w:pPr>
    <w:rPr>
      <w:rFonts w:ascii="Cambria" w:eastAsia="Times New Roman" w:hAnsi="Cambria" w:cs="Cambria"/>
      <w:b/>
      <w:bCs/>
      <w:color w:val="365F91"/>
      <w:sz w:val="28"/>
      <w:szCs w:val="28"/>
      <w:lang w:eastAsia="zh-CN"/>
    </w:rPr>
  </w:style>
  <w:style w:type="paragraph" w:styleId="2">
    <w:name w:val="heading 2"/>
    <w:basedOn w:val="a"/>
    <w:next w:val="a"/>
    <w:link w:val="21"/>
    <w:uiPriority w:val="99"/>
    <w:qFormat/>
    <w:rsid w:val="00AD2CB0"/>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9"/>
    <w:qFormat/>
    <w:rsid w:val="00AD2CB0"/>
    <w:pPr>
      <w:keepNext/>
      <w:spacing w:before="240" w:after="60" w:line="240" w:lineRule="auto"/>
      <w:jc w:val="center"/>
      <w:outlineLvl w:val="2"/>
    </w:pPr>
    <w:rPr>
      <w:rFonts w:ascii="Arial" w:eastAsia="Times New Roman" w:hAnsi="Arial" w:cs="Arial"/>
      <w:b/>
      <w:bCs/>
      <w:sz w:val="26"/>
      <w:szCs w:val="26"/>
      <w:lang w:eastAsia="en-US"/>
    </w:rPr>
  </w:style>
  <w:style w:type="paragraph" w:styleId="4">
    <w:name w:val="heading 4"/>
    <w:basedOn w:val="a"/>
    <w:next w:val="a"/>
    <w:link w:val="40"/>
    <w:uiPriority w:val="99"/>
    <w:qFormat/>
    <w:rsid w:val="00AD2CB0"/>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link w:val="50"/>
    <w:uiPriority w:val="99"/>
    <w:qFormat/>
    <w:rsid w:val="00AD2CB0"/>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next w:val="a"/>
    <w:link w:val="60"/>
    <w:uiPriority w:val="99"/>
    <w:qFormat/>
    <w:rsid w:val="00AD2CB0"/>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D2CB0"/>
    <w:rPr>
      <w:rFonts w:ascii="Cambria" w:eastAsia="Times New Roman" w:hAnsi="Cambria" w:cs="Cambria"/>
      <w:b/>
      <w:bCs/>
      <w:color w:val="365F91"/>
      <w:sz w:val="28"/>
      <w:szCs w:val="28"/>
      <w:lang w:eastAsia="zh-CN"/>
    </w:rPr>
  </w:style>
  <w:style w:type="character" w:customStyle="1" w:styleId="21">
    <w:name w:val="Заголовок 2 Знак1"/>
    <w:basedOn w:val="a0"/>
    <w:link w:val="2"/>
    <w:uiPriority w:val="99"/>
    <w:locked/>
    <w:rsid w:val="00AD2CB0"/>
    <w:rPr>
      <w:rFonts w:ascii="Arial" w:eastAsia="Times New Roman" w:hAnsi="Arial" w:cs="Arial"/>
      <w:b/>
      <w:bCs/>
      <w:i/>
      <w:iCs/>
      <w:sz w:val="28"/>
      <w:szCs w:val="28"/>
    </w:rPr>
  </w:style>
  <w:style w:type="character" w:customStyle="1" w:styleId="30">
    <w:name w:val="Заголовок 3 Знак"/>
    <w:basedOn w:val="a0"/>
    <w:link w:val="3"/>
    <w:uiPriority w:val="99"/>
    <w:rsid w:val="00AD2CB0"/>
    <w:rPr>
      <w:rFonts w:ascii="Arial" w:eastAsia="Times New Roman" w:hAnsi="Arial" w:cs="Arial"/>
      <w:b/>
      <w:bCs/>
      <w:sz w:val="26"/>
      <w:szCs w:val="26"/>
      <w:lang w:eastAsia="en-US"/>
    </w:rPr>
  </w:style>
  <w:style w:type="character" w:customStyle="1" w:styleId="40">
    <w:name w:val="Заголовок 4 Знак"/>
    <w:basedOn w:val="a0"/>
    <w:link w:val="4"/>
    <w:uiPriority w:val="99"/>
    <w:rsid w:val="00AD2CB0"/>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rsid w:val="00AD2CB0"/>
    <w:rPr>
      <w:rFonts w:ascii="Times New Roman" w:eastAsia="Times New Roman" w:hAnsi="Times New Roman" w:cs="Times New Roman"/>
      <w:b/>
      <w:bCs/>
      <w:sz w:val="20"/>
      <w:szCs w:val="20"/>
    </w:rPr>
  </w:style>
  <w:style w:type="character" w:customStyle="1" w:styleId="60">
    <w:name w:val="Заголовок 6 Знак"/>
    <w:basedOn w:val="a0"/>
    <w:link w:val="6"/>
    <w:uiPriority w:val="99"/>
    <w:rsid w:val="00AD2CB0"/>
    <w:rPr>
      <w:rFonts w:ascii="Times New Roman" w:eastAsia="Times New Roman" w:hAnsi="Times New Roman" w:cs="Times New Roman"/>
      <w:b/>
      <w:bCs/>
    </w:rPr>
  </w:style>
  <w:style w:type="character" w:customStyle="1" w:styleId="20">
    <w:name w:val="Заголовок 2 Знак"/>
    <w:basedOn w:val="a0"/>
    <w:link w:val="2"/>
    <w:uiPriority w:val="99"/>
    <w:rsid w:val="00AD2CB0"/>
    <w:rPr>
      <w:rFonts w:asciiTheme="majorHAnsi" w:eastAsiaTheme="majorEastAsia" w:hAnsiTheme="majorHAnsi" w:cstheme="majorBidi"/>
      <w:b/>
      <w:bCs/>
      <w:color w:val="4F81BD" w:themeColor="accent1"/>
      <w:sz w:val="26"/>
      <w:szCs w:val="26"/>
    </w:rPr>
  </w:style>
  <w:style w:type="paragraph" w:styleId="a3">
    <w:name w:val="Body Text"/>
    <w:basedOn w:val="a"/>
    <w:link w:val="11"/>
    <w:uiPriority w:val="99"/>
    <w:rsid w:val="00AD2CB0"/>
    <w:pPr>
      <w:spacing w:after="0" w:line="240" w:lineRule="auto"/>
    </w:pPr>
    <w:rPr>
      <w:rFonts w:ascii="Times New Roman" w:eastAsia="Times New Roman" w:hAnsi="Times New Roman" w:cs="Times New Roman"/>
      <w:sz w:val="28"/>
      <w:szCs w:val="28"/>
    </w:rPr>
  </w:style>
  <w:style w:type="character" w:customStyle="1" w:styleId="11">
    <w:name w:val="Основной текст Знак1"/>
    <w:basedOn w:val="a0"/>
    <w:link w:val="a3"/>
    <w:uiPriority w:val="99"/>
    <w:locked/>
    <w:rsid w:val="00AD2CB0"/>
    <w:rPr>
      <w:rFonts w:ascii="Times New Roman" w:eastAsia="Times New Roman" w:hAnsi="Times New Roman" w:cs="Times New Roman"/>
      <w:sz w:val="28"/>
      <w:szCs w:val="28"/>
    </w:rPr>
  </w:style>
  <w:style w:type="character" w:customStyle="1" w:styleId="a4">
    <w:name w:val="Основной текст Знак"/>
    <w:basedOn w:val="a0"/>
    <w:link w:val="a3"/>
    <w:uiPriority w:val="99"/>
    <w:rsid w:val="00AD2CB0"/>
  </w:style>
  <w:style w:type="paragraph" w:customStyle="1" w:styleId="ConsPlusNormal">
    <w:name w:val="ConsPlusNormal"/>
    <w:uiPriority w:val="99"/>
    <w:rsid w:val="00AD2CB0"/>
    <w:pPr>
      <w:autoSpaceDE w:val="0"/>
      <w:autoSpaceDN w:val="0"/>
      <w:adjustRightInd w:val="0"/>
      <w:spacing w:after="0" w:line="240" w:lineRule="auto"/>
      <w:ind w:firstLine="720"/>
    </w:pPr>
    <w:rPr>
      <w:rFonts w:ascii="Arial" w:eastAsia="Times New Roman" w:hAnsi="Arial" w:cs="Arial"/>
      <w:sz w:val="20"/>
      <w:szCs w:val="20"/>
    </w:rPr>
  </w:style>
  <w:style w:type="character" w:styleId="a5">
    <w:name w:val="Hyperlink"/>
    <w:basedOn w:val="a0"/>
    <w:uiPriority w:val="99"/>
    <w:rsid w:val="00AD2CB0"/>
    <w:rPr>
      <w:rFonts w:cs="Times New Roman"/>
      <w:color w:val="0000FF"/>
      <w:u w:val="single"/>
    </w:rPr>
  </w:style>
  <w:style w:type="paragraph" w:styleId="a6">
    <w:name w:val="List Paragraph"/>
    <w:basedOn w:val="a"/>
    <w:uiPriority w:val="99"/>
    <w:qFormat/>
    <w:rsid w:val="00AD2CB0"/>
    <w:pPr>
      <w:spacing w:after="160" w:line="288" w:lineRule="auto"/>
      <w:ind w:left="720"/>
    </w:pPr>
    <w:rPr>
      <w:rFonts w:ascii="Times New Roman" w:eastAsia="Times New Roman" w:hAnsi="Times New Roman" w:cs="Times New Roman"/>
      <w:color w:val="5A5A5A"/>
      <w:sz w:val="24"/>
      <w:szCs w:val="24"/>
      <w:lang w:val="en-US" w:eastAsia="en-US"/>
    </w:rPr>
  </w:style>
  <w:style w:type="paragraph" w:styleId="31">
    <w:name w:val="Body Text 3"/>
    <w:basedOn w:val="a"/>
    <w:link w:val="32"/>
    <w:uiPriority w:val="99"/>
    <w:rsid w:val="00AD2CB0"/>
    <w:pPr>
      <w:suppressAutoHyphens/>
      <w:spacing w:after="120" w:line="240" w:lineRule="auto"/>
    </w:pPr>
    <w:rPr>
      <w:rFonts w:ascii="Times New Roman" w:eastAsia="Times New Roman" w:hAnsi="Times New Roman" w:cs="Times New Roman"/>
      <w:sz w:val="16"/>
      <w:szCs w:val="16"/>
      <w:lang w:eastAsia="zh-CN"/>
    </w:rPr>
  </w:style>
  <w:style w:type="character" w:customStyle="1" w:styleId="32">
    <w:name w:val="Основной текст 3 Знак"/>
    <w:basedOn w:val="a0"/>
    <w:link w:val="31"/>
    <w:uiPriority w:val="99"/>
    <w:rsid w:val="00AD2CB0"/>
    <w:rPr>
      <w:rFonts w:ascii="Times New Roman" w:eastAsia="Times New Roman" w:hAnsi="Times New Roman" w:cs="Times New Roman"/>
      <w:sz w:val="16"/>
      <w:szCs w:val="16"/>
      <w:lang w:eastAsia="zh-CN"/>
    </w:rPr>
  </w:style>
  <w:style w:type="character" w:customStyle="1" w:styleId="12">
    <w:name w:val="Обычный1 Знак"/>
    <w:basedOn w:val="a0"/>
    <w:link w:val="13"/>
    <w:uiPriority w:val="99"/>
    <w:locked/>
    <w:rsid w:val="00AD2CB0"/>
    <w:rPr>
      <w:rFonts w:ascii="Times New Roman" w:hAnsi="Times New Roman" w:cs="Times New Roman"/>
      <w:sz w:val="28"/>
      <w:szCs w:val="28"/>
    </w:rPr>
  </w:style>
  <w:style w:type="paragraph" w:customStyle="1" w:styleId="13">
    <w:name w:val="Обычный1"/>
    <w:basedOn w:val="a"/>
    <w:link w:val="12"/>
    <w:uiPriority w:val="99"/>
    <w:rsid w:val="00AD2CB0"/>
    <w:pPr>
      <w:spacing w:after="0" w:line="360" w:lineRule="auto"/>
      <w:ind w:firstLine="900"/>
      <w:jc w:val="both"/>
    </w:pPr>
    <w:rPr>
      <w:rFonts w:ascii="Times New Roman" w:hAnsi="Times New Roman" w:cs="Times New Roman"/>
      <w:sz w:val="28"/>
      <w:szCs w:val="28"/>
    </w:rPr>
  </w:style>
  <w:style w:type="paragraph" w:styleId="a7">
    <w:name w:val="Normal (Web)"/>
    <w:basedOn w:val="a"/>
    <w:uiPriority w:val="99"/>
    <w:rsid w:val="00AD2CB0"/>
    <w:pPr>
      <w:spacing w:before="26" w:after="26" w:line="240" w:lineRule="auto"/>
    </w:pPr>
    <w:rPr>
      <w:rFonts w:ascii="Times New Roman" w:eastAsia="Times New Roman" w:hAnsi="Times New Roman" w:cs="Times New Roman"/>
      <w:sz w:val="20"/>
      <w:szCs w:val="20"/>
    </w:rPr>
  </w:style>
  <w:style w:type="paragraph" w:styleId="a8">
    <w:name w:val="footnote text"/>
    <w:basedOn w:val="a"/>
    <w:link w:val="a9"/>
    <w:uiPriority w:val="99"/>
    <w:semiHidden/>
    <w:rsid w:val="00AD2CB0"/>
    <w:pPr>
      <w:autoSpaceDE w:val="0"/>
      <w:autoSpaceDN w:val="0"/>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uiPriority w:val="99"/>
    <w:semiHidden/>
    <w:rsid w:val="00AD2CB0"/>
    <w:rPr>
      <w:rFonts w:ascii="Times New Roman" w:eastAsia="Times New Roman" w:hAnsi="Times New Roman" w:cs="Times New Roman"/>
      <w:sz w:val="20"/>
      <w:szCs w:val="20"/>
    </w:rPr>
  </w:style>
  <w:style w:type="paragraph" w:styleId="aa">
    <w:name w:val="header"/>
    <w:basedOn w:val="a"/>
    <w:link w:val="ab"/>
    <w:uiPriority w:val="99"/>
    <w:rsid w:val="00AD2CB0"/>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b">
    <w:name w:val="Верхний колонтитул Знак"/>
    <w:basedOn w:val="a0"/>
    <w:link w:val="aa"/>
    <w:uiPriority w:val="99"/>
    <w:rsid w:val="00AD2CB0"/>
    <w:rPr>
      <w:rFonts w:ascii="Times New Roman" w:eastAsia="Times New Roman" w:hAnsi="Times New Roman" w:cs="Times New Roman"/>
      <w:sz w:val="20"/>
      <w:szCs w:val="20"/>
    </w:rPr>
  </w:style>
  <w:style w:type="paragraph" w:styleId="ac">
    <w:name w:val="Block Text"/>
    <w:basedOn w:val="a"/>
    <w:uiPriority w:val="99"/>
    <w:rsid w:val="00AD2CB0"/>
    <w:pPr>
      <w:widowControl w:val="0"/>
      <w:autoSpaceDE w:val="0"/>
      <w:autoSpaceDN w:val="0"/>
      <w:adjustRightInd w:val="0"/>
      <w:spacing w:after="0" w:line="240" w:lineRule="auto"/>
      <w:ind w:left="-540" w:right="-185" w:firstLine="709"/>
      <w:jc w:val="both"/>
    </w:pPr>
    <w:rPr>
      <w:rFonts w:ascii="Times New Roman" w:eastAsia="Times New Roman" w:hAnsi="Times New Roman" w:cs="Times New Roman"/>
      <w:b/>
      <w:bCs/>
      <w:sz w:val="28"/>
      <w:szCs w:val="28"/>
    </w:rPr>
  </w:style>
  <w:style w:type="paragraph" w:styleId="ad">
    <w:name w:val="Balloon Text"/>
    <w:basedOn w:val="a"/>
    <w:link w:val="ae"/>
    <w:uiPriority w:val="99"/>
    <w:semiHidden/>
    <w:rsid w:val="00AD2CB0"/>
    <w:pPr>
      <w:suppressAutoHyphens/>
      <w:spacing w:after="0" w:line="240" w:lineRule="auto"/>
    </w:pPr>
    <w:rPr>
      <w:rFonts w:ascii="Tahoma" w:eastAsia="Times New Roman" w:hAnsi="Tahoma" w:cs="Tahoma"/>
      <w:sz w:val="16"/>
      <w:szCs w:val="16"/>
      <w:lang w:eastAsia="zh-CN"/>
    </w:rPr>
  </w:style>
  <w:style w:type="character" w:customStyle="1" w:styleId="ae">
    <w:name w:val="Текст выноски Знак"/>
    <w:basedOn w:val="a0"/>
    <w:link w:val="ad"/>
    <w:uiPriority w:val="99"/>
    <w:semiHidden/>
    <w:rsid w:val="00AD2CB0"/>
    <w:rPr>
      <w:rFonts w:ascii="Tahoma" w:eastAsia="Times New Roman" w:hAnsi="Tahoma" w:cs="Tahoma"/>
      <w:sz w:val="16"/>
      <w:szCs w:val="16"/>
      <w:lang w:eastAsia="zh-CN"/>
    </w:rPr>
  </w:style>
  <w:style w:type="paragraph" w:customStyle="1" w:styleId="Style3">
    <w:name w:val="Style3"/>
    <w:basedOn w:val="a"/>
    <w:uiPriority w:val="99"/>
    <w:rsid w:val="00AD2CB0"/>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4">
    <w:name w:val="Style4"/>
    <w:basedOn w:val="a"/>
    <w:uiPriority w:val="99"/>
    <w:rsid w:val="00AD2CB0"/>
    <w:pPr>
      <w:widowControl w:val="0"/>
      <w:autoSpaceDE w:val="0"/>
      <w:autoSpaceDN w:val="0"/>
      <w:adjustRightInd w:val="0"/>
      <w:spacing w:after="0" w:line="643" w:lineRule="exact"/>
    </w:pPr>
    <w:rPr>
      <w:rFonts w:ascii="Times New Roman" w:eastAsia="Times New Roman" w:hAnsi="Times New Roman" w:cs="Times New Roman"/>
      <w:sz w:val="24"/>
      <w:szCs w:val="24"/>
    </w:rPr>
  </w:style>
  <w:style w:type="paragraph" w:customStyle="1" w:styleId="Style5">
    <w:name w:val="Style5"/>
    <w:basedOn w:val="a"/>
    <w:uiPriority w:val="99"/>
    <w:rsid w:val="00AD2CB0"/>
    <w:pPr>
      <w:widowControl w:val="0"/>
      <w:autoSpaceDE w:val="0"/>
      <w:autoSpaceDN w:val="0"/>
      <w:adjustRightInd w:val="0"/>
      <w:spacing w:after="0" w:line="413" w:lineRule="exact"/>
    </w:pPr>
    <w:rPr>
      <w:rFonts w:ascii="Times New Roman" w:eastAsia="Times New Roman" w:hAnsi="Times New Roman" w:cs="Times New Roman"/>
      <w:sz w:val="24"/>
      <w:szCs w:val="24"/>
    </w:rPr>
  </w:style>
  <w:style w:type="character" w:customStyle="1" w:styleId="FontStyle11">
    <w:name w:val="Font Style11"/>
    <w:basedOn w:val="a0"/>
    <w:uiPriority w:val="99"/>
    <w:rsid w:val="00AD2CB0"/>
    <w:rPr>
      <w:rFonts w:ascii="Times New Roman" w:hAnsi="Times New Roman" w:cs="Times New Roman"/>
      <w:b/>
      <w:bCs/>
      <w:sz w:val="26"/>
      <w:szCs w:val="26"/>
    </w:rPr>
  </w:style>
  <w:style w:type="character" w:customStyle="1" w:styleId="FontStyle12">
    <w:name w:val="Font Style12"/>
    <w:basedOn w:val="a0"/>
    <w:uiPriority w:val="99"/>
    <w:rsid w:val="00AD2CB0"/>
    <w:rPr>
      <w:rFonts w:ascii="Times New Roman" w:hAnsi="Times New Roman" w:cs="Times New Roman"/>
      <w:sz w:val="26"/>
      <w:szCs w:val="26"/>
    </w:rPr>
  </w:style>
  <w:style w:type="character" w:customStyle="1" w:styleId="FontStyle13">
    <w:name w:val="Font Style13"/>
    <w:basedOn w:val="a0"/>
    <w:uiPriority w:val="99"/>
    <w:rsid w:val="00AD2CB0"/>
    <w:rPr>
      <w:rFonts w:ascii="Times New Roman" w:hAnsi="Times New Roman" w:cs="Times New Roman"/>
      <w:sz w:val="22"/>
      <w:szCs w:val="22"/>
    </w:rPr>
  </w:style>
  <w:style w:type="paragraph" w:customStyle="1" w:styleId="Style1">
    <w:name w:val="Style1"/>
    <w:basedOn w:val="a"/>
    <w:uiPriority w:val="99"/>
    <w:rsid w:val="00AD2CB0"/>
    <w:pPr>
      <w:widowControl w:val="0"/>
      <w:autoSpaceDE w:val="0"/>
      <w:autoSpaceDN w:val="0"/>
      <w:adjustRightInd w:val="0"/>
      <w:spacing w:after="0" w:line="317" w:lineRule="exact"/>
      <w:jc w:val="both"/>
    </w:pPr>
    <w:rPr>
      <w:rFonts w:ascii="Times New Roman" w:eastAsia="Times New Roman" w:hAnsi="Times New Roman" w:cs="Times New Roman"/>
      <w:sz w:val="24"/>
      <w:szCs w:val="24"/>
    </w:rPr>
  </w:style>
  <w:style w:type="paragraph" w:customStyle="1" w:styleId="Style2">
    <w:name w:val="Style2"/>
    <w:basedOn w:val="a"/>
    <w:uiPriority w:val="99"/>
    <w:rsid w:val="00AD2C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basedOn w:val="a0"/>
    <w:uiPriority w:val="99"/>
    <w:rsid w:val="00AD2CB0"/>
    <w:rPr>
      <w:rFonts w:ascii="Times New Roman" w:hAnsi="Times New Roman" w:cs="Times New Roman"/>
      <w:sz w:val="22"/>
      <w:szCs w:val="22"/>
    </w:rPr>
  </w:style>
  <w:style w:type="paragraph" w:customStyle="1" w:styleId="Style6">
    <w:name w:val="Style6"/>
    <w:basedOn w:val="a"/>
    <w:uiPriority w:val="99"/>
    <w:rsid w:val="00AD2C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4">
    <w:name w:val="Font Style14"/>
    <w:basedOn w:val="a0"/>
    <w:uiPriority w:val="99"/>
    <w:rsid w:val="00AD2CB0"/>
    <w:rPr>
      <w:rFonts w:ascii="Times New Roman" w:hAnsi="Times New Roman" w:cs="Times New Roman"/>
      <w:i/>
      <w:iCs/>
      <w:sz w:val="26"/>
      <w:szCs w:val="26"/>
    </w:rPr>
  </w:style>
  <w:style w:type="character" w:customStyle="1" w:styleId="SubtitleChar">
    <w:name w:val="Subtitle Char"/>
    <w:uiPriority w:val="99"/>
    <w:locked/>
    <w:rsid w:val="00AD2CB0"/>
    <w:rPr>
      <w:rFonts w:ascii="Arial" w:hAnsi="Arial"/>
      <w:b/>
      <w:sz w:val="24"/>
    </w:rPr>
  </w:style>
  <w:style w:type="paragraph" w:styleId="af">
    <w:name w:val="Subtitle"/>
    <w:basedOn w:val="a"/>
    <w:link w:val="af0"/>
    <w:uiPriority w:val="99"/>
    <w:qFormat/>
    <w:rsid w:val="00AD2CB0"/>
    <w:pPr>
      <w:tabs>
        <w:tab w:val="num" w:pos="360"/>
      </w:tabs>
      <w:suppressAutoHyphens/>
      <w:autoSpaceDE w:val="0"/>
      <w:autoSpaceDN w:val="0"/>
      <w:spacing w:after="0" w:line="240" w:lineRule="auto"/>
      <w:jc w:val="center"/>
      <w:outlineLvl w:val="5"/>
    </w:pPr>
    <w:rPr>
      <w:rFonts w:ascii="Arial" w:eastAsia="Times New Roman" w:hAnsi="Arial" w:cs="Arial"/>
      <w:b/>
      <w:bCs/>
      <w:sz w:val="24"/>
      <w:szCs w:val="24"/>
    </w:rPr>
  </w:style>
  <w:style w:type="character" w:customStyle="1" w:styleId="af0">
    <w:name w:val="Подзаголовок Знак"/>
    <w:basedOn w:val="a0"/>
    <w:link w:val="af"/>
    <w:uiPriority w:val="99"/>
    <w:rsid w:val="00AD2CB0"/>
    <w:rPr>
      <w:rFonts w:ascii="Arial" w:eastAsia="Times New Roman" w:hAnsi="Arial" w:cs="Arial"/>
      <w:b/>
      <w:bCs/>
      <w:sz w:val="24"/>
      <w:szCs w:val="24"/>
    </w:rPr>
  </w:style>
  <w:style w:type="character" w:customStyle="1" w:styleId="14">
    <w:name w:val="Подзаголовок Знак1"/>
    <w:basedOn w:val="a0"/>
    <w:uiPriority w:val="99"/>
    <w:rsid w:val="00AD2CB0"/>
    <w:rPr>
      <w:rFonts w:ascii="Cambria" w:hAnsi="Cambria" w:cs="Cambria"/>
      <w:i/>
      <w:iCs/>
      <w:color w:val="4F81BD"/>
      <w:spacing w:val="15"/>
      <w:sz w:val="24"/>
      <w:szCs w:val="24"/>
      <w:lang w:eastAsia="zh-CN"/>
    </w:rPr>
  </w:style>
  <w:style w:type="character" w:styleId="af1">
    <w:name w:val="Strong"/>
    <w:basedOn w:val="a0"/>
    <w:uiPriority w:val="99"/>
    <w:qFormat/>
    <w:rsid w:val="00AD2CB0"/>
    <w:rPr>
      <w:rFonts w:cs="Times New Roman"/>
      <w:b/>
      <w:bCs/>
    </w:rPr>
  </w:style>
  <w:style w:type="paragraph" w:customStyle="1" w:styleId="af2">
    <w:name w:val="Базовый"/>
    <w:uiPriority w:val="99"/>
    <w:rsid w:val="00AD2CB0"/>
    <w:pPr>
      <w:widowControl w:val="0"/>
      <w:autoSpaceDE w:val="0"/>
      <w:autoSpaceDN w:val="0"/>
      <w:adjustRightInd w:val="0"/>
      <w:spacing w:after="0" w:line="240" w:lineRule="auto"/>
    </w:pPr>
    <w:rPr>
      <w:rFonts w:ascii="Times New Roman" w:eastAsia="Times New Roman" w:hAnsi="Times New Roman" w:cs="Times New Roman"/>
      <w:kern w:val="1"/>
      <w:sz w:val="20"/>
      <w:szCs w:val="20"/>
    </w:rPr>
  </w:style>
  <w:style w:type="paragraph" w:customStyle="1" w:styleId="normactprilozhenie">
    <w:name w:val="norm_act_prilozhenie"/>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cttext">
    <w:name w:val="norm_act_text"/>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Body Text Indent"/>
    <w:basedOn w:val="a"/>
    <w:link w:val="15"/>
    <w:uiPriority w:val="99"/>
    <w:semiHidden/>
    <w:rsid w:val="00AD2CB0"/>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15">
    <w:name w:val="Основной текст с отступом Знак1"/>
    <w:basedOn w:val="a0"/>
    <w:link w:val="af3"/>
    <w:uiPriority w:val="99"/>
    <w:semiHidden/>
    <w:locked/>
    <w:rsid w:val="00AD2CB0"/>
    <w:rPr>
      <w:rFonts w:ascii="Times New Roman" w:eastAsia="Times New Roman" w:hAnsi="Times New Roman" w:cs="Times New Roman"/>
      <w:sz w:val="24"/>
      <w:szCs w:val="24"/>
      <w:lang w:eastAsia="zh-CN"/>
    </w:rPr>
  </w:style>
  <w:style w:type="character" w:customStyle="1" w:styleId="af4">
    <w:name w:val="Основной текст с отступом Знак"/>
    <w:basedOn w:val="a0"/>
    <w:link w:val="af3"/>
    <w:uiPriority w:val="99"/>
    <w:rsid w:val="00AD2CB0"/>
  </w:style>
  <w:style w:type="paragraph" w:styleId="af5">
    <w:name w:val="No Spacing"/>
    <w:link w:val="16"/>
    <w:uiPriority w:val="99"/>
    <w:qFormat/>
    <w:rsid w:val="00AD2CB0"/>
    <w:pPr>
      <w:spacing w:after="0" w:line="240" w:lineRule="auto"/>
    </w:pPr>
    <w:rPr>
      <w:rFonts w:ascii="Times New Roman" w:eastAsia="Times New Roman" w:hAnsi="Times New Roman" w:cs="Times New Roman"/>
      <w:sz w:val="20"/>
      <w:szCs w:val="20"/>
      <w:lang w:val="en-US"/>
    </w:rPr>
  </w:style>
  <w:style w:type="character" w:customStyle="1" w:styleId="16">
    <w:name w:val="Без интервала Знак1"/>
    <w:link w:val="af5"/>
    <w:uiPriority w:val="99"/>
    <w:locked/>
    <w:rsid w:val="00AD2CB0"/>
    <w:rPr>
      <w:rFonts w:ascii="Times New Roman" w:eastAsia="Times New Roman" w:hAnsi="Times New Roman" w:cs="Times New Roman"/>
      <w:sz w:val="20"/>
      <w:szCs w:val="20"/>
      <w:lang w:val="en-US"/>
    </w:rPr>
  </w:style>
  <w:style w:type="character" w:customStyle="1" w:styleId="af6">
    <w:name w:val="Без интервала Знак"/>
    <w:uiPriority w:val="99"/>
    <w:locked/>
    <w:rsid w:val="00AD2CB0"/>
    <w:rPr>
      <w:rFonts w:ascii="Calibri" w:hAnsi="Calibri"/>
      <w:sz w:val="22"/>
      <w:lang w:val="ru-RU" w:eastAsia="en-US"/>
    </w:rPr>
  </w:style>
  <w:style w:type="paragraph" w:customStyle="1" w:styleId="acxsplast">
    <w:name w:val="acxsplast"/>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middle">
    <w:name w:val="acxspmiddle"/>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Абзац списка1"/>
    <w:basedOn w:val="a"/>
    <w:uiPriority w:val="99"/>
    <w:rsid w:val="00AD2CB0"/>
    <w:pPr>
      <w:ind w:left="720"/>
    </w:pPr>
    <w:rPr>
      <w:rFonts w:ascii="Calibri" w:eastAsia="Times New Roman" w:hAnsi="Calibri" w:cs="Calibri"/>
    </w:rPr>
  </w:style>
  <w:style w:type="paragraph" w:styleId="af7">
    <w:name w:val="footer"/>
    <w:basedOn w:val="a"/>
    <w:link w:val="af8"/>
    <w:uiPriority w:val="99"/>
    <w:rsid w:val="00AD2CB0"/>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8">
    <w:name w:val="Нижний колонтитул Знак"/>
    <w:basedOn w:val="a0"/>
    <w:link w:val="af7"/>
    <w:uiPriority w:val="99"/>
    <w:rsid w:val="00AD2CB0"/>
    <w:rPr>
      <w:rFonts w:ascii="Times New Roman" w:eastAsia="Times New Roman" w:hAnsi="Times New Roman" w:cs="Times New Roman"/>
      <w:sz w:val="24"/>
      <w:szCs w:val="24"/>
      <w:lang w:eastAsia="zh-CN"/>
    </w:rPr>
  </w:style>
  <w:style w:type="character" w:styleId="af9">
    <w:name w:val="Emphasis"/>
    <w:basedOn w:val="a0"/>
    <w:uiPriority w:val="99"/>
    <w:qFormat/>
    <w:rsid w:val="00AD2CB0"/>
    <w:rPr>
      <w:rFonts w:cs="Times New Roman"/>
      <w:i/>
      <w:iCs/>
    </w:rPr>
  </w:style>
  <w:style w:type="paragraph" w:customStyle="1" w:styleId="Default">
    <w:name w:val="Default"/>
    <w:uiPriority w:val="99"/>
    <w:rsid w:val="00AD2CB0"/>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styleId="afa">
    <w:name w:val="caption"/>
    <w:basedOn w:val="a"/>
    <w:next w:val="a"/>
    <w:uiPriority w:val="99"/>
    <w:qFormat/>
    <w:rsid w:val="00AD2CB0"/>
    <w:pPr>
      <w:spacing w:line="240" w:lineRule="auto"/>
    </w:pPr>
    <w:rPr>
      <w:rFonts w:ascii="Calibri" w:eastAsia="Times New Roman" w:hAnsi="Calibri" w:cs="Calibri"/>
      <w:b/>
      <w:bCs/>
      <w:color w:val="4F81BD"/>
      <w:sz w:val="18"/>
      <w:szCs w:val="18"/>
      <w:lang w:eastAsia="en-US"/>
    </w:rPr>
  </w:style>
  <w:style w:type="character" w:customStyle="1" w:styleId="submenu-table">
    <w:name w:val="submenu-table"/>
    <w:basedOn w:val="a0"/>
    <w:uiPriority w:val="99"/>
    <w:rsid w:val="00AD2CB0"/>
    <w:rPr>
      <w:rFonts w:cs="Times New Roman"/>
    </w:rPr>
  </w:style>
  <w:style w:type="character" w:styleId="afb">
    <w:name w:val="page number"/>
    <w:basedOn w:val="a0"/>
    <w:uiPriority w:val="99"/>
    <w:rsid w:val="00AD2CB0"/>
    <w:rPr>
      <w:rFonts w:cs="Times New Roman"/>
    </w:rPr>
  </w:style>
  <w:style w:type="character" w:customStyle="1" w:styleId="apple-converted-space">
    <w:name w:val="apple-converted-space"/>
    <w:basedOn w:val="a0"/>
    <w:uiPriority w:val="99"/>
    <w:rsid w:val="00AD2CB0"/>
    <w:rPr>
      <w:rFonts w:cs="Times New Roman"/>
    </w:rPr>
  </w:style>
  <w:style w:type="character" w:customStyle="1" w:styleId="afc">
    <w:name w:val="Основной текст_"/>
    <w:basedOn w:val="a0"/>
    <w:link w:val="18"/>
    <w:uiPriority w:val="99"/>
    <w:locked/>
    <w:rsid w:val="00AD2CB0"/>
    <w:rPr>
      <w:rFonts w:cs="Times New Roman"/>
      <w:sz w:val="25"/>
      <w:szCs w:val="25"/>
      <w:shd w:val="clear" w:color="auto" w:fill="FFFFFF"/>
    </w:rPr>
  </w:style>
  <w:style w:type="paragraph" w:customStyle="1" w:styleId="18">
    <w:name w:val="Основной текст1"/>
    <w:basedOn w:val="a"/>
    <w:link w:val="afc"/>
    <w:uiPriority w:val="99"/>
    <w:rsid w:val="00AD2CB0"/>
    <w:pPr>
      <w:shd w:val="clear" w:color="auto" w:fill="FFFFFF"/>
      <w:spacing w:after="0" w:line="240" w:lineRule="atLeast"/>
    </w:pPr>
    <w:rPr>
      <w:rFonts w:cs="Times New Roman"/>
      <w:sz w:val="25"/>
      <w:szCs w:val="25"/>
      <w:shd w:val="clear" w:color="auto" w:fill="FFFFFF"/>
    </w:rPr>
  </w:style>
  <w:style w:type="character" w:customStyle="1" w:styleId="33">
    <w:name w:val="Основной текст (3)_"/>
    <w:basedOn w:val="a0"/>
    <w:link w:val="34"/>
    <w:uiPriority w:val="99"/>
    <w:locked/>
    <w:rsid w:val="00AD2CB0"/>
    <w:rPr>
      <w:rFonts w:ascii="Century Schoolbook" w:hAnsi="Century Schoolbook" w:cs="Century Schoolbook"/>
      <w:sz w:val="27"/>
      <w:szCs w:val="27"/>
      <w:shd w:val="clear" w:color="auto" w:fill="FFFFFF"/>
    </w:rPr>
  </w:style>
  <w:style w:type="paragraph" w:customStyle="1" w:styleId="34">
    <w:name w:val="Основной текст (3)"/>
    <w:basedOn w:val="a"/>
    <w:link w:val="33"/>
    <w:uiPriority w:val="99"/>
    <w:rsid w:val="00AD2CB0"/>
    <w:pPr>
      <w:shd w:val="clear" w:color="auto" w:fill="FFFFFF"/>
      <w:spacing w:after="0" w:line="240" w:lineRule="atLeast"/>
    </w:pPr>
    <w:rPr>
      <w:rFonts w:ascii="Century Schoolbook" w:hAnsi="Century Schoolbook" w:cs="Century Schoolbook"/>
      <w:sz w:val="27"/>
      <w:szCs w:val="27"/>
      <w:shd w:val="clear" w:color="auto" w:fill="FFFFFF"/>
    </w:rPr>
  </w:style>
  <w:style w:type="character" w:customStyle="1" w:styleId="afd">
    <w:name w:val="Основной текст + Полужирный"/>
    <w:basedOn w:val="afc"/>
    <w:uiPriority w:val="99"/>
    <w:rsid w:val="00AD2CB0"/>
    <w:rPr>
      <w:rFonts w:ascii="Times New Roman" w:hAnsi="Times New Roman"/>
      <w:b/>
      <w:bCs/>
      <w:spacing w:val="0"/>
      <w:sz w:val="26"/>
      <w:szCs w:val="26"/>
      <w:lang w:val="en-US"/>
    </w:rPr>
  </w:style>
  <w:style w:type="character" w:customStyle="1" w:styleId="41">
    <w:name w:val="Основной текст (4)_"/>
    <w:basedOn w:val="a0"/>
    <w:link w:val="42"/>
    <w:uiPriority w:val="99"/>
    <w:locked/>
    <w:rsid w:val="00AD2CB0"/>
    <w:rPr>
      <w:rFonts w:cs="Times New Roman"/>
      <w:sz w:val="26"/>
      <w:szCs w:val="26"/>
      <w:shd w:val="clear" w:color="auto" w:fill="FFFFFF"/>
    </w:rPr>
  </w:style>
  <w:style w:type="paragraph" w:customStyle="1" w:styleId="42">
    <w:name w:val="Основной текст (4)"/>
    <w:basedOn w:val="a"/>
    <w:link w:val="41"/>
    <w:uiPriority w:val="99"/>
    <w:rsid w:val="00AD2CB0"/>
    <w:pPr>
      <w:shd w:val="clear" w:color="auto" w:fill="FFFFFF"/>
      <w:spacing w:after="0" w:line="240" w:lineRule="atLeast"/>
    </w:pPr>
    <w:rPr>
      <w:rFonts w:cs="Times New Roman"/>
      <w:sz w:val="26"/>
      <w:szCs w:val="26"/>
      <w:shd w:val="clear" w:color="auto" w:fill="FFFFFF"/>
    </w:rPr>
  </w:style>
  <w:style w:type="paragraph" w:styleId="22">
    <w:name w:val="Body Text 2"/>
    <w:basedOn w:val="a"/>
    <w:link w:val="210"/>
    <w:uiPriority w:val="99"/>
    <w:rsid w:val="00AD2CB0"/>
    <w:pPr>
      <w:tabs>
        <w:tab w:val="left" w:pos="1095"/>
      </w:tabs>
      <w:spacing w:after="0" w:line="240" w:lineRule="auto"/>
      <w:jc w:val="center"/>
    </w:pPr>
    <w:rPr>
      <w:rFonts w:ascii="Times New Roman" w:eastAsia="Times New Roman" w:hAnsi="Times New Roman" w:cs="Times New Roman"/>
      <w:b/>
      <w:bCs/>
      <w:sz w:val="32"/>
      <w:szCs w:val="32"/>
    </w:rPr>
  </w:style>
  <w:style w:type="character" w:customStyle="1" w:styleId="210">
    <w:name w:val="Основной текст 2 Знак1"/>
    <w:basedOn w:val="a0"/>
    <w:link w:val="22"/>
    <w:uiPriority w:val="99"/>
    <w:locked/>
    <w:rsid w:val="00AD2CB0"/>
    <w:rPr>
      <w:rFonts w:ascii="Times New Roman" w:eastAsia="Times New Roman" w:hAnsi="Times New Roman" w:cs="Times New Roman"/>
      <w:b/>
      <w:bCs/>
      <w:sz w:val="32"/>
      <w:szCs w:val="32"/>
    </w:rPr>
  </w:style>
  <w:style w:type="character" w:customStyle="1" w:styleId="23">
    <w:name w:val="Основной текст 2 Знак"/>
    <w:basedOn w:val="a0"/>
    <w:link w:val="22"/>
    <w:uiPriority w:val="99"/>
    <w:rsid w:val="00AD2CB0"/>
  </w:style>
  <w:style w:type="character" w:customStyle="1" w:styleId="19">
    <w:name w:val="Знак Знак1"/>
    <w:basedOn w:val="a0"/>
    <w:uiPriority w:val="99"/>
    <w:rsid w:val="00AD2CB0"/>
    <w:rPr>
      <w:rFonts w:cs="Times New Roman"/>
      <w:b/>
      <w:bCs/>
      <w:sz w:val="36"/>
      <w:szCs w:val="36"/>
      <w:lang w:val="ru-RU" w:eastAsia="ru-RU"/>
    </w:rPr>
  </w:style>
  <w:style w:type="paragraph" w:customStyle="1" w:styleId="pagetext">
    <w:name w:val="page_text"/>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uiPriority w:val="99"/>
    <w:rsid w:val="00AD2CB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mb-15">
    <w:name w:val="mb-15"/>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d">
    <w:name w:val="red"/>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green">
    <w:name w:val="bold green"/>
    <w:basedOn w:val="a0"/>
    <w:uiPriority w:val="99"/>
    <w:rsid w:val="00AD2CB0"/>
    <w:rPr>
      <w:rFonts w:cs="Times New Roman"/>
    </w:rPr>
  </w:style>
  <w:style w:type="paragraph" w:styleId="24">
    <w:name w:val="Body Text Indent 2"/>
    <w:basedOn w:val="a"/>
    <w:link w:val="211"/>
    <w:uiPriority w:val="99"/>
    <w:rsid w:val="00AD2CB0"/>
    <w:pPr>
      <w:spacing w:after="0" w:line="240" w:lineRule="auto"/>
      <w:ind w:left="720"/>
    </w:pPr>
    <w:rPr>
      <w:rFonts w:ascii="Times New Roman" w:eastAsia="Times New Roman" w:hAnsi="Times New Roman" w:cs="Times New Roman"/>
      <w:sz w:val="28"/>
      <w:szCs w:val="28"/>
    </w:rPr>
  </w:style>
  <w:style w:type="character" w:customStyle="1" w:styleId="211">
    <w:name w:val="Основной текст с отступом 2 Знак1"/>
    <w:basedOn w:val="a0"/>
    <w:link w:val="24"/>
    <w:uiPriority w:val="99"/>
    <w:locked/>
    <w:rsid w:val="00AD2CB0"/>
    <w:rPr>
      <w:rFonts w:ascii="Times New Roman" w:eastAsia="Times New Roman" w:hAnsi="Times New Roman" w:cs="Times New Roman"/>
      <w:sz w:val="28"/>
      <w:szCs w:val="28"/>
    </w:rPr>
  </w:style>
  <w:style w:type="character" w:customStyle="1" w:styleId="25">
    <w:name w:val="Основной текст с отступом 2 Знак"/>
    <w:basedOn w:val="a0"/>
    <w:link w:val="24"/>
    <w:uiPriority w:val="99"/>
    <w:rsid w:val="00AD2CB0"/>
  </w:style>
  <w:style w:type="character" w:styleId="afe">
    <w:name w:val="FollowedHyperlink"/>
    <w:basedOn w:val="a0"/>
    <w:uiPriority w:val="99"/>
    <w:rsid w:val="00AD2CB0"/>
    <w:rPr>
      <w:rFonts w:cs="Times New Roman"/>
      <w:color w:val="800080"/>
      <w:u w:val="single"/>
    </w:rPr>
  </w:style>
  <w:style w:type="character" w:customStyle="1" w:styleId="130">
    <w:name w:val="Знак Знак13"/>
    <w:basedOn w:val="a0"/>
    <w:uiPriority w:val="99"/>
    <w:locked/>
    <w:rsid w:val="00AD2CB0"/>
    <w:rPr>
      <w:rFonts w:ascii="Arial" w:hAnsi="Arial" w:cs="Arial"/>
      <w:b/>
      <w:bCs/>
      <w:sz w:val="26"/>
      <w:szCs w:val="26"/>
      <w:lang w:val="ru-RU" w:eastAsia="ru-RU"/>
    </w:rPr>
  </w:style>
  <w:style w:type="character" w:customStyle="1" w:styleId="140">
    <w:name w:val="Знак Знак14"/>
    <w:uiPriority w:val="99"/>
    <w:locked/>
    <w:rsid w:val="00AD2CB0"/>
    <w:rPr>
      <w:rFonts w:ascii="Cambria" w:hAnsi="Cambria"/>
      <w:b/>
      <w:i/>
      <w:sz w:val="28"/>
    </w:rPr>
  </w:style>
  <w:style w:type="character" w:customStyle="1" w:styleId="150">
    <w:name w:val="Знак Знак15"/>
    <w:basedOn w:val="a0"/>
    <w:uiPriority w:val="99"/>
    <w:locked/>
    <w:rsid w:val="00AD2CB0"/>
    <w:rPr>
      <w:rFonts w:ascii="Arial" w:hAnsi="Arial" w:cs="Arial"/>
      <w:b/>
      <w:bCs/>
      <w:kern w:val="32"/>
      <w:sz w:val="32"/>
      <w:szCs w:val="32"/>
      <w:lang w:val="ru-RU" w:eastAsia="ru-RU"/>
    </w:rPr>
  </w:style>
  <w:style w:type="paragraph" w:styleId="aff">
    <w:name w:val="Title"/>
    <w:basedOn w:val="a"/>
    <w:link w:val="aff0"/>
    <w:uiPriority w:val="99"/>
    <w:qFormat/>
    <w:rsid w:val="00AD2CB0"/>
    <w:pPr>
      <w:spacing w:after="0" w:line="240" w:lineRule="auto"/>
      <w:jc w:val="center"/>
    </w:pPr>
    <w:rPr>
      <w:rFonts w:ascii="Arial" w:eastAsia="Times New Roman" w:hAnsi="Arial" w:cs="Arial"/>
      <w:b/>
      <w:bCs/>
      <w:sz w:val="24"/>
      <w:szCs w:val="24"/>
    </w:rPr>
  </w:style>
  <w:style w:type="character" w:customStyle="1" w:styleId="aff0">
    <w:name w:val="Название Знак"/>
    <w:basedOn w:val="a0"/>
    <w:link w:val="aff"/>
    <w:uiPriority w:val="99"/>
    <w:rsid w:val="00AD2CB0"/>
    <w:rPr>
      <w:rFonts w:ascii="Arial" w:eastAsia="Times New Roman" w:hAnsi="Arial" w:cs="Arial"/>
      <w:b/>
      <w:bCs/>
      <w:sz w:val="24"/>
      <w:szCs w:val="24"/>
    </w:rPr>
  </w:style>
  <w:style w:type="paragraph" w:customStyle="1" w:styleId="aff1">
    <w:name w:val="Знак"/>
    <w:basedOn w:val="a"/>
    <w:uiPriority w:val="99"/>
    <w:rsid w:val="00AD2CB0"/>
    <w:pPr>
      <w:spacing w:after="160" w:line="240" w:lineRule="exact"/>
    </w:pPr>
    <w:rPr>
      <w:rFonts w:ascii="Verdana" w:eastAsia="Times New Roman" w:hAnsi="Verdana" w:cs="Verdana"/>
      <w:sz w:val="20"/>
      <w:szCs w:val="20"/>
      <w:lang w:val="en-US" w:eastAsia="en-US"/>
    </w:rPr>
  </w:style>
  <w:style w:type="character" w:customStyle="1" w:styleId="HTML1">
    <w:name w:val="Стандартный HTML Знак1"/>
    <w:basedOn w:val="a0"/>
    <w:link w:val="HTML"/>
    <w:uiPriority w:val="99"/>
    <w:rsid w:val="00AD2CB0"/>
    <w:rPr>
      <w:rFonts w:ascii="Courier New" w:hAnsi="Courier New" w:cs="Courier New"/>
      <w:sz w:val="20"/>
      <w:szCs w:val="20"/>
      <w:lang w:eastAsia="zh-CN"/>
    </w:rPr>
  </w:style>
  <w:style w:type="paragraph" w:styleId="HTML">
    <w:name w:val="HTML Preformatted"/>
    <w:basedOn w:val="a"/>
    <w:link w:val="HTML1"/>
    <w:uiPriority w:val="99"/>
    <w:rsid w:val="00AD2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zh-CN"/>
    </w:rPr>
  </w:style>
  <w:style w:type="character" w:customStyle="1" w:styleId="HTML0">
    <w:name w:val="Стандартный HTML Знак"/>
    <w:basedOn w:val="a0"/>
    <w:link w:val="HTML"/>
    <w:uiPriority w:val="99"/>
    <w:semiHidden/>
    <w:rsid w:val="00AD2CB0"/>
    <w:rPr>
      <w:rFonts w:ascii="Consolas" w:hAnsi="Consolas"/>
      <w:sz w:val="20"/>
      <w:szCs w:val="20"/>
    </w:rPr>
  </w:style>
  <w:style w:type="character" w:customStyle="1" w:styleId="7">
    <w:name w:val="Знак Знак7"/>
    <w:basedOn w:val="a0"/>
    <w:uiPriority w:val="99"/>
    <w:locked/>
    <w:rsid w:val="00AD2CB0"/>
    <w:rPr>
      <w:rFonts w:cs="Times New Roman"/>
      <w:sz w:val="24"/>
      <w:szCs w:val="24"/>
      <w:lang w:val="ru-RU" w:eastAsia="ru-RU"/>
    </w:rPr>
  </w:style>
  <w:style w:type="character" w:customStyle="1" w:styleId="8">
    <w:name w:val="Знак Знак8"/>
    <w:basedOn w:val="a0"/>
    <w:uiPriority w:val="99"/>
    <w:locked/>
    <w:rsid w:val="00AD2CB0"/>
    <w:rPr>
      <w:rFonts w:cs="Times New Roman"/>
      <w:sz w:val="24"/>
      <w:szCs w:val="24"/>
      <w:lang w:val="ru-RU" w:eastAsia="ru-RU"/>
    </w:rPr>
  </w:style>
  <w:style w:type="character" w:customStyle="1" w:styleId="110">
    <w:name w:val="Знак Знак11"/>
    <w:uiPriority w:val="99"/>
    <w:locked/>
    <w:rsid w:val="00AD2CB0"/>
    <w:rPr>
      <w:sz w:val="24"/>
      <w:lang w:val="ru-RU" w:eastAsia="ru-RU"/>
    </w:rPr>
  </w:style>
  <w:style w:type="character" w:customStyle="1" w:styleId="120">
    <w:name w:val="Знак Знак12"/>
    <w:uiPriority w:val="99"/>
    <w:locked/>
    <w:rsid w:val="00AD2CB0"/>
    <w:rPr>
      <w:sz w:val="24"/>
    </w:rPr>
  </w:style>
  <w:style w:type="character" w:customStyle="1" w:styleId="160">
    <w:name w:val="Знак Знак16"/>
    <w:basedOn w:val="a0"/>
    <w:uiPriority w:val="99"/>
    <w:locked/>
    <w:rsid w:val="00AD2CB0"/>
    <w:rPr>
      <w:rFonts w:cs="Times New Roman"/>
      <w:lang w:val="ru-RU" w:eastAsia="ru-RU"/>
    </w:rPr>
  </w:style>
  <w:style w:type="character" w:customStyle="1" w:styleId="35">
    <w:name w:val="Знак Знак3"/>
    <w:basedOn w:val="a0"/>
    <w:uiPriority w:val="99"/>
    <w:locked/>
    <w:rsid w:val="00AD2CB0"/>
    <w:rPr>
      <w:rFonts w:cs="Times New Roman"/>
      <w:color w:val="000000"/>
      <w:spacing w:val="2"/>
      <w:w w:val="98"/>
      <w:sz w:val="28"/>
      <w:szCs w:val="28"/>
      <w:lang w:val="ru-RU" w:eastAsia="ru-RU"/>
    </w:rPr>
  </w:style>
  <w:style w:type="character" w:customStyle="1" w:styleId="310">
    <w:name w:val="Основной текст с отступом 3 Знак1"/>
    <w:basedOn w:val="a0"/>
    <w:link w:val="36"/>
    <w:uiPriority w:val="99"/>
    <w:rsid w:val="00AD2CB0"/>
    <w:rPr>
      <w:rFonts w:ascii="Times New Roman" w:hAnsi="Times New Roman" w:cs="Times New Roman"/>
      <w:sz w:val="16"/>
      <w:szCs w:val="16"/>
      <w:lang w:eastAsia="zh-CN"/>
    </w:rPr>
  </w:style>
  <w:style w:type="paragraph" w:styleId="36">
    <w:name w:val="Body Text Indent 3"/>
    <w:basedOn w:val="a"/>
    <w:link w:val="310"/>
    <w:uiPriority w:val="99"/>
    <w:rsid w:val="00AD2CB0"/>
    <w:pPr>
      <w:widowControl w:val="0"/>
      <w:autoSpaceDE w:val="0"/>
      <w:autoSpaceDN w:val="0"/>
      <w:adjustRightInd w:val="0"/>
      <w:spacing w:after="120" w:line="240" w:lineRule="auto"/>
      <w:ind w:left="283"/>
    </w:pPr>
    <w:rPr>
      <w:rFonts w:ascii="Times New Roman" w:hAnsi="Times New Roman" w:cs="Times New Roman"/>
      <w:sz w:val="16"/>
      <w:szCs w:val="16"/>
      <w:lang w:eastAsia="zh-CN"/>
    </w:rPr>
  </w:style>
  <w:style w:type="character" w:customStyle="1" w:styleId="37">
    <w:name w:val="Основной текст с отступом 3 Знак"/>
    <w:basedOn w:val="a0"/>
    <w:link w:val="36"/>
    <w:uiPriority w:val="99"/>
    <w:semiHidden/>
    <w:rsid w:val="00AD2CB0"/>
    <w:rPr>
      <w:sz w:val="16"/>
      <w:szCs w:val="16"/>
    </w:rPr>
  </w:style>
  <w:style w:type="character" w:customStyle="1" w:styleId="1a">
    <w:name w:val="Схема документа Знак1"/>
    <w:basedOn w:val="a0"/>
    <w:link w:val="aff2"/>
    <w:uiPriority w:val="99"/>
    <w:semiHidden/>
    <w:rsid w:val="00AD2CB0"/>
    <w:rPr>
      <w:rFonts w:ascii="Segoe UI" w:hAnsi="Segoe UI" w:cs="Segoe UI"/>
      <w:sz w:val="16"/>
      <w:szCs w:val="16"/>
      <w:lang w:eastAsia="zh-CN"/>
    </w:rPr>
  </w:style>
  <w:style w:type="paragraph" w:styleId="aff2">
    <w:name w:val="Document Map"/>
    <w:basedOn w:val="a"/>
    <w:link w:val="1a"/>
    <w:uiPriority w:val="99"/>
    <w:semiHidden/>
    <w:rsid w:val="00AD2CB0"/>
    <w:pPr>
      <w:spacing w:after="0" w:line="240" w:lineRule="auto"/>
    </w:pPr>
    <w:rPr>
      <w:rFonts w:ascii="Segoe UI" w:hAnsi="Segoe UI" w:cs="Segoe UI"/>
      <w:sz w:val="16"/>
      <w:szCs w:val="16"/>
      <w:lang w:eastAsia="zh-CN"/>
    </w:rPr>
  </w:style>
  <w:style w:type="character" w:customStyle="1" w:styleId="aff3">
    <w:name w:val="Схема документа Знак"/>
    <w:basedOn w:val="a0"/>
    <w:link w:val="aff2"/>
    <w:uiPriority w:val="99"/>
    <w:semiHidden/>
    <w:rsid w:val="00AD2CB0"/>
    <w:rPr>
      <w:rFonts w:ascii="Tahoma" w:hAnsi="Tahoma" w:cs="Tahoma"/>
      <w:sz w:val="16"/>
      <w:szCs w:val="16"/>
    </w:rPr>
  </w:style>
  <w:style w:type="character" w:customStyle="1" w:styleId="61">
    <w:name w:val="Знак Знак6"/>
    <w:basedOn w:val="a0"/>
    <w:uiPriority w:val="99"/>
    <w:locked/>
    <w:rsid w:val="00AD2CB0"/>
    <w:rPr>
      <w:rFonts w:ascii="Tahoma" w:hAnsi="Tahoma" w:cs="Tahoma"/>
      <w:sz w:val="16"/>
      <w:szCs w:val="16"/>
      <w:lang w:val="ru-RU" w:eastAsia="ru-RU"/>
    </w:rPr>
  </w:style>
  <w:style w:type="paragraph" w:customStyle="1" w:styleId="western">
    <w:name w:val="western"/>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4">
    <w:name w:val="основной текст с отступом"/>
    <w:basedOn w:val="a3"/>
    <w:uiPriority w:val="99"/>
    <w:rsid w:val="00AD2CB0"/>
    <w:pPr>
      <w:autoSpaceDE w:val="0"/>
      <w:autoSpaceDN w:val="0"/>
      <w:adjustRightInd w:val="0"/>
      <w:spacing w:line="288" w:lineRule="auto"/>
      <w:ind w:left="227"/>
      <w:jc w:val="both"/>
    </w:pPr>
    <w:rPr>
      <w:rFonts w:ascii="Pragmatica BookCTT" w:hAnsi="Pragmatica BookCTT" w:cs="Pragmatica BookCTT"/>
      <w:color w:val="000000"/>
      <w:sz w:val="18"/>
      <w:szCs w:val="18"/>
      <w:lang w:eastAsia="en-US"/>
    </w:rPr>
  </w:style>
  <w:style w:type="paragraph" w:customStyle="1" w:styleId="ConsPlusCell">
    <w:name w:val="ConsPlusCell"/>
    <w:uiPriority w:val="99"/>
    <w:rsid w:val="00AD2CB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uiPriority w:val="99"/>
    <w:rsid w:val="00AD2CB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5">
    <w:name w:val="Письмо"/>
    <w:basedOn w:val="a"/>
    <w:uiPriority w:val="99"/>
    <w:rsid w:val="00AD2CB0"/>
    <w:pPr>
      <w:autoSpaceDE w:val="0"/>
      <w:autoSpaceDN w:val="0"/>
      <w:spacing w:after="0" w:line="320" w:lineRule="exact"/>
      <w:ind w:firstLine="720"/>
      <w:jc w:val="both"/>
    </w:pPr>
    <w:rPr>
      <w:rFonts w:ascii="Times New Roman" w:eastAsia="Times New Roman" w:hAnsi="Times New Roman" w:cs="Times New Roman"/>
      <w:sz w:val="28"/>
      <w:szCs w:val="28"/>
    </w:rPr>
  </w:style>
  <w:style w:type="paragraph" w:customStyle="1" w:styleId="aff6">
    <w:name w:val="a"/>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AD2CB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TableText">
    <w:name w:val="Table Text"/>
    <w:uiPriority w:val="99"/>
    <w:rsid w:val="00AD2CB0"/>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rPr>
  </w:style>
  <w:style w:type="paragraph" w:customStyle="1" w:styleId="ConsPlusTitle">
    <w:name w:val="ConsPlusTitle"/>
    <w:uiPriority w:val="99"/>
    <w:rsid w:val="00AD2CB0"/>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1b">
    <w:name w:val="Знак1"/>
    <w:basedOn w:val="a"/>
    <w:uiPriority w:val="99"/>
    <w:rsid w:val="00AD2CB0"/>
    <w:pPr>
      <w:spacing w:after="0" w:line="240" w:lineRule="auto"/>
    </w:pPr>
    <w:rPr>
      <w:rFonts w:ascii="Verdana" w:eastAsia="Times New Roman" w:hAnsi="Verdana" w:cs="Verdana"/>
      <w:sz w:val="20"/>
      <w:szCs w:val="20"/>
      <w:lang w:val="en-US" w:eastAsia="en-US"/>
    </w:rPr>
  </w:style>
  <w:style w:type="paragraph" w:customStyle="1" w:styleId="1c">
    <w:name w:val="Без интервала1"/>
    <w:uiPriority w:val="99"/>
    <w:rsid w:val="00AD2CB0"/>
    <w:pPr>
      <w:spacing w:after="0" w:line="240" w:lineRule="auto"/>
    </w:pPr>
    <w:rPr>
      <w:rFonts w:ascii="Calibri" w:eastAsia="Times New Roman" w:hAnsi="Calibri" w:cs="Calibri"/>
    </w:rPr>
  </w:style>
  <w:style w:type="paragraph" w:customStyle="1" w:styleId="aff7">
    <w:name w:val="Стиль"/>
    <w:uiPriority w:val="99"/>
    <w:rsid w:val="00AD2C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3">
    <w:name w:val="Абзац списка4"/>
    <w:basedOn w:val="a"/>
    <w:uiPriority w:val="99"/>
    <w:rsid w:val="00AD2CB0"/>
    <w:pPr>
      <w:widowControl w:val="0"/>
      <w:autoSpaceDE w:val="0"/>
      <w:autoSpaceDN w:val="0"/>
      <w:adjustRightInd w:val="0"/>
      <w:spacing w:after="0" w:line="240" w:lineRule="auto"/>
      <w:ind w:left="720"/>
    </w:pPr>
    <w:rPr>
      <w:rFonts w:ascii="Arial" w:eastAsia="Times New Roman" w:hAnsi="Arial" w:cs="Arial"/>
      <w:sz w:val="20"/>
      <w:szCs w:val="20"/>
    </w:rPr>
  </w:style>
  <w:style w:type="character" w:customStyle="1" w:styleId="serp-urlitem">
    <w:name w:val="serp-url__item"/>
    <w:basedOn w:val="a0"/>
    <w:uiPriority w:val="99"/>
    <w:rsid w:val="00AD2CB0"/>
    <w:rPr>
      <w:rFonts w:cs="Times New Roman"/>
    </w:rPr>
  </w:style>
  <w:style w:type="character" w:customStyle="1" w:styleId="100">
    <w:name w:val="Знак Знак10"/>
    <w:basedOn w:val="a0"/>
    <w:uiPriority w:val="99"/>
    <w:rsid w:val="00AD2CB0"/>
    <w:rPr>
      <w:rFonts w:cs="Times New Roman"/>
      <w:color w:val="000000"/>
      <w:sz w:val="24"/>
      <w:szCs w:val="24"/>
      <w:lang w:val="ru-RU" w:eastAsia="ru-RU"/>
    </w:rPr>
  </w:style>
  <w:style w:type="character" w:customStyle="1" w:styleId="c2">
    <w:name w:val="c2"/>
    <w:basedOn w:val="a0"/>
    <w:uiPriority w:val="99"/>
    <w:rsid w:val="00AD2CB0"/>
    <w:rPr>
      <w:rFonts w:cs="Times New Roman"/>
    </w:rPr>
  </w:style>
  <w:style w:type="character" w:customStyle="1" w:styleId="msointenseemphasis0">
    <w:name w:val="msointenseemphasis"/>
    <w:basedOn w:val="a0"/>
    <w:uiPriority w:val="99"/>
    <w:rsid w:val="00AD2CB0"/>
    <w:rPr>
      <w:rFonts w:ascii="Times New Roman" w:hAnsi="Times New Roman" w:cs="Times New Roman"/>
    </w:rPr>
  </w:style>
  <w:style w:type="paragraph" w:customStyle="1" w:styleId="acenter">
    <w:name w:val="acenter"/>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ight">
    <w:name w:val="aright"/>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71">
    <w:name w:val="Знак Знак171"/>
    <w:uiPriority w:val="99"/>
    <w:locked/>
    <w:rsid w:val="00AD2CB0"/>
    <w:rPr>
      <w:rFonts w:ascii="Cambria" w:hAnsi="Cambria"/>
      <w:b/>
      <w:color w:val="365F91"/>
      <w:sz w:val="28"/>
      <w:lang w:val="ru-RU" w:eastAsia="zh-CN"/>
    </w:rPr>
  </w:style>
  <w:style w:type="character" w:customStyle="1" w:styleId="161">
    <w:name w:val="Знак Знак161"/>
    <w:uiPriority w:val="99"/>
    <w:locked/>
    <w:rsid w:val="00AD2CB0"/>
    <w:rPr>
      <w:rFonts w:ascii="Arial" w:hAnsi="Arial"/>
      <w:b/>
      <w:i/>
      <w:sz w:val="28"/>
      <w:lang w:val="ru-RU" w:eastAsia="ru-RU"/>
    </w:rPr>
  </w:style>
  <w:style w:type="character" w:customStyle="1" w:styleId="141">
    <w:name w:val="Знак Знак141"/>
    <w:uiPriority w:val="99"/>
    <w:locked/>
    <w:rsid w:val="00AD2CB0"/>
    <w:rPr>
      <w:rFonts w:eastAsia="Times New Roman"/>
      <w:b/>
      <w:sz w:val="28"/>
      <w:lang w:val="ru-RU" w:eastAsia="ru-RU"/>
    </w:rPr>
  </w:style>
  <w:style w:type="character" w:customStyle="1" w:styleId="131">
    <w:name w:val="Знак Знак131"/>
    <w:uiPriority w:val="99"/>
    <w:locked/>
    <w:rsid w:val="00AD2CB0"/>
    <w:rPr>
      <w:b/>
      <w:sz w:val="22"/>
      <w:lang w:val="ru-RU" w:eastAsia="ru-RU"/>
    </w:rPr>
  </w:style>
  <w:style w:type="character" w:customStyle="1" w:styleId="121">
    <w:name w:val="Знак Знак121"/>
    <w:uiPriority w:val="99"/>
    <w:locked/>
    <w:rsid w:val="00AD2CB0"/>
    <w:rPr>
      <w:sz w:val="28"/>
      <w:lang w:val="ru-RU" w:eastAsia="ru-RU"/>
    </w:rPr>
  </w:style>
  <w:style w:type="character" w:customStyle="1" w:styleId="111">
    <w:name w:val="Знак Знак111"/>
    <w:uiPriority w:val="99"/>
    <w:locked/>
    <w:rsid w:val="00AD2CB0"/>
    <w:rPr>
      <w:lang w:val="ru-RU" w:eastAsia="ru-RU"/>
    </w:rPr>
  </w:style>
  <w:style w:type="character" w:customStyle="1" w:styleId="91">
    <w:name w:val="Знак Знак91"/>
    <w:uiPriority w:val="99"/>
    <w:locked/>
    <w:rsid w:val="00AD2CB0"/>
    <w:rPr>
      <w:sz w:val="16"/>
      <w:lang w:val="ru-RU" w:eastAsia="zh-CN"/>
    </w:rPr>
  </w:style>
  <w:style w:type="character" w:customStyle="1" w:styleId="71">
    <w:name w:val="Знак Знак71"/>
    <w:uiPriority w:val="99"/>
    <w:locked/>
    <w:rsid w:val="00AD2CB0"/>
    <w:rPr>
      <w:rFonts w:ascii="Arial" w:hAnsi="Arial"/>
      <w:b/>
      <w:sz w:val="24"/>
      <w:lang w:val="ru-RU" w:eastAsia="ru-RU"/>
    </w:rPr>
  </w:style>
  <w:style w:type="character" w:customStyle="1" w:styleId="51">
    <w:name w:val="Знак Знак51"/>
    <w:uiPriority w:val="99"/>
    <w:locked/>
    <w:rsid w:val="00AD2CB0"/>
    <w:rPr>
      <w:sz w:val="24"/>
      <w:lang w:val="ru-RU" w:eastAsia="zh-CN"/>
    </w:rPr>
  </w:style>
  <w:style w:type="character" w:customStyle="1" w:styleId="311">
    <w:name w:val="Знак Знак31"/>
    <w:uiPriority w:val="99"/>
    <w:locked/>
    <w:rsid w:val="00AD2CB0"/>
    <w:rPr>
      <w:rFonts w:eastAsia="Times New Roman"/>
      <w:sz w:val="28"/>
      <w:lang w:val="ru-RU" w:eastAsia="ru-RU"/>
    </w:rPr>
  </w:style>
  <w:style w:type="character" w:customStyle="1" w:styleId="212">
    <w:name w:val="Знак Знак21"/>
    <w:uiPriority w:val="99"/>
    <w:locked/>
    <w:rsid w:val="00AD2CB0"/>
    <w:rPr>
      <w:rFonts w:ascii="Courier New" w:hAnsi="Courier New"/>
      <w:sz w:val="16"/>
      <w:lang w:val="ru-RU" w:eastAsia="ru-RU"/>
    </w:rPr>
  </w:style>
  <w:style w:type="character" w:customStyle="1" w:styleId="190">
    <w:name w:val="Знак Знак19"/>
    <w:uiPriority w:val="99"/>
    <w:locked/>
    <w:rsid w:val="00AD2CB0"/>
    <w:rPr>
      <w:sz w:val="16"/>
      <w:lang w:val="ru-RU" w:eastAsia="ru-RU"/>
    </w:rPr>
  </w:style>
  <w:style w:type="character" w:customStyle="1" w:styleId="180">
    <w:name w:val="Знак Знак18"/>
    <w:uiPriority w:val="99"/>
    <w:locked/>
    <w:rsid w:val="00AD2CB0"/>
    <w:rPr>
      <w:rFonts w:ascii="Tahoma" w:hAnsi="Tahoma"/>
      <w:sz w:val="16"/>
      <w:lang w:val="ru-RU" w:eastAsia="ru-RU"/>
    </w:rPr>
  </w:style>
  <w:style w:type="character" w:customStyle="1" w:styleId="c12">
    <w:name w:val="c12"/>
    <w:basedOn w:val="a0"/>
    <w:uiPriority w:val="99"/>
    <w:rsid w:val="00AD2CB0"/>
    <w:rPr>
      <w:rFonts w:cs="Times New Roman"/>
    </w:rPr>
  </w:style>
  <w:style w:type="paragraph" w:customStyle="1" w:styleId="c34">
    <w:name w:val="c34"/>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15">
    <w:name w:val="c1 c15"/>
    <w:basedOn w:val="a0"/>
    <w:uiPriority w:val="99"/>
    <w:rsid w:val="00AD2CB0"/>
    <w:rPr>
      <w:rFonts w:cs="Times New Roman"/>
    </w:rPr>
  </w:style>
  <w:style w:type="paragraph" w:customStyle="1" w:styleId="1d">
    <w:name w:val="1 Знак"/>
    <w:basedOn w:val="a"/>
    <w:uiPriority w:val="99"/>
    <w:rsid w:val="00AD2CB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msonormalcxsplast">
    <w:name w:val="msonormalcxsplast"/>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r-category-name">
    <w:name w:val="kr-category-name"/>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r-banner-title">
    <w:name w:val="kr-banner-title"/>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r-banner-for">
    <w:name w:val="kr-banner-for"/>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r-banner-attention">
    <w:name w:val="kr-banner-attention"/>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r-banner-description">
    <w:name w:val="kr-banner-description"/>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r-banner-certificate">
    <w:name w:val="kr-banner-certificate"/>
    <w:basedOn w:val="a"/>
    <w:uiPriority w:val="99"/>
    <w:rsid w:val="00AD2C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ap">
    <w:name w:val="nowrap"/>
    <w:basedOn w:val="a0"/>
    <w:uiPriority w:val="99"/>
    <w:rsid w:val="00AD2CB0"/>
    <w:rPr>
      <w:rFonts w:cs="Times New Roman"/>
    </w:rPr>
  </w:style>
  <w:style w:type="character" w:customStyle="1" w:styleId="material-viewsnowrap">
    <w:name w:val="material-views nowrap"/>
    <w:basedOn w:val="a0"/>
    <w:uiPriority w:val="99"/>
    <w:rsid w:val="00AD2CB0"/>
    <w:rPr>
      <w:rFonts w:cs="Times New Roman"/>
    </w:rPr>
  </w:style>
  <w:style w:type="character" w:customStyle="1" w:styleId="dr-name">
    <w:name w:val="dr-name"/>
    <w:basedOn w:val="a0"/>
    <w:uiPriority w:val="99"/>
    <w:rsid w:val="00AD2CB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znaytovar.ru/gost/2/SanPiN_23502194_Sanitarnye_pra.html" TargetMode="External"/><Relationship Id="rId3" Type="http://schemas.openxmlformats.org/officeDocument/2006/relationships/settings" Target="settings.xml"/><Relationship Id="rId7" Type="http://schemas.openxmlformats.org/officeDocument/2006/relationships/hyperlink" Target="mailto:chontaul.sosh2@mail.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chonta.dagestanschool.ru/" TargetMode="External"/><Relationship Id="rId4" Type="http://schemas.openxmlformats.org/officeDocument/2006/relationships/webSettings" Target="webSettings.xml"/><Relationship Id="rId9" Type="http://schemas.openxmlformats.org/officeDocument/2006/relationships/hyperlink" Target="mailto:chontaul.sosh2@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55</Pages>
  <Words>8137</Words>
  <Characters>46385</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16</cp:revision>
  <dcterms:created xsi:type="dcterms:W3CDTF">2019-04-17T13:00:00Z</dcterms:created>
  <dcterms:modified xsi:type="dcterms:W3CDTF">2019-04-17T14:46:00Z</dcterms:modified>
</cp:coreProperties>
</file>