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CB0" w:rsidRPr="00B34B8D" w:rsidRDefault="00AD2CB0" w:rsidP="00AD2CB0">
      <w:pPr>
        <w:tabs>
          <w:tab w:val="left" w:pos="709"/>
        </w:tabs>
        <w:spacing w:after="0"/>
        <w:contextualSpacing/>
        <w:jc w:val="center"/>
        <w:rPr>
          <w:rFonts w:ascii="Times New Roman" w:hAnsi="Times New Roman"/>
          <w:b/>
          <w:sz w:val="28"/>
          <w:szCs w:val="28"/>
        </w:rPr>
      </w:pPr>
    </w:p>
    <w:p w:rsidR="00AD2CB0" w:rsidRPr="00671A91" w:rsidRDefault="00AD2CB0" w:rsidP="00AD2CB0">
      <w:pPr>
        <w:spacing w:after="120"/>
        <w:jc w:val="center"/>
        <w:rPr>
          <w:b/>
          <w:sz w:val="28"/>
          <w:szCs w:val="28"/>
        </w:rPr>
      </w:pPr>
      <w:r w:rsidRPr="00671A91">
        <w:rPr>
          <w:b/>
          <w:sz w:val="28"/>
          <w:szCs w:val="28"/>
        </w:rPr>
        <w:t>МИНИСТЕРСТВО ОБРАЗОВАНИЯ И НАУКИ РЕСПУБЛИКИ ДАГЕСТАН</w:t>
      </w:r>
    </w:p>
    <w:p w:rsidR="00AD2CB0" w:rsidRPr="00671A91" w:rsidRDefault="00AD2CB0" w:rsidP="00AD2CB0">
      <w:pPr>
        <w:spacing w:after="120"/>
        <w:jc w:val="center"/>
        <w:rPr>
          <w:b/>
          <w:sz w:val="28"/>
          <w:szCs w:val="28"/>
        </w:rPr>
      </w:pPr>
      <w:r w:rsidRPr="00671A91">
        <w:rPr>
          <w:b/>
          <w:sz w:val="28"/>
          <w:szCs w:val="28"/>
        </w:rPr>
        <w:t>УПРАВЛЕНИЕ ОБРАЗОВАНИЯ МР «КИЗИЛЮРТОВСКИЙ РАЙОН»</w:t>
      </w:r>
    </w:p>
    <w:p w:rsidR="00AD2CB0" w:rsidRPr="00671A91" w:rsidRDefault="00AD2CB0" w:rsidP="00AD2CB0">
      <w:pPr>
        <w:spacing w:after="120"/>
        <w:jc w:val="center"/>
        <w:rPr>
          <w:b/>
          <w:sz w:val="28"/>
          <w:szCs w:val="28"/>
        </w:rPr>
      </w:pPr>
      <w:r w:rsidRPr="00671A91">
        <w:rPr>
          <w:b/>
          <w:sz w:val="28"/>
          <w:szCs w:val="28"/>
        </w:rPr>
        <w:t>МУНИЦИПАЛЬНОЕ КАЗЕННОЕ ОБЩЕОБРАЗОВАТЕЛЬНОЕ УЧРЕЖДЕНИЕ</w:t>
      </w:r>
    </w:p>
    <w:p w:rsidR="00AD2CB0" w:rsidRPr="00671A91" w:rsidRDefault="00AD2CB0" w:rsidP="00671A91">
      <w:pPr>
        <w:pBdr>
          <w:bottom w:val="thinThickSmallGap" w:sz="24" w:space="0" w:color="auto"/>
        </w:pBdr>
        <w:spacing w:after="120"/>
        <w:jc w:val="center"/>
        <w:rPr>
          <w:b/>
          <w:sz w:val="28"/>
          <w:szCs w:val="28"/>
        </w:rPr>
      </w:pPr>
      <w:r w:rsidRPr="00671A91">
        <w:rPr>
          <w:b/>
          <w:sz w:val="28"/>
          <w:szCs w:val="28"/>
        </w:rPr>
        <w:t>«Чонтаульская СОШ №2»</w:t>
      </w:r>
    </w:p>
    <w:p w:rsidR="00AD2CB0" w:rsidRPr="00E45897" w:rsidRDefault="00E45897" w:rsidP="00AD2CB0">
      <w:pPr>
        <w:spacing w:after="0"/>
        <w:jc w:val="both"/>
        <w:rPr>
          <w:sz w:val="36"/>
          <w:szCs w:val="36"/>
          <w:vertAlign w:val="superscript"/>
        </w:rPr>
      </w:pPr>
      <w:r>
        <w:rPr>
          <w:sz w:val="36"/>
          <w:szCs w:val="36"/>
          <w:vertAlign w:val="superscript"/>
        </w:rPr>
        <w:t>368111</w:t>
      </w:r>
      <w:r w:rsidR="00AD2CB0" w:rsidRPr="00E45897">
        <w:rPr>
          <w:sz w:val="36"/>
          <w:szCs w:val="36"/>
          <w:vertAlign w:val="superscript"/>
        </w:rPr>
        <w:t>, РД, Кизилюртовский район, село Чонтаул, ул. Северная , тел 89886400451</w:t>
      </w:r>
    </w:p>
    <w:p w:rsidR="00AD2CB0" w:rsidRPr="00D46254" w:rsidRDefault="00AD2CB0" w:rsidP="00AD2CB0">
      <w:pPr>
        <w:spacing w:line="360" w:lineRule="auto"/>
        <w:jc w:val="both"/>
        <w:rPr>
          <w:sz w:val="36"/>
          <w:szCs w:val="36"/>
          <w:vertAlign w:val="superscript"/>
          <w:lang w:val="en-US"/>
        </w:rPr>
      </w:pPr>
      <w:r w:rsidRPr="00E45897">
        <w:rPr>
          <w:sz w:val="36"/>
          <w:szCs w:val="36"/>
          <w:vertAlign w:val="superscript"/>
          <w:lang w:val="en-US"/>
        </w:rPr>
        <w:t>e</w:t>
      </w:r>
      <w:r w:rsidRPr="00D46254">
        <w:rPr>
          <w:sz w:val="36"/>
          <w:szCs w:val="36"/>
          <w:vertAlign w:val="superscript"/>
          <w:lang w:val="en-US"/>
        </w:rPr>
        <w:t>-</w:t>
      </w:r>
      <w:r w:rsidRPr="00E45897">
        <w:rPr>
          <w:sz w:val="36"/>
          <w:szCs w:val="36"/>
          <w:vertAlign w:val="superscript"/>
          <w:lang w:val="en-US"/>
        </w:rPr>
        <w:t>mail</w:t>
      </w:r>
      <w:r w:rsidRPr="00D46254">
        <w:rPr>
          <w:sz w:val="36"/>
          <w:szCs w:val="36"/>
          <w:vertAlign w:val="superscript"/>
          <w:lang w:val="en-US"/>
        </w:rPr>
        <w:t xml:space="preserve">: </w:t>
      </w:r>
      <w:hyperlink r:id="rId7" w:history="1">
        <w:r w:rsidRPr="00E45897">
          <w:rPr>
            <w:rStyle w:val="a5"/>
            <w:rFonts w:cstheme="minorBidi"/>
            <w:sz w:val="36"/>
            <w:szCs w:val="36"/>
            <w:vertAlign w:val="superscript"/>
            <w:lang w:val="en-US"/>
          </w:rPr>
          <w:t>chontaul</w:t>
        </w:r>
        <w:r w:rsidRPr="00D46254">
          <w:rPr>
            <w:rStyle w:val="a5"/>
            <w:rFonts w:cstheme="minorBidi"/>
            <w:sz w:val="36"/>
            <w:szCs w:val="36"/>
            <w:vertAlign w:val="superscript"/>
            <w:lang w:val="en-US"/>
          </w:rPr>
          <w:t>.</w:t>
        </w:r>
        <w:r w:rsidRPr="00E45897">
          <w:rPr>
            <w:rStyle w:val="a5"/>
            <w:rFonts w:cstheme="minorBidi"/>
            <w:sz w:val="36"/>
            <w:szCs w:val="36"/>
            <w:vertAlign w:val="superscript"/>
            <w:lang w:val="en-US"/>
          </w:rPr>
          <w:t>sosh</w:t>
        </w:r>
        <w:r w:rsidRPr="00D46254">
          <w:rPr>
            <w:rStyle w:val="a5"/>
            <w:rFonts w:cstheme="minorBidi"/>
            <w:sz w:val="36"/>
            <w:szCs w:val="36"/>
            <w:vertAlign w:val="superscript"/>
            <w:lang w:val="en-US"/>
          </w:rPr>
          <w:t>2@</w:t>
        </w:r>
        <w:r w:rsidRPr="00E45897">
          <w:rPr>
            <w:rStyle w:val="a5"/>
            <w:rFonts w:cstheme="minorBidi"/>
            <w:sz w:val="36"/>
            <w:szCs w:val="36"/>
            <w:vertAlign w:val="superscript"/>
            <w:lang w:val="en-US"/>
          </w:rPr>
          <w:t>mail</w:t>
        </w:r>
        <w:r w:rsidRPr="00D46254">
          <w:rPr>
            <w:rStyle w:val="a5"/>
            <w:rFonts w:cstheme="minorBidi"/>
            <w:sz w:val="36"/>
            <w:szCs w:val="36"/>
            <w:vertAlign w:val="superscript"/>
            <w:lang w:val="en-US"/>
          </w:rPr>
          <w:t>.</w:t>
        </w:r>
        <w:r w:rsidRPr="00E45897">
          <w:rPr>
            <w:rStyle w:val="a5"/>
            <w:rFonts w:cstheme="minorBidi"/>
            <w:sz w:val="36"/>
            <w:szCs w:val="36"/>
            <w:vertAlign w:val="superscript"/>
            <w:lang w:val="en-US"/>
          </w:rPr>
          <w:t>ru</w:t>
        </w:r>
      </w:hyperlink>
      <w:r w:rsidRPr="00D46254">
        <w:rPr>
          <w:rFonts w:ascii="Times New Roman" w:hAnsi="Times New Roman" w:cs="Times New Roman"/>
          <w:color w:val="555555"/>
          <w:sz w:val="36"/>
          <w:szCs w:val="36"/>
          <w:lang w:val="en-US"/>
        </w:rPr>
        <w:t xml:space="preserve">  </w:t>
      </w:r>
      <w:r w:rsidRPr="00D46254">
        <w:rPr>
          <w:sz w:val="36"/>
          <w:szCs w:val="36"/>
          <w:vertAlign w:val="superscript"/>
          <w:lang w:val="en-US"/>
        </w:rPr>
        <w:tab/>
      </w:r>
      <w:r w:rsidRPr="00E45897">
        <w:rPr>
          <w:sz w:val="36"/>
          <w:szCs w:val="36"/>
          <w:vertAlign w:val="superscript"/>
        </w:rPr>
        <w:t>сайт</w:t>
      </w:r>
      <w:r w:rsidRPr="00D46254">
        <w:rPr>
          <w:sz w:val="36"/>
          <w:szCs w:val="36"/>
          <w:vertAlign w:val="superscript"/>
          <w:lang w:val="en-US"/>
        </w:rPr>
        <w:t xml:space="preserve"> </w:t>
      </w:r>
      <w:r w:rsidRPr="00E45897">
        <w:rPr>
          <w:sz w:val="36"/>
          <w:szCs w:val="36"/>
          <w:vertAlign w:val="superscript"/>
        </w:rPr>
        <w:t>ОУ</w:t>
      </w:r>
      <w:r w:rsidRPr="00D46254">
        <w:rPr>
          <w:sz w:val="36"/>
          <w:szCs w:val="36"/>
          <w:vertAlign w:val="superscript"/>
          <w:lang w:val="en-US"/>
        </w:rPr>
        <w:t xml:space="preserve">: </w:t>
      </w:r>
      <w:r w:rsidRPr="00E45897">
        <w:rPr>
          <w:sz w:val="36"/>
          <w:szCs w:val="36"/>
          <w:vertAlign w:val="superscript"/>
          <w:lang w:val="en-US"/>
        </w:rPr>
        <w:t>chonta</w:t>
      </w:r>
      <w:r w:rsidRPr="00D46254">
        <w:rPr>
          <w:sz w:val="36"/>
          <w:szCs w:val="36"/>
          <w:vertAlign w:val="superscript"/>
          <w:lang w:val="en-US"/>
        </w:rPr>
        <w:t>.</w:t>
      </w:r>
      <w:r w:rsidRPr="00E45897">
        <w:rPr>
          <w:sz w:val="36"/>
          <w:szCs w:val="36"/>
          <w:vertAlign w:val="superscript"/>
          <w:lang w:val="en-US"/>
        </w:rPr>
        <w:t>dagschool</w:t>
      </w:r>
      <w:r w:rsidRPr="00D46254">
        <w:rPr>
          <w:sz w:val="36"/>
          <w:szCs w:val="36"/>
          <w:vertAlign w:val="superscript"/>
          <w:lang w:val="en-US"/>
        </w:rPr>
        <w:t>.</w:t>
      </w:r>
      <w:r w:rsidRPr="00E45897">
        <w:rPr>
          <w:sz w:val="36"/>
          <w:szCs w:val="36"/>
          <w:vertAlign w:val="superscript"/>
          <w:lang w:val="en-US"/>
        </w:rPr>
        <w:t>ru</w:t>
      </w: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rPr>
          <w:rFonts w:ascii="Times New Roman" w:hAnsi="Times New Roman"/>
          <w:sz w:val="28"/>
          <w:szCs w:val="28"/>
          <w:lang w:val="en-US"/>
        </w:rPr>
      </w:pPr>
      <w:r w:rsidRPr="00B34B8D">
        <w:rPr>
          <w:rFonts w:ascii="Times New Roman" w:hAnsi="Times New Roman"/>
          <w:noProof/>
          <w:sz w:val="28"/>
          <w:szCs w:val="28"/>
        </w:rPr>
        <w:drawing>
          <wp:anchor distT="36576" distB="36576" distL="36576" distR="36576" simplePos="0" relativeHeight="251660288" behindDoc="0" locked="0" layoutInCell="1" allowOverlap="1">
            <wp:simplePos x="0" y="0"/>
            <wp:positionH relativeFrom="column">
              <wp:posOffset>7073265</wp:posOffset>
            </wp:positionH>
            <wp:positionV relativeFrom="paragraph">
              <wp:posOffset>1109980</wp:posOffset>
            </wp:positionV>
            <wp:extent cx="1756791" cy="4237736"/>
            <wp:effectExtent l="76200" t="57150" r="129159" b="67564"/>
            <wp:wrapNone/>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a:stretch>
                      <a:fillRect/>
                    </a:stretch>
                  </pic:blipFill>
                  <pic:spPr bwMode="auto">
                    <a:xfrm>
                      <a:off x="0" y="0"/>
                      <a:ext cx="1756791" cy="4237736"/>
                    </a:xfrm>
                    <a:prstGeom prst="flowChartDocumen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anchor>
        </w:drawing>
      </w: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D1091A" w:rsidP="00AD2CB0">
      <w:pPr>
        <w:tabs>
          <w:tab w:val="left" w:pos="709"/>
        </w:tabs>
        <w:spacing w:after="0"/>
        <w:contextualSpacing/>
        <w:jc w:val="center"/>
        <w:rPr>
          <w:rFonts w:ascii="Times New Roman" w:hAnsi="Times New Roman"/>
          <w:sz w:val="28"/>
          <w:szCs w:val="28"/>
          <w:lang w:val="en-US"/>
        </w:rPr>
      </w:pPr>
      <w:r>
        <w:rPr>
          <w:rFonts w:ascii="Times New Roman" w:hAnsi="Times New Roman"/>
          <w:noProof/>
          <w:sz w:val="28"/>
          <w:szCs w:val="28"/>
          <w:lang w:eastAsia="en-US"/>
        </w:rPr>
        <w:pict>
          <v:shapetype id="_x0000_t202" coordsize="21600,21600" o:spt="202" path="m,l,21600r21600,l21600,xe">
            <v:stroke joinstyle="miter"/>
            <v:path gradientshapeok="t" o:connecttype="rect"/>
          </v:shapetype>
          <v:shape id="Надпись 2" o:spid="_x0000_s1026" type="#_x0000_t202" style="position:absolute;left:0;text-align:left;margin-left:109.6pt;margin-top:9.7pt;width:289pt;height:115.3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color="white">
            <v:textbox style="mso-next-textbox:#Надпись 2;mso-fit-shape-to-text:t">
              <w:txbxContent>
                <w:p w:rsidR="00A96AE8" w:rsidRPr="00465E80" w:rsidRDefault="00A96AE8" w:rsidP="00AD2CB0">
                  <w:pPr>
                    <w:jc w:val="center"/>
                    <w:rPr>
                      <w:rFonts w:ascii="Times New Roman" w:hAnsi="Times New Roman"/>
                      <w:b/>
                      <w:color w:val="C00000"/>
                      <w:sz w:val="56"/>
                    </w:rPr>
                  </w:pPr>
                  <w:r w:rsidRPr="00465E80">
                    <w:rPr>
                      <w:rFonts w:ascii="Times New Roman" w:hAnsi="Times New Roman"/>
                      <w:b/>
                      <w:color w:val="C00000"/>
                      <w:sz w:val="56"/>
                    </w:rPr>
                    <w:t>Публичный отчет о деятельности</w:t>
                  </w:r>
                </w:p>
                <w:p w:rsidR="00A96AE8" w:rsidRPr="00465E80" w:rsidRDefault="00A96AE8" w:rsidP="00AD2CB0">
                  <w:pPr>
                    <w:jc w:val="center"/>
                    <w:rPr>
                      <w:rFonts w:ascii="Times New Roman" w:hAnsi="Times New Roman"/>
                      <w:b/>
                      <w:color w:val="C00000"/>
                      <w:sz w:val="40"/>
                    </w:rPr>
                  </w:pPr>
                  <w:r w:rsidRPr="00465E80">
                    <w:rPr>
                      <w:rFonts w:ascii="Times New Roman" w:hAnsi="Times New Roman"/>
                      <w:b/>
                      <w:color w:val="C00000"/>
                      <w:sz w:val="40"/>
                    </w:rPr>
                    <w:t>за 201</w:t>
                  </w:r>
                  <w:r w:rsidRPr="00D46254">
                    <w:rPr>
                      <w:rFonts w:ascii="Times New Roman" w:hAnsi="Times New Roman"/>
                      <w:b/>
                      <w:color w:val="C00000"/>
                      <w:sz w:val="40"/>
                    </w:rPr>
                    <w:t>7</w:t>
                  </w:r>
                  <w:r w:rsidRPr="00465E80">
                    <w:rPr>
                      <w:rFonts w:ascii="Times New Roman" w:hAnsi="Times New Roman"/>
                      <w:b/>
                      <w:color w:val="C00000"/>
                      <w:sz w:val="40"/>
                    </w:rPr>
                    <w:t xml:space="preserve"> -201</w:t>
                  </w:r>
                  <w:r w:rsidRPr="00D46254">
                    <w:rPr>
                      <w:rFonts w:ascii="Times New Roman" w:hAnsi="Times New Roman"/>
                      <w:b/>
                      <w:color w:val="C00000"/>
                      <w:sz w:val="40"/>
                    </w:rPr>
                    <w:t>8</w:t>
                  </w:r>
                  <w:r w:rsidRPr="00465E80">
                    <w:rPr>
                      <w:rFonts w:ascii="Times New Roman" w:hAnsi="Times New Roman"/>
                      <w:b/>
                      <w:color w:val="C00000"/>
                      <w:sz w:val="40"/>
                    </w:rPr>
                    <w:t xml:space="preserve"> учебный год</w:t>
                  </w:r>
                </w:p>
              </w:txbxContent>
            </v:textbox>
          </v:shape>
        </w:pict>
      </w: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rPr>
          <w:rFonts w:ascii="Times New Roman" w:hAnsi="Times New Roman"/>
          <w:sz w:val="28"/>
          <w:szCs w:val="28"/>
          <w:lang w:val="en-US"/>
        </w:rPr>
      </w:pPr>
    </w:p>
    <w:p w:rsidR="00AD2CB0" w:rsidRPr="00D46254" w:rsidRDefault="00AD2CB0" w:rsidP="00AD2CB0">
      <w:pPr>
        <w:tabs>
          <w:tab w:val="left" w:pos="709"/>
        </w:tabs>
        <w:spacing w:after="0"/>
        <w:contextualSpacing/>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E45897">
      <w:pPr>
        <w:tabs>
          <w:tab w:val="left" w:pos="709"/>
        </w:tabs>
        <w:spacing w:after="0"/>
        <w:contextualSpacing/>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Default="00AD2CB0" w:rsidP="00AD2CB0">
      <w:pPr>
        <w:tabs>
          <w:tab w:val="left" w:pos="709"/>
        </w:tabs>
        <w:spacing w:after="0"/>
        <w:contextualSpacing/>
        <w:jc w:val="center"/>
        <w:rPr>
          <w:rFonts w:ascii="Times New Roman" w:hAnsi="Times New Roman"/>
          <w:sz w:val="28"/>
          <w:szCs w:val="28"/>
        </w:rPr>
      </w:pPr>
      <w:r w:rsidRPr="00D46254">
        <w:rPr>
          <w:rFonts w:ascii="Times New Roman" w:hAnsi="Times New Roman"/>
          <w:sz w:val="28"/>
          <w:szCs w:val="28"/>
        </w:rPr>
        <w:t>30</w:t>
      </w:r>
      <w:r w:rsidRPr="00B34B8D">
        <w:rPr>
          <w:rFonts w:ascii="Times New Roman" w:hAnsi="Times New Roman"/>
          <w:sz w:val="28"/>
          <w:szCs w:val="28"/>
        </w:rPr>
        <w:t xml:space="preserve"> август </w:t>
      </w:r>
      <w:r w:rsidRPr="00D46254">
        <w:rPr>
          <w:rFonts w:ascii="Times New Roman" w:hAnsi="Times New Roman"/>
          <w:sz w:val="28"/>
          <w:szCs w:val="28"/>
        </w:rPr>
        <w:t>2018</w:t>
      </w:r>
      <w:r w:rsidRPr="00B34B8D">
        <w:rPr>
          <w:rFonts w:ascii="Times New Roman" w:hAnsi="Times New Roman"/>
          <w:sz w:val="28"/>
          <w:szCs w:val="28"/>
        </w:rPr>
        <w:t xml:space="preserve"> год</w:t>
      </w:r>
    </w:p>
    <w:p w:rsidR="00AD2CB0" w:rsidRDefault="00AD2CB0" w:rsidP="00AD2CB0">
      <w:pPr>
        <w:spacing w:line="360" w:lineRule="auto"/>
        <w:ind w:firstLine="708"/>
        <w:rPr>
          <w:rFonts w:ascii="Times New Roman" w:hAnsi="Times New Roman" w:cs="Times New Roman"/>
          <w:color w:val="000000"/>
          <w:sz w:val="28"/>
          <w:szCs w:val="28"/>
          <w:lang w:eastAsia="en-US"/>
        </w:rPr>
      </w:pPr>
    </w:p>
    <w:p w:rsidR="00AD2CB0" w:rsidRPr="00AD2CB0" w:rsidRDefault="00AD2CB0" w:rsidP="00AD2CB0">
      <w:pPr>
        <w:spacing w:line="360" w:lineRule="auto"/>
        <w:ind w:firstLine="708"/>
        <w:rPr>
          <w:rFonts w:ascii="Times New Roman" w:hAnsi="Times New Roman" w:cs="Times New Roman"/>
          <w:sz w:val="28"/>
          <w:szCs w:val="28"/>
        </w:rPr>
      </w:pPr>
      <w:r w:rsidRPr="00AD2CB0">
        <w:rPr>
          <w:rFonts w:ascii="Times New Roman" w:hAnsi="Times New Roman" w:cs="Times New Roman"/>
          <w:color w:val="000000"/>
          <w:sz w:val="28"/>
          <w:szCs w:val="28"/>
          <w:lang w:eastAsia="en-US"/>
        </w:rPr>
        <w:t xml:space="preserve">Отчет о самообследовании подготовлен администрацией </w:t>
      </w:r>
      <w:r w:rsidRPr="00AD2CB0">
        <w:rPr>
          <w:rFonts w:ascii="Times New Roman" w:hAnsi="Times New Roman" w:cs="Times New Roman"/>
          <w:sz w:val="28"/>
          <w:szCs w:val="28"/>
        </w:rPr>
        <w:t xml:space="preserve">муниципального казенного общеобразовательного учреждения  «Чонтаульская СОШ №2» (далее МКОУ « Чонтаульская СОШ №2») </w:t>
      </w:r>
      <w:r w:rsidRPr="00AD2CB0">
        <w:rPr>
          <w:rFonts w:ascii="Times New Roman" w:hAnsi="Times New Roman" w:cs="Times New Roman"/>
          <w:color w:val="000000"/>
          <w:sz w:val="28"/>
          <w:szCs w:val="28"/>
          <w:lang w:eastAsia="en-US"/>
        </w:rPr>
        <w:t xml:space="preserve">в соответствии с требованиями </w:t>
      </w:r>
      <w:r w:rsidRPr="00AD2CB0">
        <w:rPr>
          <w:rFonts w:ascii="Times New Roman" w:hAnsi="Times New Roman" w:cs="Times New Roman"/>
          <w:color w:val="333333"/>
          <w:sz w:val="28"/>
          <w:szCs w:val="28"/>
        </w:rPr>
        <w:t>Федерального  закона от 29.12.2012 N 273-ФЗ «Об образовании в Российской Федерации».</w:t>
      </w: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r w:rsidRPr="00AD2CB0">
        <w:rPr>
          <w:rFonts w:ascii="Times New Roman" w:hAnsi="Times New Roman" w:cs="Times New Roman"/>
          <w:color w:val="000000"/>
          <w:sz w:val="28"/>
          <w:szCs w:val="28"/>
          <w:lang w:eastAsia="en-US"/>
        </w:rPr>
        <w:t>Отчет о само</w:t>
      </w:r>
      <w:r w:rsidRPr="00AD2CB0">
        <w:rPr>
          <w:rFonts w:ascii="Times New Roman" w:hAnsi="Times New Roman" w:cs="Times New Roman"/>
          <w:sz w:val="28"/>
          <w:szCs w:val="28"/>
          <w:lang w:eastAsia="en-US"/>
        </w:rPr>
        <w:t xml:space="preserve">обследовании </w:t>
      </w:r>
      <w:r w:rsidRPr="00AD2CB0">
        <w:rPr>
          <w:rFonts w:ascii="Times New Roman" w:hAnsi="Times New Roman" w:cs="Times New Roman"/>
          <w:sz w:val="28"/>
          <w:szCs w:val="28"/>
        </w:rPr>
        <w:t xml:space="preserve">МКОУ «Чонтаульская СОШ №2» </w:t>
      </w:r>
      <w:r w:rsidRPr="00AD2CB0">
        <w:rPr>
          <w:rFonts w:ascii="Times New Roman" w:hAnsi="Times New Roman" w:cs="Times New Roman"/>
          <w:sz w:val="28"/>
          <w:szCs w:val="28"/>
          <w:lang w:eastAsia="en-US"/>
        </w:rPr>
        <w:t>рассмотрен и утвержден педагогическим советом в августе 2018 года (Протокол № 1 от 30 августа 2018 г</w:t>
      </w:r>
      <w:r w:rsidRPr="00AD2CB0">
        <w:rPr>
          <w:rFonts w:ascii="Times New Roman" w:hAnsi="Times New Roman" w:cs="Times New Roman"/>
          <w:color w:val="000000"/>
          <w:sz w:val="28"/>
          <w:szCs w:val="28"/>
          <w:lang w:eastAsia="en-US"/>
        </w:rPr>
        <w:t>.).</w:t>
      </w: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r w:rsidRPr="00AD2CB0">
        <w:rPr>
          <w:rFonts w:ascii="Times New Roman" w:hAnsi="Times New Roman" w:cs="Times New Roman"/>
          <w:color w:val="000000"/>
          <w:sz w:val="28"/>
          <w:szCs w:val="28"/>
          <w:lang w:eastAsia="en-US"/>
        </w:rPr>
        <w:t>Отчет о самообследовании школы подготовлен на основании аналитических материалов школы за 2017-2018 учебный год и размещен на официальном сайте школы для всеобщего ознакомления и отзывов.</w:t>
      </w:r>
    </w:p>
    <w:p w:rsidR="00AD2CB0" w:rsidRPr="00AD2CB0" w:rsidRDefault="00AD2CB0" w:rsidP="00AD2CB0">
      <w:pPr>
        <w:spacing w:line="360" w:lineRule="auto"/>
        <w:ind w:left="708" w:firstLine="708"/>
        <w:rPr>
          <w:rFonts w:ascii="Times New Roman" w:hAnsi="Times New Roman" w:cs="Times New Roman"/>
          <w:b/>
          <w:bCs/>
          <w:sz w:val="28"/>
          <w:szCs w:val="28"/>
        </w:rPr>
      </w:pPr>
      <w:r w:rsidRPr="00AD2CB0">
        <w:rPr>
          <w:rFonts w:ascii="Times New Roman" w:hAnsi="Times New Roman" w:cs="Times New Roman"/>
          <w:b/>
          <w:bCs/>
          <w:sz w:val="28"/>
          <w:szCs w:val="28"/>
        </w:rPr>
        <w:br w:type="page"/>
      </w:r>
      <w:r w:rsidRPr="00AD2CB0">
        <w:rPr>
          <w:rFonts w:ascii="Times New Roman" w:hAnsi="Times New Roman" w:cs="Times New Roman"/>
          <w:b/>
          <w:bCs/>
          <w:sz w:val="28"/>
          <w:szCs w:val="28"/>
        </w:rPr>
        <w:lastRenderedPageBreak/>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
        <w:gridCol w:w="17"/>
        <w:gridCol w:w="7163"/>
        <w:gridCol w:w="1179"/>
      </w:tblGrid>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w:t>
            </w:r>
          </w:p>
        </w:tc>
        <w:tc>
          <w:tcPr>
            <w:tcW w:w="7163" w:type="dxa"/>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sz w:val="28"/>
                <w:szCs w:val="28"/>
              </w:rPr>
              <w:t>Общие сведения об  образовательном учреждении</w:t>
            </w:r>
          </w:p>
        </w:tc>
        <w:tc>
          <w:tcPr>
            <w:tcW w:w="1179" w:type="dxa"/>
          </w:tcPr>
          <w:p w:rsidR="00AD2CB0" w:rsidRPr="00326511" w:rsidRDefault="003441B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6</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2</w:t>
            </w:r>
          </w:p>
        </w:tc>
        <w:tc>
          <w:tcPr>
            <w:tcW w:w="7163" w:type="dxa"/>
          </w:tcPr>
          <w:p w:rsidR="00AD2CB0" w:rsidRPr="00326511" w:rsidRDefault="003441B7" w:rsidP="002648C8">
            <w:pPr>
              <w:spacing w:line="360" w:lineRule="auto"/>
              <w:jc w:val="both"/>
              <w:rPr>
                <w:rFonts w:ascii="Times New Roman" w:hAnsi="Times New Roman" w:cs="Times New Roman"/>
                <w:sz w:val="28"/>
                <w:szCs w:val="28"/>
              </w:rPr>
            </w:pPr>
            <w:r w:rsidRPr="00326511">
              <w:rPr>
                <w:rFonts w:ascii="Times New Roman" w:hAnsi="Times New Roman" w:cs="Times New Roman"/>
                <w:sz w:val="28"/>
                <w:szCs w:val="28"/>
              </w:rPr>
              <w:t>У</w:t>
            </w:r>
            <w:r w:rsidR="00E45897">
              <w:rPr>
                <w:rFonts w:ascii="Times New Roman" w:hAnsi="Times New Roman" w:cs="Times New Roman"/>
                <w:sz w:val="28"/>
                <w:szCs w:val="28"/>
              </w:rPr>
              <w:t>чебный</w:t>
            </w:r>
            <w:r w:rsidRPr="00326511">
              <w:rPr>
                <w:rFonts w:ascii="Times New Roman" w:hAnsi="Times New Roman" w:cs="Times New Roman"/>
                <w:sz w:val="28"/>
                <w:szCs w:val="28"/>
              </w:rPr>
              <w:t xml:space="preserve"> плана МКОУ «Чонтаульская СОШ №2» </w:t>
            </w:r>
          </w:p>
        </w:tc>
        <w:tc>
          <w:tcPr>
            <w:tcW w:w="1179" w:type="dxa"/>
          </w:tcPr>
          <w:p w:rsidR="00AD2CB0" w:rsidRPr="00326511" w:rsidRDefault="003441B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10</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3</w:t>
            </w:r>
          </w:p>
        </w:tc>
        <w:tc>
          <w:tcPr>
            <w:tcW w:w="7163" w:type="dxa"/>
          </w:tcPr>
          <w:p w:rsidR="00AD2CB0" w:rsidRPr="00326511" w:rsidRDefault="003441B7" w:rsidP="002648C8">
            <w:pPr>
              <w:spacing w:line="360" w:lineRule="auto"/>
              <w:jc w:val="both"/>
              <w:rPr>
                <w:rFonts w:ascii="Times New Roman" w:hAnsi="Times New Roman" w:cs="Times New Roman"/>
                <w:sz w:val="28"/>
                <w:szCs w:val="28"/>
              </w:rPr>
            </w:pPr>
            <w:r w:rsidRPr="00326511">
              <w:rPr>
                <w:rFonts w:ascii="Times New Roman" w:hAnsi="Times New Roman" w:cs="Times New Roman"/>
                <w:sz w:val="28"/>
                <w:szCs w:val="28"/>
              </w:rPr>
              <w:t>Рабочие программы и учебные предметы</w:t>
            </w:r>
          </w:p>
        </w:tc>
        <w:tc>
          <w:tcPr>
            <w:tcW w:w="1179" w:type="dxa"/>
          </w:tcPr>
          <w:p w:rsidR="00AD2CB0" w:rsidRPr="00326511" w:rsidRDefault="003441B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12</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w:t>
            </w:r>
          </w:p>
        </w:tc>
        <w:tc>
          <w:tcPr>
            <w:tcW w:w="7163" w:type="dxa"/>
          </w:tcPr>
          <w:p w:rsidR="00AD2CB0" w:rsidRPr="00326511" w:rsidRDefault="00467DC7" w:rsidP="002648C8">
            <w:pPr>
              <w:spacing w:line="360" w:lineRule="auto"/>
              <w:jc w:val="both"/>
              <w:rPr>
                <w:rFonts w:ascii="Times New Roman" w:hAnsi="Times New Roman" w:cs="Times New Roman"/>
                <w:sz w:val="28"/>
                <w:szCs w:val="28"/>
              </w:rPr>
            </w:pPr>
            <w:r w:rsidRPr="00326511">
              <w:rPr>
                <w:bCs/>
                <w:sz w:val="28"/>
                <w:szCs w:val="28"/>
                <w:lang w:eastAsia="zh-CN"/>
              </w:rPr>
              <w:t>Качество подготовки обучающихся и выпускников МКОУ «Чонтаульская СОШ №2».</w:t>
            </w:r>
          </w:p>
        </w:tc>
        <w:tc>
          <w:tcPr>
            <w:tcW w:w="1179" w:type="dxa"/>
          </w:tcPr>
          <w:p w:rsidR="00AD2CB0" w:rsidRPr="00326511" w:rsidRDefault="00467DC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14</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5</w:t>
            </w:r>
          </w:p>
        </w:tc>
        <w:tc>
          <w:tcPr>
            <w:tcW w:w="7163" w:type="dxa"/>
          </w:tcPr>
          <w:p w:rsidR="00AD2CB0" w:rsidRPr="00326511" w:rsidRDefault="00DA3E53" w:rsidP="002648C8">
            <w:pPr>
              <w:autoSpaceDE w:val="0"/>
              <w:autoSpaceDN w:val="0"/>
              <w:adjustRightInd w:val="0"/>
              <w:spacing w:line="360" w:lineRule="auto"/>
              <w:rPr>
                <w:rFonts w:ascii="Times New Roman" w:hAnsi="Times New Roman" w:cs="Times New Roman"/>
                <w:bCs/>
                <w:sz w:val="28"/>
                <w:szCs w:val="28"/>
              </w:rPr>
            </w:pPr>
            <w:r w:rsidRPr="00326511">
              <w:rPr>
                <w:rFonts w:ascii="Times New Roman" w:hAnsi="Times New Roman" w:cs="Times New Roman"/>
                <w:bCs/>
                <w:sz w:val="28"/>
                <w:szCs w:val="28"/>
              </w:rPr>
              <w:t>Основн</w:t>
            </w:r>
            <w:r w:rsidR="00326511">
              <w:rPr>
                <w:rFonts w:ascii="Times New Roman" w:hAnsi="Times New Roman" w:cs="Times New Roman"/>
                <w:bCs/>
                <w:sz w:val="28"/>
                <w:szCs w:val="28"/>
              </w:rPr>
              <w:t xml:space="preserve">ые формы работы по подготовке к </w:t>
            </w:r>
            <w:r w:rsidRPr="00326511">
              <w:rPr>
                <w:rFonts w:ascii="Times New Roman" w:hAnsi="Times New Roman" w:cs="Times New Roman"/>
                <w:bCs/>
                <w:sz w:val="28"/>
                <w:szCs w:val="28"/>
              </w:rPr>
              <w:t>итоговой аттестации.</w:t>
            </w:r>
          </w:p>
        </w:tc>
        <w:tc>
          <w:tcPr>
            <w:tcW w:w="1179" w:type="dxa"/>
          </w:tcPr>
          <w:p w:rsidR="00AD2CB0" w:rsidRPr="00326511" w:rsidRDefault="00DA3E53"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18</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6</w:t>
            </w:r>
          </w:p>
        </w:tc>
        <w:tc>
          <w:tcPr>
            <w:tcW w:w="7163" w:type="dxa"/>
          </w:tcPr>
          <w:p w:rsidR="00AD2CB0" w:rsidRPr="00326511" w:rsidRDefault="00DA3E53" w:rsidP="002648C8">
            <w:pPr>
              <w:autoSpaceDE w:val="0"/>
              <w:autoSpaceDN w:val="0"/>
              <w:adjustRightInd w:val="0"/>
              <w:spacing w:line="360" w:lineRule="auto"/>
              <w:rPr>
                <w:rFonts w:ascii="Times New Roman" w:hAnsi="Times New Roman" w:cs="Times New Roman"/>
                <w:bCs/>
                <w:sz w:val="28"/>
                <w:szCs w:val="28"/>
              </w:rPr>
            </w:pPr>
            <w:r w:rsidRPr="00326511">
              <w:rPr>
                <w:rFonts w:ascii="Times New Roman" w:hAnsi="Times New Roman" w:cs="Times New Roman"/>
                <w:bCs/>
                <w:sz w:val="28"/>
                <w:szCs w:val="28"/>
              </w:rPr>
              <w:t>Результаты государ</w:t>
            </w:r>
            <w:r w:rsidR="00326511">
              <w:rPr>
                <w:rFonts w:ascii="Times New Roman" w:hAnsi="Times New Roman" w:cs="Times New Roman"/>
                <w:bCs/>
                <w:sz w:val="28"/>
                <w:szCs w:val="28"/>
              </w:rPr>
              <w:t xml:space="preserve">ственной итоговой аттестации </w:t>
            </w:r>
            <w:r w:rsidRPr="00326511">
              <w:rPr>
                <w:rFonts w:ascii="Times New Roman" w:hAnsi="Times New Roman" w:cs="Times New Roman"/>
                <w:bCs/>
                <w:sz w:val="28"/>
                <w:szCs w:val="28"/>
              </w:rPr>
              <w:t>выпускников 11 класса</w:t>
            </w:r>
            <w:r w:rsidR="00326511">
              <w:rPr>
                <w:rFonts w:ascii="Times New Roman" w:hAnsi="Times New Roman" w:cs="Times New Roman"/>
                <w:bCs/>
                <w:sz w:val="28"/>
                <w:szCs w:val="28"/>
              </w:rPr>
              <w:t>.</w:t>
            </w:r>
          </w:p>
        </w:tc>
        <w:tc>
          <w:tcPr>
            <w:tcW w:w="1179" w:type="dxa"/>
          </w:tcPr>
          <w:p w:rsidR="00AD2CB0" w:rsidRPr="00326511" w:rsidRDefault="00DA3E53"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21</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7</w:t>
            </w:r>
          </w:p>
        </w:tc>
        <w:tc>
          <w:tcPr>
            <w:tcW w:w="7163" w:type="dxa"/>
          </w:tcPr>
          <w:p w:rsidR="00AD2CB0" w:rsidRPr="00326511" w:rsidRDefault="00DA3E53" w:rsidP="002648C8">
            <w:pPr>
              <w:spacing w:line="360" w:lineRule="auto"/>
              <w:rPr>
                <w:rFonts w:ascii="Times New Roman" w:hAnsi="Times New Roman" w:cs="Times New Roman"/>
                <w:bCs/>
                <w:sz w:val="28"/>
                <w:szCs w:val="28"/>
              </w:rPr>
            </w:pPr>
            <w:r w:rsidRPr="00326511">
              <w:rPr>
                <w:rFonts w:ascii="Times New Roman" w:hAnsi="Times New Roman" w:cs="Times New Roman"/>
                <w:bCs/>
                <w:sz w:val="28"/>
                <w:szCs w:val="28"/>
              </w:rPr>
              <w:t>Подготовка и проведение государственной итоговой аттестации.</w:t>
            </w:r>
          </w:p>
        </w:tc>
        <w:tc>
          <w:tcPr>
            <w:tcW w:w="1179" w:type="dxa"/>
          </w:tcPr>
          <w:p w:rsidR="00AD2CB0" w:rsidRPr="00326511" w:rsidRDefault="00DA3E53"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27</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8</w:t>
            </w:r>
          </w:p>
        </w:tc>
        <w:tc>
          <w:tcPr>
            <w:tcW w:w="7163" w:type="dxa"/>
          </w:tcPr>
          <w:p w:rsidR="00AD2CB0" w:rsidRPr="00326511" w:rsidRDefault="008A51AE" w:rsidP="002648C8">
            <w:pPr>
              <w:pStyle w:val="a7"/>
              <w:tabs>
                <w:tab w:val="left" w:pos="1800"/>
                <w:tab w:val="center" w:pos="3473"/>
              </w:tabs>
              <w:spacing w:before="0" w:after="0" w:line="360" w:lineRule="auto"/>
              <w:rPr>
                <w:bCs/>
                <w:sz w:val="28"/>
                <w:szCs w:val="28"/>
              </w:rPr>
            </w:pPr>
            <w:r w:rsidRPr="00326511">
              <w:rPr>
                <w:bCs/>
                <w:sz w:val="28"/>
                <w:szCs w:val="28"/>
              </w:rPr>
              <w:t>У</w:t>
            </w:r>
            <w:r w:rsidR="00E45897">
              <w:rPr>
                <w:bCs/>
                <w:sz w:val="28"/>
                <w:szCs w:val="28"/>
              </w:rPr>
              <w:t>частие</w:t>
            </w:r>
            <w:r w:rsidRPr="00326511">
              <w:rPr>
                <w:bCs/>
                <w:sz w:val="28"/>
                <w:szCs w:val="28"/>
              </w:rPr>
              <w:t xml:space="preserve"> учащихся  школы  в конкурсах различного уровня</w:t>
            </w:r>
            <w:r w:rsidR="00326511">
              <w:rPr>
                <w:bCs/>
                <w:sz w:val="28"/>
                <w:szCs w:val="28"/>
              </w:rPr>
              <w:t>.</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32</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9</w:t>
            </w:r>
          </w:p>
        </w:tc>
        <w:tc>
          <w:tcPr>
            <w:tcW w:w="7163" w:type="dxa"/>
          </w:tcPr>
          <w:p w:rsidR="00AD2CB0" w:rsidRPr="00326511" w:rsidRDefault="008A51AE" w:rsidP="002648C8">
            <w:pPr>
              <w:spacing w:line="360" w:lineRule="auto"/>
              <w:jc w:val="both"/>
              <w:rPr>
                <w:rFonts w:ascii="Times New Roman" w:hAnsi="Times New Roman" w:cs="Times New Roman"/>
                <w:sz w:val="28"/>
                <w:szCs w:val="28"/>
              </w:rPr>
            </w:pPr>
            <w:r w:rsidRPr="00326511">
              <w:rPr>
                <w:sz w:val="28"/>
                <w:szCs w:val="28"/>
              </w:rPr>
              <w:t>Оценка воспитательной работы за 2017-2018 учебный год</w:t>
            </w:r>
            <w:r w:rsidR="00326511">
              <w:rPr>
                <w:sz w:val="28"/>
                <w:szCs w:val="28"/>
              </w:rPr>
              <w:t>.</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33</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10</w:t>
            </w:r>
          </w:p>
        </w:tc>
        <w:tc>
          <w:tcPr>
            <w:tcW w:w="7163" w:type="dxa"/>
          </w:tcPr>
          <w:p w:rsidR="00AD2CB0" w:rsidRPr="00326511" w:rsidRDefault="008A51AE" w:rsidP="002648C8">
            <w:pPr>
              <w:spacing w:line="360" w:lineRule="auto"/>
              <w:jc w:val="both"/>
              <w:rPr>
                <w:rFonts w:ascii="Times New Roman" w:hAnsi="Times New Roman" w:cs="Times New Roman"/>
                <w:sz w:val="28"/>
                <w:szCs w:val="28"/>
              </w:rPr>
            </w:pPr>
            <w:r w:rsidRPr="00326511">
              <w:rPr>
                <w:sz w:val="28"/>
                <w:szCs w:val="28"/>
                <w:lang w:eastAsia="zh-CN"/>
              </w:rPr>
              <w:t>Социальные условия пребывания  обучающихся в образовательном учреждении.</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40</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11</w:t>
            </w:r>
          </w:p>
        </w:tc>
        <w:tc>
          <w:tcPr>
            <w:tcW w:w="7163" w:type="dxa"/>
          </w:tcPr>
          <w:p w:rsidR="00AD2CB0" w:rsidRPr="00326511" w:rsidRDefault="008A51AE" w:rsidP="002648C8">
            <w:pPr>
              <w:spacing w:line="360" w:lineRule="auto"/>
              <w:jc w:val="both"/>
              <w:rPr>
                <w:rFonts w:ascii="Times New Roman" w:hAnsi="Times New Roman" w:cs="Times New Roman"/>
                <w:sz w:val="28"/>
                <w:szCs w:val="28"/>
              </w:rPr>
            </w:pPr>
            <w:r w:rsidRPr="00326511">
              <w:rPr>
                <w:rFonts w:ascii="Times New Roman" w:hAnsi="Times New Roman" w:cs="Times New Roman"/>
                <w:sz w:val="28"/>
                <w:szCs w:val="28"/>
              </w:rPr>
              <w:t>Кадровое обеспечение образовательного процесса.</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41</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12</w:t>
            </w:r>
          </w:p>
        </w:tc>
        <w:tc>
          <w:tcPr>
            <w:tcW w:w="7163" w:type="dxa"/>
          </w:tcPr>
          <w:p w:rsidR="00AD2CB0" w:rsidRPr="00326511" w:rsidRDefault="00466147" w:rsidP="002648C8">
            <w:pPr>
              <w:spacing w:line="360" w:lineRule="auto"/>
              <w:jc w:val="both"/>
              <w:rPr>
                <w:rFonts w:ascii="Times New Roman" w:hAnsi="Times New Roman" w:cs="Times New Roman"/>
                <w:sz w:val="28"/>
                <w:szCs w:val="28"/>
              </w:rPr>
            </w:pPr>
            <w:r w:rsidRPr="00326511">
              <w:rPr>
                <w:rFonts w:ascii="Times New Roman" w:hAnsi="Times New Roman" w:cs="Times New Roman"/>
                <w:bCs/>
                <w:sz w:val="28"/>
                <w:szCs w:val="28"/>
              </w:rPr>
              <w:t>Учебно-методическое обеспечение образовательного процесса.</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44</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13</w:t>
            </w:r>
          </w:p>
        </w:tc>
        <w:tc>
          <w:tcPr>
            <w:tcW w:w="7163" w:type="dxa"/>
          </w:tcPr>
          <w:p w:rsidR="00AD2CB0" w:rsidRPr="00326511" w:rsidRDefault="00466147" w:rsidP="002648C8">
            <w:pPr>
              <w:spacing w:line="360" w:lineRule="auto"/>
              <w:jc w:val="both"/>
              <w:rPr>
                <w:rFonts w:ascii="Times New Roman" w:hAnsi="Times New Roman" w:cs="Times New Roman"/>
                <w:sz w:val="28"/>
                <w:szCs w:val="28"/>
              </w:rPr>
            </w:pPr>
            <w:r w:rsidRPr="00326511">
              <w:rPr>
                <w:bCs/>
                <w:sz w:val="28"/>
                <w:szCs w:val="28"/>
                <w:lang w:eastAsia="zh-CN"/>
              </w:rPr>
              <w:t>Материально-техническое  оснащения образовательного процесса</w:t>
            </w:r>
            <w:r w:rsidR="00326511">
              <w:rPr>
                <w:bCs/>
                <w:sz w:val="28"/>
                <w:szCs w:val="28"/>
                <w:lang w:eastAsia="zh-CN"/>
              </w:rPr>
              <w:t>.</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45</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lastRenderedPageBreak/>
              <w:t>14</w:t>
            </w:r>
          </w:p>
        </w:tc>
        <w:tc>
          <w:tcPr>
            <w:tcW w:w="7163" w:type="dxa"/>
          </w:tcPr>
          <w:p w:rsidR="00AD2CB0" w:rsidRPr="00326511" w:rsidRDefault="00D46254" w:rsidP="002648C8">
            <w:pPr>
              <w:spacing w:line="360" w:lineRule="auto"/>
              <w:rPr>
                <w:rFonts w:ascii="Times New Roman" w:hAnsi="Times New Roman" w:cs="Times New Roman"/>
                <w:sz w:val="28"/>
                <w:szCs w:val="28"/>
              </w:rPr>
            </w:pPr>
            <w:r>
              <w:rPr>
                <w:rFonts w:ascii="Times New Roman" w:hAnsi="Times New Roman" w:cs="Times New Roman"/>
                <w:bCs/>
                <w:sz w:val="28"/>
                <w:szCs w:val="28"/>
              </w:rPr>
              <w:t>Система</w:t>
            </w:r>
            <w:r w:rsidR="00466147" w:rsidRPr="00326511">
              <w:rPr>
                <w:rFonts w:ascii="Times New Roman" w:hAnsi="Times New Roman" w:cs="Times New Roman"/>
                <w:bCs/>
                <w:sz w:val="28"/>
                <w:szCs w:val="28"/>
              </w:rPr>
              <w:t xml:space="preserve"> управления образовательным учреждением</w:t>
            </w:r>
            <w:r w:rsidR="00326511">
              <w:rPr>
                <w:rFonts w:ascii="Times New Roman" w:hAnsi="Times New Roman" w:cs="Times New Roman"/>
                <w:bCs/>
                <w:sz w:val="28"/>
                <w:szCs w:val="28"/>
              </w:rPr>
              <w:t>.</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47</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 xml:space="preserve">15 </w:t>
            </w:r>
          </w:p>
        </w:tc>
        <w:tc>
          <w:tcPr>
            <w:tcW w:w="7163" w:type="dxa"/>
          </w:tcPr>
          <w:p w:rsidR="00AD2CB0" w:rsidRPr="00326511" w:rsidRDefault="00466147" w:rsidP="002648C8">
            <w:pPr>
              <w:spacing w:line="360" w:lineRule="auto"/>
              <w:jc w:val="both"/>
              <w:rPr>
                <w:rFonts w:ascii="Times New Roman" w:hAnsi="Times New Roman" w:cs="Times New Roman"/>
                <w:sz w:val="28"/>
                <w:szCs w:val="28"/>
              </w:rPr>
            </w:pPr>
            <w:r w:rsidRPr="00326511">
              <w:rPr>
                <w:rFonts w:ascii="Times New Roman" w:hAnsi="Times New Roman" w:cs="Times New Roman"/>
                <w:bCs/>
                <w:sz w:val="28"/>
                <w:szCs w:val="28"/>
              </w:rPr>
              <w:t>Перспективы и основные направления  развития образовательного учреждения</w:t>
            </w:r>
            <w:r w:rsidR="00326511">
              <w:rPr>
                <w:rFonts w:ascii="Times New Roman" w:hAnsi="Times New Roman" w:cs="Times New Roman"/>
                <w:bCs/>
                <w:sz w:val="28"/>
                <w:szCs w:val="28"/>
              </w:rPr>
              <w:t>.</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53</w:t>
            </w:r>
          </w:p>
        </w:tc>
      </w:tr>
      <w:tr w:rsidR="002648C8" w:rsidRPr="002648C8" w:rsidTr="002648C8">
        <w:tblPrEx>
          <w:tblLook w:val="0000"/>
        </w:tblPrEx>
        <w:trPr>
          <w:trHeight w:val="700"/>
        </w:trPr>
        <w:tc>
          <w:tcPr>
            <w:tcW w:w="640" w:type="dxa"/>
          </w:tcPr>
          <w:p w:rsidR="002648C8" w:rsidRPr="002648C8" w:rsidRDefault="002648C8" w:rsidP="002648C8">
            <w:pPr>
              <w:spacing w:line="360" w:lineRule="auto"/>
              <w:jc w:val="both"/>
              <w:rPr>
                <w:rFonts w:ascii="Times New Roman" w:hAnsi="Times New Roman" w:cs="Times New Roman"/>
                <w:bCs/>
                <w:sz w:val="28"/>
                <w:szCs w:val="28"/>
              </w:rPr>
            </w:pPr>
            <w:r w:rsidRPr="002648C8">
              <w:rPr>
                <w:rFonts w:ascii="Times New Roman" w:hAnsi="Times New Roman" w:cs="Times New Roman"/>
                <w:bCs/>
                <w:sz w:val="28"/>
                <w:szCs w:val="28"/>
              </w:rPr>
              <w:t>16</w:t>
            </w:r>
          </w:p>
        </w:tc>
        <w:tc>
          <w:tcPr>
            <w:tcW w:w="7180" w:type="dxa"/>
            <w:gridSpan w:val="2"/>
          </w:tcPr>
          <w:p w:rsidR="002648C8" w:rsidRPr="002648C8" w:rsidRDefault="002648C8" w:rsidP="002648C8">
            <w:pPr>
              <w:spacing w:line="360" w:lineRule="auto"/>
              <w:jc w:val="both"/>
              <w:rPr>
                <w:rFonts w:ascii="Times New Roman" w:hAnsi="Times New Roman" w:cs="Times New Roman"/>
                <w:bCs/>
                <w:sz w:val="28"/>
                <w:szCs w:val="28"/>
              </w:rPr>
            </w:pPr>
            <w:r w:rsidRPr="002648C8">
              <w:rPr>
                <w:rFonts w:ascii="Times New Roman" w:hAnsi="Times New Roman" w:cs="Times New Roman"/>
                <w:bCs/>
                <w:sz w:val="28"/>
                <w:szCs w:val="28"/>
              </w:rPr>
              <w:t>Общие выводы по итогам самообследования.</w:t>
            </w:r>
          </w:p>
        </w:tc>
        <w:tc>
          <w:tcPr>
            <w:tcW w:w="1179" w:type="dxa"/>
          </w:tcPr>
          <w:p w:rsidR="002648C8" w:rsidRPr="002648C8" w:rsidRDefault="002648C8" w:rsidP="002648C8">
            <w:pPr>
              <w:spacing w:line="360" w:lineRule="auto"/>
              <w:jc w:val="both"/>
              <w:rPr>
                <w:rFonts w:ascii="Times New Roman" w:hAnsi="Times New Roman" w:cs="Times New Roman"/>
                <w:bCs/>
                <w:sz w:val="28"/>
                <w:szCs w:val="28"/>
              </w:rPr>
            </w:pPr>
            <w:r w:rsidRPr="002648C8">
              <w:rPr>
                <w:rFonts w:ascii="Times New Roman" w:hAnsi="Times New Roman" w:cs="Times New Roman"/>
                <w:bCs/>
                <w:sz w:val="28"/>
                <w:szCs w:val="28"/>
              </w:rPr>
              <w:t>55</w:t>
            </w:r>
          </w:p>
        </w:tc>
      </w:tr>
    </w:tbl>
    <w:p w:rsidR="00AD2CB0" w:rsidRPr="002648C8" w:rsidRDefault="00AD2CB0" w:rsidP="00AD2CB0">
      <w:pPr>
        <w:spacing w:line="360" w:lineRule="auto"/>
        <w:rPr>
          <w:rFonts w:ascii="Times New Roman" w:hAnsi="Times New Roman" w:cs="Times New Roman"/>
          <w:bCs/>
          <w:sz w:val="28"/>
          <w:szCs w:val="28"/>
        </w:rPr>
      </w:pPr>
      <w:r w:rsidRPr="002648C8">
        <w:rPr>
          <w:rFonts w:ascii="Times New Roman" w:hAnsi="Times New Roman" w:cs="Times New Roman"/>
          <w:bCs/>
          <w:sz w:val="28"/>
          <w:szCs w:val="28"/>
        </w:rPr>
        <w:br w:type="page"/>
      </w:r>
    </w:p>
    <w:p w:rsidR="00AD2CB0" w:rsidRPr="00AD2CB0" w:rsidRDefault="00AD2CB0" w:rsidP="00AD2CB0">
      <w:pPr>
        <w:spacing w:line="360" w:lineRule="auto"/>
        <w:rPr>
          <w:rFonts w:ascii="Times New Roman" w:hAnsi="Times New Roman" w:cs="Times New Roman"/>
          <w:b/>
          <w:bCs/>
          <w:color w:val="FF0000"/>
          <w:sz w:val="28"/>
          <w:szCs w:val="28"/>
        </w:rPr>
      </w:pPr>
      <w:r w:rsidRPr="00AD2CB0">
        <w:rPr>
          <w:rFonts w:ascii="Times New Roman" w:hAnsi="Times New Roman" w:cs="Times New Roman"/>
          <w:b/>
          <w:bCs/>
          <w:color w:val="FF0000"/>
          <w:sz w:val="28"/>
          <w:szCs w:val="28"/>
        </w:rPr>
        <w:lastRenderedPageBreak/>
        <w:t xml:space="preserve">Цель самообследования: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проведение внутренней экспертизы с целью всестороннего анализа деятельности образовательного учреждения  за 2017-2018 учебный год по состоянию на 29.06.2018 г.</w:t>
      </w:r>
    </w:p>
    <w:p w:rsidR="00AD2CB0" w:rsidRPr="00AD2CB0" w:rsidRDefault="00AD2CB0" w:rsidP="00AD2CB0">
      <w:pPr>
        <w:spacing w:line="360" w:lineRule="auto"/>
        <w:jc w:val="both"/>
        <w:rPr>
          <w:rFonts w:ascii="Times New Roman" w:hAnsi="Times New Roman" w:cs="Times New Roman"/>
          <w:color w:val="FF0000"/>
          <w:sz w:val="28"/>
          <w:szCs w:val="28"/>
        </w:rPr>
      </w:pPr>
    </w:p>
    <w:p w:rsidR="00AD2CB0" w:rsidRPr="00AD2CB0" w:rsidRDefault="00AD2CB0" w:rsidP="00AD2CB0">
      <w:pPr>
        <w:spacing w:line="360" w:lineRule="auto"/>
        <w:jc w:val="both"/>
        <w:rPr>
          <w:rFonts w:ascii="Times New Roman" w:hAnsi="Times New Roman" w:cs="Times New Roman"/>
          <w:b/>
          <w:bCs/>
          <w:color w:val="FF0000"/>
          <w:sz w:val="28"/>
          <w:szCs w:val="28"/>
        </w:rPr>
      </w:pPr>
      <w:r w:rsidRPr="00AD2CB0">
        <w:rPr>
          <w:rFonts w:ascii="Times New Roman" w:hAnsi="Times New Roman" w:cs="Times New Roman"/>
          <w:b/>
          <w:bCs/>
          <w:color w:val="FF0000"/>
          <w:sz w:val="28"/>
          <w:szCs w:val="28"/>
        </w:rPr>
        <w:t>Процедура самообследования способствует:</w:t>
      </w:r>
    </w:p>
    <w:p w:rsidR="00AD2CB0" w:rsidRPr="00AD2CB0" w:rsidRDefault="00AD2CB0" w:rsidP="00AD2CB0">
      <w:pPr>
        <w:numPr>
          <w:ilvl w:val="0"/>
          <w:numId w:val="1"/>
        </w:numPr>
        <w:tabs>
          <w:tab w:val="clear" w:pos="900"/>
          <w:tab w:val="num"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Выявлению соответствующего уровня качества подготовки обучающихся и  выпускников  по образовательным программам,  в соответствии с федеральными    государственными     образовательными стандартами: начального, основного, среднего  общего образования;</w:t>
      </w:r>
    </w:p>
    <w:p w:rsidR="00AD2CB0" w:rsidRPr="00AD2CB0" w:rsidRDefault="00AD2CB0" w:rsidP="00AD2CB0">
      <w:pPr>
        <w:numPr>
          <w:ilvl w:val="0"/>
          <w:numId w:val="1"/>
        </w:numPr>
        <w:tabs>
          <w:tab w:val="clear" w:pos="900"/>
          <w:tab w:val="num"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Обеспечению доступности и открытости информации о деятельности;</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jc w:val="both"/>
        <w:rPr>
          <w:rFonts w:ascii="Times New Roman" w:hAnsi="Times New Roman" w:cs="Times New Roman"/>
          <w:b/>
          <w:bCs/>
          <w:color w:val="FF0000"/>
          <w:sz w:val="28"/>
          <w:szCs w:val="28"/>
        </w:rPr>
      </w:pPr>
      <w:r w:rsidRPr="00AD2CB0">
        <w:rPr>
          <w:rFonts w:ascii="Times New Roman" w:hAnsi="Times New Roman" w:cs="Times New Roman"/>
          <w:b/>
          <w:bCs/>
          <w:color w:val="FF0000"/>
          <w:sz w:val="28"/>
          <w:szCs w:val="28"/>
        </w:rPr>
        <w:t>Источники информации:</w:t>
      </w:r>
    </w:p>
    <w:p w:rsidR="00AD2CB0" w:rsidRPr="00AD2CB0" w:rsidRDefault="00AD2CB0" w:rsidP="00AD2CB0">
      <w:pPr>
        <w:numPr>
          <w:ilvl w:val="0"/>
          <w:numId w:val="2"/>
        </w:numPr>
        <w:tabs>
          <w:tab w:val="clear" w:pos="720"/>
          <w:tab w:val="num" w:pos="0"/>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Нормативно-правовые документы, рабочие документы, регламентирующие направления деятельности (аналитические материалы, планы и анализы работы, программы, статистические данные, расписание занятий).</w:t>
      </w:r>
    </w:p>
    <w:p w:rsidR="00AD2CB0" w:rsidRPr="00AD2CB0" w:rsidRDefault="00AD2CB0" w:rsidP="00AD2CB0">
      <w:pPr>
        <w:numPr>
          <w:ilvl w:val="0"/>
          <w:numId w:val="2"/>
        </w:numPr>
        <w:tabs>
          <w:tab w:val="clear" w:pos="720"/>
          <w:tab w:val="num" w:pos="0"/>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Анализ и результаты ГИА, определяющие качество  подготовки выпускников.</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ind w:firstLine="708"/>
        <w:jc w:val="both"/>
        <w:rPr>
          <w:rFonts w:ascii="Times New Roman" w:hAnsi="Times New Roman" w:cs="Times New Roman"/>
          <w:b/>
          <w:bCs/>
          <w:color w:val="FF0000"/>
          <w:sz w:val="28"/>
          <w:szCs w:val="28"/>
        </w:rPr>
      </w:pPr>
    </w:p>
    <w:p w:rsidR="00AD2CB0" w:rsidRPr="00AD2CB0" w:rsidRDefault="00AD2CB0" w:rsidP="00AD2CB0">
      <w:pPr>
        <w:spacing w:line="360" w:lineRule="auto"/>
        <w:ind w:firstLine="708"/>
        <w:jc w:val="both"/>
        <w:rPr>
          <w:rFonts w:ascii="Times New Roman" w:hAnsi="Times New Roman" w:cs="Times New Roman"/>
          <w:color w:val="FF6600"/>
          <w:sz w:val="28"/>
          <w:szCs w:val="28"/>
        </w:rPr>
      </w:pPr>
    </w:p>
    <w:p w:rsidR="00AD2CB0" w:rsidRPr="00D46254" w:rsidRDefault="00AD2CB0" w:rsidP="00AD2CB0">
      <w:pPr>
        <w:tabs>
          <w:tab w:val="left" w:pos="249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AD2CB0" w:rsidRPr="00D46254" w:rsidRDefault="00AD2CB0" w:rsidP="00AD2CB0">
      <w:pPr>
        <w:tabs>
          <w:tab w:val="left" w:pos="2490"/>
        </w:tabs>
        <w:spacing w:line="360" w:lineRule="auto"/>
        <w:rPr>
          <w:rFonts w:ascii="Times New Roman" w:hAnsi="Times New Roman" w:cs="Times New Roman"/>
          <w:b/>
          <w:bCs/>
          <w:sz w:val="28"/>
          <w:szCs w:val="28"/>
        </w:rPr>
      </w:pPr>
    </w:p>
    <w:p w:rsidR="00AD2CB0" w:rsidRPr="00D46254" w:rsidRDefault="00AD2CB0" w:rsidP="00AD2CB0">
      <w:pPr>
        <w:tabs>
          <w:tab w:val="left" w:pos="2490"/>
        </w:tabs>
        <w:spacing w:line="360" w:lineRule="auto"/>
        <w:rPr>
          <w:rFonts w:ascii="Times New Roman" w:hAnsi="Times New Roman" w:cs="Times New Roman"/>
          <w:b/>
          <w:bCs/>
          <w:sz w:val="28"/>
          <w:szCs w:val="28"/>
        </w:rPr>
      </w:pPr>
    </w:p>
    <w:p w:rsidR="00AD2CB0" w:rsidRPr="00AD2CB0" w:rsidRDefault="00AD2CB0" w:rsidP="00AD2CB0">
      <w:pPr>
        <w:pStyle w:val="a6"/>
        <w:numPr>
          <w:ilvl w:val="0"/>
          <w:numId w:val="3"/>
        </w:numPr>
        <w:suppressAutoHyphens/>
        <w:spacing w:after="0" w:line="360" w:lineRule="auto"/>
        <w:ind w:right="-340"/>
        <w:jc w:val="center"/>
        <w:rPr>
          <w:b/>
          <w:bCs/>
          <w:color w:val="000000"/>
          <w:sz w:val="28"/>
          <w:szCs w:val="28"/>
          <w:lang w:val="ru-RU" w:eastAsia="zh-CN"/>
        </w:rPr>
      </w:pPr>
      <w:r w:rsidRPr="00AD2CB0">
        <w:rPr>
          <w:b/>
          <w:bCs/>
          <w:color w:val="000000"/>
          <w:sz w:val="28"/>
          <w:szCs w:val="28"/>
          <w:lang w:val="ru-RU" w:eastAsia="zh-CN"/>
        </w:rPr>
        <w:lastRenderedPageBreak/>
        <w:t>Общие сведения об образовательном учреждении</w:t>
      </w:r>
    </w:p>
    <w:p w:rsidR="00AD2CB0" w:rsidRPr="00AD2CB0" w:rsidRDefault="00AD2CB0" w:rsidP="00AD2CB0">
      <w:pPr>
        <w:pStyle w:val="a6"/>
        <w:suppressAutoHyphens/>
        <w:spacing w:after="0" w:line="360" w:lineRule="auto"/>
        <w:ind w:right="-340"/>
        <w:jc w:val="center"/>
        <w:rPr>
          <w:b/>
          <w:bCs/>
          <w:color w:val="000000"/>
          <w:sz w:val="28"/>
          <w:szCs w:val="28"/>
          <w:lang w:val="ru-RU" w:eastAsia="zh-CN"/>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b/>
          <w:bCs/>
          <w:sz w:val="28"/>
          <w:szCs w:val="28"/>
        </w:rPr>
        <w:t>1.1. Информационная справка</w:t>
      </w:r>
    </w:p>
    <w:tbl>
      <w:tblPr>
        <w:tblW w:w="9540" w:type="dxa"/>
        <w:tblInd w:w="108" w:type="dxa"/>
        <w:tblLook w:val="01E0"/>
      </w:tblPr>
      <w:tblGrid>
        <w:gridCol w:w="4785"/>
        <w:gridCol w:w="4755"/>
      </w:tblGrid>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p>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Полное название ОУ (по Уставу)</w:t>
            </w:r>
          </w:p>
        </w:tc>
        <w:tc>
          <w:tcPr>
            <w:tcW w:w="4755" w:type="dxa"/>
          </w:tcPr>
          <w:p w:rsidR="00AD2CB0" w:rsidRPr="00AD2CB0" w:rsidRDefault="00AD2CB0" w:rsidP="00AD2CB0">
            <w:pPr>
              <w:spacing w:line="360" w:lineRule="auto"/>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en-US"/>
              </w:rPr>
              <w:t xml:space="preserve">муниципальное казенное общеобразовательное учреждение «Чонтаульская </w:t>
            </w:r>
            <w:r w:rsidR="00D46254">
              <w:rPr>
                <w:rFonts w:ascii="Times New Roman" w:hAnsi="Times New Roman" w:cs="Times New Roman"/>
                <w:b/>
                <w:bCs/>
                <w:sz w:val="28"/>
                <w:szCs w:val="28"/>
                <w:lang w:eastAsia="en-US"/>
              </w:rPr>
              <w:t>с</w:t>
            </w:r>
            <w:r w:rsidRPr="00AD2CB0">
              <w:rPr>
                <w:rFonts w:ascii="Times New Roman" w:hAnsi="Times New Roman" w:cs="Times New Roman"/>
                <w:b/>
                <w:bCs/>
                <w:sz w:val="28"/>
                <w:szCs w:val="28"/>
                <w:lang w:eastAsia="en-US"/>
              </w:rPr>
              <w:t>редняя общеобразовательная     школа № 2»</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color w:val="000000"/>
                <w:sz w:val="28"/>
                <w:szCs w:val="28"/>
              </w:rPr>
              <w:t>Юридический адрес</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en-US"/>
              </w:rPr>
            </w:pPr>
            <w:r w:rsidRPr="00AD2CB0">
              <w:rPr>
                <w:rFonts w:ascii="Times New Roman" w:hAnsi="Times New Roman" w:cs="Times New Roman"/>
                <w:color w:val="555555"/>
                <w:sz w:val="28"/>
                <w:szCs w:val="28"/>
                <w:shd w:val="clear" w:color="auto" w:fill="FFFFFF"/>
              </w:rPr>
              <w:t>368111, Республика Дагестан, Кизилюртовский район, с. Чонтаул, ул.Северная</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color w:val="000000"/>
                <w:sz w:val="28"/>
                <w:szCs w:val="28"/>
              </w:rPr>
            </w:pPr>
            <w:r w:rsidRPr="00AD2CB0">
              <w:rPr>
                <w:rFonts w:ascii="Times New Roman" w:hAnsi="Times New Roman" w:cs="Times New Roman"/>
                <w:sz w:val="28"/>
                <w:szCs w:val="28"/>
                <w:lang w:eastAsia="en-US"/>
              </w:rPr>
              <w:t>Электронный адрес</w:t>
            </w:r>
          </w:p>
        </w:tc>
        <w:tc>
          <w:tcPr>
            <w:tcW w:w="4755" w:type="dxa"/>
          </w:tcPr>
          <w:p w:rsidR="00AD2CB0" w:rsidRPr="00AD2CB0" w:rsidRDefault="00D1091A" w:rsidP="00AD2CB0">
            <w:pPr>
              <w:spacing w:line="360" w:lineRule="auto"/>
              <w:jc w:val="both"/>
              <w:rPr>
                <w:rFonts w:ascii="Times New Roman" w:hAnsi="Times New Roman" w:cs="Times New Roman"/>
                <w:color w:val="555555"/>
                <w:sz w:val="28"/>
                <w:szCs w:val="28"/>
              </w:rPr>
            </w:pPr>
            <w:hyperlink r:id="rId9" w:history="1">
              <w:r w:rsidR="00AD2CB0" w:rsidRPr="00AD2CB0">
                <w:rPr>
                  <w:rStyle w:val="a5"/>
                  <w:rFonts w:ascii="Times New Roman" w:hAnsi="Times New Roman"/>
                  <w:sz w:val="28"/>
                  <w:szCs w:val="28"/>
                </w:rPr>
                <w:t>chontaul.sosh2@mail.ru</w:t>
              </w:r>
            </w:hyperlink>
          </w:p>
          <w:p w:rsidR="00AD2CB0" w:rsidRPr="00AD2CB0" w:rsidRDefault="00AD2CB0" w:rsidP="00AD2CB0">
            <w:pPr>
              <w:spacing w:line="360" w:lineRule="auto"/>
              <w:jc w:val="both"/>
              <w:rPr>
                <w:rFonts w:ascii="Times New Roman" w:hAnsi="Times New Roman" w:cs="Times New Roman"/>
                <w:b/>
                <w:bCs/>
                <w:sz w:val="28"/>
                <w:szCs w:val="28"/>
                <w:lang w:eastAsia="en-US"/>
              </w:rPr>
            </w:pP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color w:val="000000"/>
                <w:sz w:val="28"/>
                <w:szCs w:val="28"/>
              </w:rPr>
              <w:t>Телефон, факс</w:t>
            </w:r>
          </w:p>
        </w:tc>
        <w:tc>
          <w:tcPr>
            <w:tcW w:w="4755" w:type="dxa"/>
          </w:tcPr>
          <w:p w:rsidR="00AD2CB0" w:rsidRPr="00AD2CB0" w:rsidRDefault="00AD2CB0" w:rsidP="00AD2CB0">
            <w:pPr>
              <w:spacing w:line="360" w:lineRule="auto"/>
              <w:jc w:val="both"/>
              <w:rPr>
                <w:rFonts w:ascii="Times New Roman" w:hAnsi="Times New Roman" w:cs="Times New Roman"/>
                <w:color w:val="555555"/>
                <w:sz w:val="28"/>
                <w:szCs w:val="28"/>
              </w:rPr>
            </w:pPr>
            <w:r w:rsidRPr="00AD2CB0">
              <w:rPr>
                <w:rFonts w:ascii="Times New Roman" w:hAnsi="Times New Roman" w:cs="Times New Roman"/>
                <w:color w:val="555555"/>
                <w:sz w:val="28"/>
                <w:szCs w:val="28"/>
              </w:rPr>
              <w:t>+7(988) 640-04-51</w:t>
            </w:r>
          </w:p>
          <w:p w:rsidR="00AD2CB0" w:rsidRPr="00AD2CB0" w:rsidRDefault="00AD2CB0" w:rsidP="00AD2CB0">
            <w:pPr>
              <w:spacing w:line="360" w:lineRule="auto"/>
              <w:jc w:val="both"/>
              <w:rPr>
                <w:rFonts w:ascii="Times New Roman" w:hAnsi="Times New Roman" w:cs="Times New Roman"/>
                <w:b/>
                <w:bCs/>
                <w:sz w:val="28"/>
                <w:szCs w:val="28"/>
                <w:lang w:eastAsia="en-US"/>
              </w:rPr>
            </w:pP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Тип</w:t>
            </w:r>
          </w:p>
        </w:tc>
        <w:tc>
          <w:tcPr>
            <w:tcW w:w="475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b/>
                <w:bCs/>
                <w:sz w:val="28"/>
                <w:szCs w:val="28"/>
                <w:lang w:eastAsia="en-US"/>
              </w:rPr>
              <w:t>Общеобразовательное учреждение</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sz w:val="28"/>
                <w:szCs w:val="28"/>
                <w:lang w:eastAsia="en-US"/>
              </w:rPr>
              <w:t>Организационно-правовая форма</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en-US"/>
              </w:rPr>
            </w:pPr>
            <w:r w:rsidRPr="00AD2CB0">
              <w:rPr>
                <w:rFonts w:ascii="Times New Roman" w:hAnsi="Times New Roman" w:cs="Times New Roman"/>
                <w:b/>
                <w:bCs/>
                <w:sz w:val="28"/>
                <w:szCs w:val="28"/>
                <w:lang w:eastAsia="en-US"/>
              </w:rPr>
              <w:t>Муниципальное учреждение</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 xml:space="preserve">Учредитель </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color w:val="555555"/>
                <w:sz w:val="28"/>
                <w:szCs w:val="28"/>
                <w:shd w:val="clear" w:color="auto" w:fill="FFFFFF"/>
              </w:rPr>
              <w:t>МКУ "УПРАВЛЕНИЕ ОБРАЗОВАНИЯ МР "КИЗИЛЮРТОВСКИЙ РАЙОН" Начальник Управления образования Татарханов Рустам Багавдинович</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Директор</w:t>
            </w:r>
            <w:r w:rsidRPr="00AD2CB0">
              <w:rPr>
                <w:rFonts w:ascii="Times New Roman" w:hAnsi="Times New Roman" w:cs="Times New Roman"/>
                <w:sz w:val="28"/>
                <w:szCs w:val="28"/>
                <w:lang w:eastAsia="en-US"/>
              </w:rPr>
              <w:tab/>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ko-KR"/>
              </w:rPr>
              <w:t>Гаджиев Хайбула Гаджиевич</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Год основания</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en-US"/>
              </w:rPr>
              <w:t>2007</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lastRenderedPageBreak/>
              <w:t>Учебная неделя</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en-US"/>
              </w:rPr>
              <w:t>6 дней 2-11 классы; 1 классы – 5 дней</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sz w:val="28"/>
                <w:szCs w:val="28"/>
                <w:lang w:eastAsia="en-US"/>
              </w:rPr>
              <w:t xml:space="preserve">Адрес сайта в Интернете </w:t>
            </w:r>
          </w:p>
          <w:p w:rsidR="00AD2CB0" w:rsidRPr="00AD2CB0" w:rsidRDefault="00AD2CB0" w:rsidP="00AD2CB0">
            <w:pPr>
              <w:spacing w:line="360" w:lineRule="auto"/>
              <w:jc w:val="both"/>
              <w:rPr>
                <w:rFonts w:ascii="Times New Roman" w:hAnsi="Times New Roman" w:cs="Times New Roman"/>
                <w:sz w:val="28"/>
                <w:szCs w:val="28"/>
                <w:lang w:eastAsia="ko-KR"/>
              </w:rPr>
            </w:pPr>
          </w:p>
        </w:tc>
        <w:tc>
          <w:tcPr>
            <w:tcW w:w="4755" w:type="dxa"/>
          </w:tcPr>
          <w:p w:rsidR="00AD2CB0" w:rsidRPr="00AD2CB0" w:rsidRDefault="00D1091A" w:rsidP="00AD2CB0">
            <w:pPr>
              <w:spacing w:line="360" w:lineRule="auto"/>
              <w:jc w:val="both"/>
              <w:rPr>
                <w:rFonts w:ascii="Times New Roman" w:hAnsi="Times New Roman" w:cs="Times New Roman"/>
                <w:b/>
                <w:bCs/>
                <w:sz w:val="28"/>
                <w:szCs w:val="28"/>
                <w:lang w:eastAsia="ko-KR"/>
              </w:rPr>
            </w:pPr>
            <w:hyperlink r:id="rId10" w:history="1">
              <w:r w:rsidR="00AD2CB0" w:rsidRPr="00AD2CB0">
                <w:rPr>
                  <w:rStyle w:val="a5"/>
                  <w:rFonts w:ascii="Times New Roman" w:hAnsi="Times New Roman"/>
                  <w:sz w:val="28"/>
                  <w:szCs w:val="28"/>
                </w:rPr>
                <w:t>http://chonta.dagestanschool.ru</w:t>
              </w:r>
            </w:hyperlink>
          </w:p>
        </w:tc>
      </w:tr>
    </w:tbl>
    <w:p w:rsidR="00AD2CB0" w:rsidRPr="003441B7" w:rsidRDefault="00AD2CB0" w:rsidP="003441B7">
      <w:pPr>
        <w:suppressAutoHyphens/>
        <w:spacing w:after="0" w:line="360" w:lineRule="auto"/>
        <w:rPr>
          <w:b/>
          <w:bCs/>
          <w:sz w:val="28"/>
          <w:szCs w:val="28"/>
          <w:lang w:val="en-US" w:eastAsia="zh-CN"/>
        </w:rPr>
      </w:pPr>
    </w:p>
    <w:p w:rsidR="00AD2CB0" w:rsidRPr="00AD2CB0" w:rsidRDefault="00AD2CB0" w:rsidP="00AD2CB0">
      <w:pPr>
        <w:pStyle w:val="a3"/>
        <w:tabs>
          <w:tab w:val="left" w:pos="720"/>
        </w:tabs>
        <w:spacing w:line="360" w:lineRule="auto"/>
        <w:ind w:firstLine="720"/>
        <w:jc w:val="both"/>
      </w:pPr>
      <w:r w:rsidRPr="00AD2CB0">
        <w:t>В соответствии с действующей лицензией реализуются следующие образовательные программы:</w:t>
      </w:r>
    </w:p>
    <w:tbl>
      <w:tblPr>
        <w:tblW w:w="76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5"/>
        <w:gridCol w:w="4043"/>
        <w:gridCol w:w="3060"/>
      </w:tblGrid>
      <w:tr w:rsidR="00AD2CB0" w:rsidRPr="00AD2CB0" w:rsidTr="003441B7">
        <w:trPr>
          <w:cantSplit/>
        </w:trPr>
        <w:tc>
          <w:tcPr>
            <w:tcW w:w="565" w:type="dxa"/>
            <w:vAlign w:val="center"/>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w:t>
            </w:r>
          </w:p>
        </w:tc>
        <w:tc>
          <w:tcPr>
            <w:tcW w:w="4043" w:type="dxa"/>
            <w:vAlign w:val="center"/>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Наименование образовательных программ</w:t>
            </w:r>
          </w:p>
        </w:tc>
        <w:tc>
          <w:tcPr>
            <w:tcW w:w="3060" w:type="dxa"/>
            <w:vAlign w:val="center"/>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Уровень,</w:t>
            </w:r>
          </w:p>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направленность</w:t>
            </w:r>
          </w:p>
        </w:tc>
      </w:tr>
      <w:tr w:rsidR="00AD2CB0" w:rsidRPr="00AD2CB0" w:rsidTr="003441B7">
        <w:trPr>
          <w:cantSplit/>
        </w:trPr>
        <w:tc>
          <w:tcPr>
            <w:tcW w:w="565" w:type="dxa"/>
            <w:vAlign w:val="center"/>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1.</w:t>
            </w:r>
          </w:p>
        </w:tc>
        <w:tc>
          <w:tcPr>
            <w:tcW w:w="4043" w:type="dxa"/>
            <w:vAlign w:val="center"/>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Начального общего образования</w:t>
            </w:r>
          </w:p>
        </w:tc>
        <w:tc>
          <w:tcPr>
            <w:tcW w:w="306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общеобразовательный</w:t>
            </w:r>
          </w:p>
        </w:tc>
      </w:tr>
      <w:tr w:rsidR="00AD2CB0" w:rsidRPr="00AD2CB0" w:rsidTr="003441B7">
        <w:trPr>
          <w:cantSplit/>
        </w:trPr>
        <w:tc>
          <w:tcPr>
            <w:tcW w:w="565" w:type="dxa"/>
          </w:tcPr>
          <w:p w:rsidR="00AD2CB0" w:rsidRPr="00AD2CB0" w:rsidRDefault="00AD2CB0" w:rsidP="00AD2CB0">
            <w:pPr>
              <w:numPr>
                <w:ilvl w:val="0"/>
                <w:numId w:val="4"/>
              </w:numPr>
              <w:spacing w:after="0" w:line="360" w:lineRule="auto"/>
              <w:jc w:val="center"/>
              <w:rPr>
                <w:rFonts w:ascii="Times New Roman" w:hAnsi="Times New Roman" w:cs="Times New Roman"/>
                <w:sz w:val="28"/>
                <w:szCs w:val="28"/>
              </w:rPr>
            </w:pPr>
          </w:p>
        </w:tc>
        <w:tc>
          <w:tcPr>
            <w:tcW w:w="4043"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Основного общего образования</w:t>
            </w:r>
          </w:p>
        </w:tc>
        <w:tc>
          <w:tcPr>
            <w:tcW w:w="3060" w:type="dxa"/>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общеобразовательный</w:t>
            </w:r>
          </w:p>
        </w:tc>
      </w:tr>
      <w:tr w:rsidR="00AD2CB0" w:rsidRPr="00AD2CB0" w:rsidTr="003441B7">
        <w:trPr>
          <w:cantSplit/>
        </w:trPr>
        <w:tc>
          <w:tcPr>
            <w:tcW w:w="565" w:type="dxa"/>
          </w:tcPr>
          <w:p w:rsidR="00AD2CB0" w:rsidRPr="00AD2CB0" w:rsidRDefault="00AD2CB0" w:rsidP="00AD2CB0">
            <w:pPr>
              <w:numPr>
                <w:ilvl w:val="0"/>
                <w:numId w:val="4"/>
              </w:numPr>
              <w:spacing w:after="0" w:line="360" w:lineRule="auto"/>
              <w:jc w:val="center"/>
              <w:rPr>
                <w:rFonts w:ascii="Times New Roman" w:hAnsi="Times New Roman" w:cs="Times New Roman"/>
                <w:sz w:val="28"/>
                <w:szCs w:val="28"/>
              </w:rPr>
            </w:pPr>
          </w:p>
        </w:tc>
        <w:tc>
          <w:tcPr>
            <w:tcW w:w="4043"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Среднего общего образования</w:t>
            </w:r>
          </w:p>
        </w:tc>
        <w:tc>
          <w:tcPr>
            <w:tcW w:w="3060" w:type="dxa"/>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общеобразовательный</w:t>
            </w:r>
          </w:p>
        </w:tc>
      </w:tr>
    </w:tbl>
    <w:p w:rsidR="00AD2CB0" w:rsidRPr="00AD2CB0" w:rsidRDefault="00AD2CB0" w:rsidP="00AD2CB0">
      <w:pPr>
        <w:pStyle w:val="a3"/>
        <w:tabs>
          <w:tab w:val="left" w:pos="720"/>
        </w:tabs>
        <w:spacing w:line="360" w:lineRule="auto"/>
        <w:jc w:val="both"/>
      </w:pPr>
    </w:p>
    <w:p w:rsidR="00AD2CB0" w:rsidRPr="00AD2CB0" w:rsidRDefault="003441B7"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1</w:t>
      </w:r>
      <w:r>
        <w:rPr>
          <w:rFonts w:ascii="Times New Roman" w:hAnsi="Times New Roman" w:cs="Times New Roman"/>
          <w:b/>
          <w:bCs/>
          <w:sz w:val="28"/>
          <w:szCs w:val="28"/>
        </w:rPr>
        <w:t>.2</w:t>
      </w:r>
      <w:r w:rsidR="00AD2CB0" w:rsidRPr="00AD2CB0">
        <w:rPr>
          <w:rFonts w:ascii="Times New Roman" w:hAnsi="Times New Roman" w:cs="Times New Roman"/>
          <w:b/>
          <w:bCs/>
          <w:sz w:val="28"/>
          <w:szCs w:val="28"/>
        </w:rPr>
        <w:t xml:space="preserve">. Выполнение лицензионных нормативов </w:t>
      </w:r>
    </w:p>
    <w:p w:rsidR="00AD2CB0" w:rsidRPr="00AD2CB0" w:rsidRDefault="00AD2CB0" w:rsidP="00AD2CB0">
      <w:pPr>
        <w:spacing w:line="360" w:lineRule="auto"/>
        <w:jc w:val="center"/>
        <w:rPr>
          <w:rFonts w:ascii="Times New Roman" w:hAnsi="Times New Roman" w:cs="Times New Roman"/>
          <w:b/>
          <w:bCs/>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600"/>
        <w:gridCol w:w="2700"/>
      </w:tblGrid>
      <w:tr w:rsidR="00AD2CB0" w:rsidRPr="00AD2CB0" w:rsidTr="003441B7">
        <w:tc>
          <w:tcPr>
            <w:tcW w:w="3348" w:type="dxa"/>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Лицензионный норматив</w:t>
            </w:r>
          </w:p>
        </w:tc>
        <w:tc>
          <w:tcPr>
            <w:tcW w:w="3600" w:type="dxa"/>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Контрольный норматив</w:t>
            </w:r>
          </w:p>
        </w:tc>
        <w:tc>
          <w:tcPr>
            <w:tcW w:w="2700" w:type="dxa"/>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Фактическое значение</w:t>
            </w: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Предельный контингент обучающихся, </w:t>
            </w:r>
          </w:p>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322 человека в одну смены</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в соответствии с лицензией </w:t>
            </w:r>
          </w:p>
        </w:tc>
        <w:tc>
          <w:tcPr>
            <w:tcW w:w="2700" w:type="dxa"/>
          </w:tcPr>
          <w:p w:rsidR="00AD2CB0" w:rsidRPr="00AD2CB0" w:rsidRDefault="00AD2CB0" w:rsidP="00AD2CB0">
            <w:pPr>
              <w:spacing w:line="360" w:lineRule="auto"/>
              <w:rPr>
                <w:rFonts w:ascii="Times New Roman" w:hAnsi="Times New Roman" w:cs="Times New Roman"/>
                <w:sz w:val="28"/>
                <w:szCs w:val="28"/>
              </w:rPr>
            </w:pP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Образовательный ценз педагогических работников - обеспечен</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обеспечение  реализации образовательных программ соответствующего уровня и направленности; соответствие установленным требованиям  </w:t>
            </w:r>
          </w:p>
        </w:tc>
        <w:tc>
          <w:tcPr>
            <w:tcW w:w="27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соответствует</w:t>
            </w:r>
          </w:p>
          <w:p w:rsidR="00AD2CB0" w:rsidRPr="00AD2CB0" w:rsidRDefault="00AD2CB0" w:rsidP="00AD2CB0">
            <w:pPr>
              <w:spacing w:line="360" w:lineRule="auto"/>
              <w:rPr>
                <w:rFonts w:ascii="Times New Roman" w:hAnsi="Times New Roman" w:cs="Times New Roman"/>
                <w:sz w:val="28"/>
                <w:szCs w:val="28"/>
              </w:rPr>
            </w:pP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Материально-техническое обеспечение образовательной деятельности - соответствует</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обеспечение  реализации образовательных программ соответствующего уровня и направленности;</w:t>
            </w:r>
          </w:p>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соответствие установленным требованиям  </w:t>
            </w:r>
          </w:p>
        </w:tc>
        <w:tc>
          <w:tcPr>
            <w:tcW w:w="27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соответствует</w:t>
            </w:r>
          </w:p>
          <w:p w:rsidR="00AD2CB0" w:rsidRPr="00AD2CB0" w:rsidRDefault="00AD2CB0" w:rsidP="00AD2CB0">
            <w:pPr>
              <w:spacing w:line="360" w:lineRule="auto"/>
              <w:rPr>
                <w:rFonts w:ascii="Times New Roman" w:hAnsi="Times New Roman" w:cs="Times New Roman"/>
                <w:sz w:val="28"/>
                <w:szCs w:val="28"/>
              </w:rPr>
            </w:pP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Обеспечение учебной, учебно-методической литературой и иными библиотечно-информационными ресурсами и средствами </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обеспечение  реализации образовательных программ соответствующего уровня и направленности;</w:t>
            </w:r>
          </w:p>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соответствие установленным требованиям  </w:t>
            </w:r>
          </w:p>
        </w:tc>
        <w:tc>
          <w:tcPr>
            <w:tcW w:w="27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соответствует</w:t>
            </w:r>
          </w:p>
          <w:p w:rsidR="00AD2CB0" w:rsidRPr="00AD2CB0" w:rsidRDefault="00AD2CB0" w:rsidP="00AD2CB0">
            <w:pPr>
              <w:spacing w:line="360" w:lineRule="auto"/>
              <w:rPr>
                <w:rFonts w:ascii="Times New Roman" w:hAnsi="Times New Roman" w:cs="Times New Roman"/>
                <w:sz w:val="28"/>
                <w:szCs w:val="28"/>
              </w:rPr>
            </w:pPr>
          </w:p>
        </w:tc>
      </w:tr>
    </w:tbl>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AD2CB0" w:rsidRPr="00AD2CB0" w:rsidRDefault="003441B7" w:rsidP="00AD2CB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1.3</w:t>
      </w:r>
      <w:r w:rsidR="00AD2CB0" w:rsidRPr="00AD2CB0">
        <w:rPr>
          <w:rFonts w:ascii="Times New Roman" w:hAnsi="Times New Roman" w:cs="Times New Roman"/>
          <w:b/>
          <w:bCs/>
          <w:sz w:val="28"/>
          <w:szCs w:val="28"/>
        </w:rPr>
        <w:t>. Временные характеристики образовательного процесса</w:t>
      </w:r>
    </w:p>
    <w:tbl>
      <w:tblPr>
        <w:tblW w:w="955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4"/>
        <w:gridCol w:w="1440"/>
        <w:gridCol w:w="1620"/>
        <w:gridCol w:w="1440"/>
        <w:gridCol w:w="1620"/>
      </w:tblGrid>
      <w:tr w:rsidR="00AD2CB0" w:rsidRPr="00AD2CB0" w:rsidTr="003441B7">
        <w:trPr>
          <w:trHeight w:val="260"/>
        </w:trPr>
        <w:tc>
          <w:tcPr>
            <w:tcW w:w="3434" w:type="dxa"/>
            <w:vMerge w:val="restart"/>
            <w:vAlign w:val="center"/>
          </w:tcPr>
          <w:p w:rsidR="00AD2CB0" w:rsidRPr="00AD2CB0" w:rsidRDefault="00AD2CB0" w:rsidP="00AD2CB0">
            <w:pPr>
              <w:spacing w:line="360" w:lineRule="auto"/>
              <w:jc w:val="center"/>
              <w:rPr>
                <w:rFonts w:ascii="Times New Roman" w:hAnsi="Times New Roman" w:cs="Times New Roman"/>
                <w:sz w:val="28"/>
                <w:szCs w:val="28"/>
              </w:rPr>
            </w:pPr>
          </w:p>
        </w:tc>
        <w:tc>
          <w:tcPr>
            <w:tcW w:w="1440" w:type="dxa"/>
            <w:vMerge w:val="restart"/>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lang w:val="en-US"/>
              </w:rPr>
              <w:t>I</w:t>
            </w:r>
            <w:r w:rsidRPr="00AD2CB0">
              <w:rPr>
                <w:rFonts w:ascii="Times New Roman" w:hAnsi="Times New Roman" w:cs="Times New Roman"/>
                <w:sz w:val="28"/>
                <w:szCs w:val="28"/>
              </w:rPr>
              <w:t xml:space="preserve"> ступень</w:t>
            </w:r>
          </w:p>
        </w:tc>
        <w:tc>
          <w:tcPr>
            <w:tcW w:w="3060" w:type="dxa"/>
            <w:gridSpan w:val="2"/>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lang w:val="en-US"/>
              </w:rPr>
              <w:t>II</w:t>
            </w:r>
            <w:r w:rsidRPr="00AD2CB0">
              <w:rPr>
                <w:rFonts w:ascii="Times New Roman" w:hAnsi="Times New Roman" w:cs="Times New Roman"/>
                <w:sz w:val="28"/>
                <w:szCs w:val="28"/>
              </w:rPr>
              <w:t xml:space="preserve"> ступень</w:t>
            </w:r>
          </w:p>
        </w:tc>
        <w:tc>
          <w:tcPr>
            <w:tcW w:w="1620" w:type="dxa"/>
            <w:vMerge w:val="restart"/>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lang w:val="en-US"/>
              </w:rPr>
              <w:t>III</w:t>
            </w:r>
            <w:r w:rsidRPr="00AD2CB0">
              <w:rPr>
                <w:rFonts w:ascii="Times New Roman" w:hAnsi="Times New Roman" w:cs="Times New Roman"/>
                <w:sz w:val="28"/>
                <w:szCs w:val="28"/>
              </w:rPr>
              <w:t xml:space="preserve"> ступень</w:t>
            </w:r>
          </w:p>
        </w:tc>
      </w:tr>
      <w:tr w:rsidR="00AD2CB0" w:rsidRPr="00AD2CB0" w:rsidTr="003441B7">
        <w:trPr>
          <w:trHeight w:val="290"/>
        </w:trPr>
        <w:tc>
          <w:tcPr>
            <w:tcW w:w="3434" w:type="dxa"/>
            <w:vMerge/>
            <w:vAlign w:val="center"/>
          </w:tcPr>
          <w:p w:rsidR="00AD2CB0" w:rsidRPr="00AD2CB0" w:rsidRDefault="00AD2CB0" w:rsidP="00AD2CB0">
            <w:pPr>
              <w:spacing w:line="360" w:lineRule="auto"/>
              <w:jc w:val="center"/>
              <w:rPr>
                <w:rFonts w:ascii="Times New Roman" w:hAnsi="Times New Roman" w:cs="Times New Roman"/>
                <w:sz w:val="28"/>
                <w:szCs w:val="28"/>
              </w:rPr>
            </w:pPr>
          </w:p>
        </w:tc>
        <w:tc>
          <w:tcPr>
            <w:tcW w:w="1440" w:type="dxa"/>
            <w:vMerge/>
            <w:vAlign w:val="center"/>
          </w:tcPr>
          <w:p w:rsidR="00AD2CB0" w:rsidRPr="00AD2CB0" w:rsidRDefault="00AD2CB0" w:rsidP="00AD2CB0">
            <w:pPr>
              <w:spacing w:line="360" w:lineRule="auto"/>
              <w:jc w:val="center"/>
              <w:rPr>
                <w:rFonts w:ascii="Times New Roman" w:hAnsi="Times New Roman" w:cs="Times New Roman"/>
                <w:sz w:val="28"/>
                <w:szCs w:val="28"/>
              </w:rPr>
            </w:pP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5-6 классы</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7-9 классы</w:t>
            </w:r>
          </w:p>
        </w:tc>
        <w:tc>
          <w:tcPr>
            <w:tcW w:w="1620" w:type="dxa"/>
            <w:vMerge/>
            <w:vAlign w:val="center"/>
          </w:tcPr>
          <w:p w:rsidR="00AD2CB0" w:rsidRPr="00AD2CB0" w:rsidRDefault="00AD2CB0" w:rsidP="00AD2CB0">
            <w:pPr>
              <w:spacing w:line="360" w:lineRule="auto"/>
              <w:jc w:val="center"/>
              <w:rPr>
                <w:rFonts w:ascii="Times New Roman" w:hAnsi="Times New Roman" w:cs="Times New Roman"/>
                <w:sz w:val="28"/>
                <w:szCs w:val="28"/>
              </w:rPr>
            </w:pPr>
          </w:p>
        </w:tc>
      </w:tr>
      <w:tr w:rsidR="00AD2CB0" w:rsidRPr="00AD2CB0" w:rsidTr="003441B7">
        <w:tc>
          <w:tcPr>
            <w:tcW w:w="3434"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Продолжительность учебной недели:</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r>
      <w:tr w:rsidR="00AD2CB0" w:rsidRPr="00AD2CB0" w:rsidTr="003441B7">
        <w:tc>
          <w:tcPr>
            <w:tcW w:w="3434"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Продолжительность уроков (мин.)</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r>
      <w:tr w:rsidR="00AD2CB0" w:rsidRPr="00AD2CB0" w:rsidTr="003441B7">
        <w:tc>
          <w:tcPr>
            <w:tcW w:w="3434"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Продолжительность перерывов: минимальная/максимальная (мин.)</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r>
    </w:tbl>
    <w:p w:rsidR="00AD2CB0" w:rsidRPr="00AD2CB0" w:rsidRDefault="00AD2CB0" w:rsidP="00AD2CB0">
      <w:pPr>
        <w:spacing w:line="360" w:lineRule="auto"/>
        <w:rPr>
          <w:rFonts w:ascii="Times New Roman" w:hAnsi="Times New Roman" w:cs="Times New Roman"/>
          <w:b/>
          <w:bCs/>
          <w:sz w:val="28"/>
          <w:szCs w:val="28"/>
        </w:rPr>
      </w:pPr>
    </w:p>
    <w:p w:rsidR="00AD2CB0" w:rsidRPr="00AD2CB0" w:rsidRDefault="00AD2CB0" w:rsidP="00AD2CB0">
      <w:pPr>
        <w:pStyle w:val="ac"/>
        <w:spacing w:line="360" w:lineRule="auto"/>
        <w:ind w:left="0" w:right="-93"/>
        <w:rPr>
          <w:b w:val="0"/>
          <w:bCs w:val="0"/>
          <w:i/>
          <w:iCs/>
          <w:color w:val="FF0000"/>
        </w:rPr>
      </w:pPr>
    </w:p>
    <w:p w:rsidR="00AD2CB0" w:rsidRPr="00AD2CB0" w:rsidRDefault="00AD2CB0" w:rsidP="00AD2CB0">
      <w:pPr>
        <w:pStyle w:val="ac"/>
        <w:spacing w:line="360" w:lineRule="auto"/>
        <w:ind w:left="0" w:right="-93"/>
        <w:rPr>
          <w:b w:val="0"/>
          <w:bCs w:val="0"/>
          <w:i/>
          <w:iCs/>
          <w:color w:val="FF0000"/>
        </w:rPr>
      </w:pPr>
    </w:p>
    <w:p w:rsidR="00AD2CB0" w:rsidRDefault="00AD2CB0"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Pr="00AD2CB0" w:rsidRDefault="003441B7" w:rsidP="003441B7">
      <w:pPr>
        <w:pStyle w:val="ac"/>
        <w:spacing w:line="360" w:lineRule="auto"/>
        <w:ind w:left="0" w:right="-93"/>
        <w:jc w:val="center"/>
        <w:rPr>
          <w:b w:val="0"/>
          <w:bCs w:val="0"/>
          <w:i/>
          <w:iCs/>
        </w:rPr>
      </w:pPr>
    </w:p>
    <w:p w:rsidR="00AD2CB0" w:rsidRPr="00AD2CB0" w:rsidRDefault="00AD2CB0" w:rsidP="00AD2CB0">
      <w:pPr>
        <w:pStyle w:val="ac"/>
        <w:spacing w:line="360" w:lineRule="auto"/>
        <w:ind w:left="0" w:right="-93"/>
        <w:rPr>
          <w:b w:val="0"/>
          <w:bCs w:val="0"/>
          <w:i/>
          <w:iCs/>
        </w:rPr>
      </w:pPr>
    </w:p>
    <w:p w:rsidR="00AD2CB0" w:rsidRPr="003441B7" w:rsidRDefault="003441B7" w:rsidP="003441B7">
      <w:pPr>
        <w:pStyle w:val="a3"/>
        <w:numPr>
          <w:ilvl w:val="0"/>
          <w:numId w:val="3"/>
        </w:numPr>
        <w:tabs>
          <w:tab w:val="left" w:pos="720"/>
        </w:tabs>
        <w:spacing w:line="360" w:lineRule="auto"/>
        <w:jc w:val="center"/>
        <w:rPr>
          <w:b/>
          <w:bCs/>
        </w:rPr>
      </w:pPr>
      <w:r>
        <w:rPr>
          <w:b/>
          <w:bCs/>
        </w:rPr>
        <w:lastRenderedPageBreak/>
        <w:t>Учебный план</w:t>
      </w:r>
      <w:r w:rsidR="00AD2CB0" w:rsidRPr="00AD2CB0">
        <w:rPr>
          <w:b/>
          <w:bCs/>
        </w:rPr>
        <w:t xml:space="preserve"> МКОУ «</w:t>
      </w:r>
      <w:r>
        <w:rPr>
          <w:b/>
          <w:bCs/>
        </w:rPr>
        <w:t>Чонтаульская СОШ№2</w:t>
      </w:r>
      <w:r w:rsidR="00AD2CB0" w:rsidRPr="00AD2CB0">
        <w:rPr>
          <w:b/>
          <w:bCs/>
        </w:rPr>
        <w:t>»</w:t>
      </w:r>
      <w:r w:rsidR="00AD2CB0" w:rsidRPr="003441B7">
        <w:rPr>
          <w:b/>
          <w:bCs/>
        </w:rPr>
        <w:t>.</w:t>
      </w:r>
    </w:p>
    <w:p w:rsidR="00AD2CB0" w:rsidRPr="00AD2CB0" w:rsidRDefault="00AD2CB0" w:rsidP="00AD2CB0">
      <w:pPr>
        <w:pStyle w:val="a3"/>
        <w:tabs>
          <w:tab w:val="left" w:pos="720"/>
        </w:tabs>
        <w:spacing w:line="360" w:lineRule="auto"/>
        <w:ind w:left="720"/>
        <w:jc w:val="center"/>
        <w:rPr>
          <w:b/>
          <w:bCs/>
        </w:rPr>
      </w:pPr>
    </w:p>
    <w:p w:rsidR="00AD2CB0" w:rsidRPr="00AD2CB0" w:rsidRDefault="00AD2CB0" w:rsidP="003441B7">
      <w:pPr>
        <w:pStyle w:val="a3"/>
        <w:spacing w:line="360" w:lineRule="auto"/>
        <w:jc w:val="both"/>
      </w:pPr>
      <w:r w:rsidRPr="00AD2CB0">
        <w:t xml:space="preserve">  </w:t>
      </w:r>
      <w:r w:rsidRPr="00AD2CB0">
        <w:tab/>
        <w:t xml:space="preserve">Учебный план является нормативно-правовой основой. В нем отражены все образовательные области, образовательные компоненты и учтены нормативы учебной нагрузки учащихся, а также рекомендации регионального учебного плана по распределению учебного времени на изучение образовательных областей согласно требованиям примерных образовательных программ, разработанных Минобразованием России на основе обязательного минимума содержания начального общего, основного общего, среднего общего образования.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Учебный план школы  является основным нормативным документом, регламентирующим организацию и содержание образовательного процесса.     Формы, периодичность и порядок текущего контроля успеваемости и промежуточной аттестации обучающихся  осуществляются согласно школьному локальному акту.</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В школьном учебном плане: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определен состав и последовательность изучения образовательных областей и учебных предметов;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определена обязательная и максимальная нагрузка учащихся 1-11-х классов;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определены линии преемственности в содержании образования между ступенями образования;</w:t>
      </w:r>
    </w:p>
    <w:p w:rsidR="00AD2CB0" w:rsidRPr="00AD2CB0" w:rsidRDefault="00AD2CB0" w:rsidP="00AD2CB0">
      <w:pPr>
        <w:shd w:val="clear" w:color="auto" w:fill="FFFFFF"/>
        <w:tabs>
          <w:tab w:val="left" w:pos="643"/>
        </w:tabs>
        <w:spacing w:line="360" w:lineRule="auto"/>
        <w:ind w:firstLine="709"/>
        <w:jc w:val="both"/>
        <w:rPr>
          <w:rFonts w:ascii="Times New Roman" w:hAnsi="Times New Roman" w:cs="Times New Roman"/>
          <w:spacing w:val="-2"/>
          <w:sz w:val="28"/>
          <w:szCs w:val="28"/>
        </w:rPr>
      </w:pPr>
      <w:r w:rsidRPr="00AD2CB0">
        <w:rPr>
          <w:rFonts w:ascii="Times New Roman" w:hAnsi="Times New Roman" w:cs="Times New Roman"/>
          <w:spacing w:val="-2"/>
          <w:sz w:val="28"/>
          <w:szCs w:val="28"/>
        </w:rPr>
        <w:t>Учебный план школы направлен на достижение следующих целей:</w:t>
      </w:r>
    </w:p>
    <w:p w:rsidR="00AD2CB0" w:rsidRPr="00AD2CB0" w:rsidRDefault="00AD2CB0" w:rsidP="00AD2CB0">
      <w:pPr>
        <w:numPr>
          <w:ilvl w:val="0"/>
          <w:numId w:val="19"/>
        </w:numPr>
        <w:shd w:val="clear" w:color="auto" w:fill="FFFFFF"/>
        <w:tabs>
          <w:tab w:val="left" w:pos="643"/>
        </w:tab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формирование общей культуры личности обучающихся на основе требований федеральных государственных образовательных стандартов второго поколения, минимума </w:t>
      </w:r>
      <w:r w:rsidRPr="00AD2CB0">
        <w:rPr>
          <w:rFonts w:ascii="Times New Roman" w:hAnsi="Times New Roman" w:cs="Times New Roman"/>
          <w:sz w:val="28"/>
          <w:szCs w:val="28"/>
        </w:rPr>
        <w:lastRenderedPageBreak/>
        <w:t>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AD2CB0" w:rsidRPr="00AD2CB0" w:rsidRDefault="00AD2CB0" w:rsidP="00AD2CB0">
      <w:pPr>
        <w:numPr>
          <w:ilvl w:val="0"/>
          <w:numId w:val="19"/>
        </w:numPr>
        <w:shd w:val="clear" w:color="auto" w:fill="FFFFFF"/>
        <w:tabs>
          <w:tab w:val="left" w:pos="643"/>
        </w:tab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AD2CB0" w:rsidRPr="00AD2CB0" w:rsidRDefault="00AD2CB0" w:rsidP="00AD2CB0">
      <w:pPr>
        <w:numPr>
          <w:ilvl w:val="0"/>
          <w:numId w:val="19"/>
        </w:numPr>
        <w:shd w:val="clear" w:color="auto" w:fill="FFFFFF"/>
        <w:tabs>
          <w:tab w:val="left" w:pos="643"/>
        </w:tab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обеспечение широкой образовательной подготовки учащихся,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AD2CB0" w:rsidRPr="00AD2CB0" w:rsidRDefault="00AD2CB0" w:rsidP="00AD2CB0">
      <w:pPr>
        <w:pStyle w:val="a3"/>
        <w:spacing w:line="360" w:lineRule="auto"/>
        <w:jc w:val="both"/>
      </w:pPr>
    </w:p>
    <w:p w:rsidR="00AD2CB0" w:rsidRPr="00AD2CB0" w:rsidRDefault="00AD2CB0" w:rsidP="00AD2CB0">
      <w:pPr>
        <w:pStyle w:val="a3"/>
        <w:spacing w:line="360" w:lineRule="auto"/>
        <w:ind w:firstLine="567"/>
        <w:jc w:val="both"/>
        <w:rPr>
          <w:i/>
          <w:iCs/>
        </w:rPr>
      </w:pPr>
      <w:r w:rsidRPr="00AD2CB0">
        <w:rPr>
          <w:i/>
          <w:iCs/>
        </w:rPr>
        <w:t>Вывод: учебный план МКОУ « Чонтаульской СОШ №2» направлен на формирование общей культуры личности обучающихся на основе усвоения обязательного минимума содержания общеобразовательных программ, их адаптацию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уважение к правам и свободам человека, любви к окружающей природе, Родине, семье, формирование здорового образа жизни.</w:t>
      </w:r>
    </w:p>
    <w:p w:rsidR="00AD2CB0" w:rsidRDefault="003441B7" w:rsidP="003441B7">
      <w:pPr>
        <w:tabs>
          <w:tab w:val="left" w:pos="69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rsidR="003441B7" w:rsidRDefault="003441B7" w:rsidP="003441B7">
      <w:pPr>
        <w:tabs>
          <w:tab w:val="left" w:pos="6960"/>
        </w:tabs>
        <w:spacing w:line="360" w:lineRule="auto"/>
        <w:rPr>
          <w:rFonts w:ascii="Times New Roman" w:hAnsi="Times New Roman" w:cs="Times New Roman"/>
          <w:b/>
          <w:sz w:val="28"/>
          <w:szCs w:val="28"/>
        </w:rPr>
      </w:pPr>
    </w:p>
    <w:p w:rsidR="003441B7" w:rsidRDefault="003441B7" w:rsidP="003441B7">
      <w:pPr>
        <w:tabs>
          <w:tab w:val="left" w:pos="6960"/>
        </w:tabs>
        <w:spacing w:line="360" w:lineRule="auto"/>
        <w:rPr>
          <w:rFonts w:ascii="Times New Roman" w:hAnsi="Times New Roman" w:cs="Times New Roman"/>
          <w:b/>
          <w:sz w:val="28"/>
          <w:szCs w:val="28"/>
        </w:rPr>
      </w:pPr>
    </w:p>
    <w:p w:rsidR="003441B7" w:rsidRPr="003441B7" w:rsidRDefault="003441B7" w:rsidP="003441B7">
      <w:pPr>
        <w:tabs>
          <w:tab w:val="left" w:pos="6960"/>
        </w:tabs>
        <w:spacing w:line="360" w:lineRule="auto"/>
        <w:rPr>
          <w:rFonts w:ascii="Times New Roman" w:hAnsi="Times New Roman" w:cs="Times New Roman"/>
          <w:b/>
          <w:sz w:val="28"/>
          <w:szCs w:val="28"/>
        </w:rPr>
      </w:pPr>
    </w:p>
    <w:p w:rsidR="00AD2CB0" w:rsidRPr="003441B7" w:rsidRDefault="00AD2CB0" w:rsidP="003441B7">
      <w:pPr>
        <w:shd w:val="clear" w:color="auto" w:fill="FFFFFF"/>
        <w:spacing w:line="360" w:lineRule="auto"/>
        <w:rPr>
          <w:rFonts w:ascii="Times New Roman" w:hAnsi="Times New Roman" w:cs="Times New Roman"/>
          <w:b/>
          <w:bCs/>
          <w:i/>
          <w:sz w:val="28"/>
          <w:szCs w:val="28"/>
        </w:rPr>
      </w:pPr>
      <w:r w:rsidRPr="003441B7">
        <w:rPr>
          <w:rFonts w:ascii="Times New Roman" w:hAnsi="Times New Roman" w:cs="Times New Roman"/>
          <w:b/>
          <w:bCs/>
          <w:sz w:val="28"/>
          <w:szCs w:val="28"/>
        </w:rPr>
        <w:lastRenderedPageBreak/>
        <w:t xml:space="preserve">                                          </w:t>
      </w:r>
      <w:r w:rsidR="003441B7">
        <w:rPr>
          <w:rFonts w:ascii="Times New Roman" w:hAnsi="Times New Roman" w:cs="Times New Roman"/>
          <w:b/>
          <w:bCs/>
          <w:sz w:val="28"/>
          <w:szCs w:val="28"/>
        </w:rPr>
        <w:t>3.</w:t>
      </w:r>
      <w:r w:rsidRPr="003441B7">
        <w:rPr>
          <w:rFonts w:ascii="Times New Roman" w:hAnsi="Times New Roman" w:cs="Times New Roman"/>
          <w:b/>
          <w:bCs/>
          <w:sz w:val="28"/>
          <w:szCs w:val="28"/>
        </w:rPr>
        <w:t xml:space="preserve">  </w:t>
      </w:r>
      <w:r w:rsidR="003441B7" w:rsidRPr="003441B7">
        <w:rPr>
          <w:rFonts w:ascii="Times New Roman" w:hAnsi="Times New Roman" w:cs="Times New Roman"/>
          <w:b/>
          <w:sz w:val="28"/>
          <w:szCs w:val="28"/>
        </w:rPr>
        <w:t>Рабочие программы и учебные предметы</w:t>
      </w: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Педагогические работники обеспечивали в полном объеме реализацию преподаваемых учебных предметов, курсов, дисциплин в соответствии с утвержденными рабочими программами.</w:t>
      </w: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Таким образом, рабочие  программы по учебным предметам  - составная часть образовательн</w:t>
      </w:r>
      <w:r w:rsidRPr="00AD2CB0">
        <w:rPr>
          <w:rFonts w:ascii="Times New Roman" w:hAnsi="Times New Roman" w:cs="Times New Roman"/>
          <w:sz w:val="28"/>
          <w:szCs w:val="28"/>
        </w:rPr>
        <w:t>ых</w:t>
      </w:r>
      <w:r w:rsidRPr="00AD2CB0">
        <w:rPr>
          <w:rFonts w:ascii="Times New Roman" w:hAnsi="Times New Roman" w:cs="Times New Roman"/>
          <w:color w:val="000000"/>
          <w:sz w:val="28"/>
          <w:szCs w:val="28"/>
        </w:rPr>
        <w:t xml:space="preserve"> программ школы и представляют   совокупность учебно-методической документации, которая самостоятельно разрабатывается рабочей группой учителей школы на основе  учебного плана и примерных программ учебных курсов, предметов, дисциплин (модулей), рекомендованных Министерством образования и науки Российской  Федерации, с учётом целей и задач основн</w:t>
      </w:r>
      <w:r w:rsidRPr="00AD2CB0">
        <w:rPr>
          <w:rFonts w:ascii="Times New Roman" w:hAnsi="Times New Roman" w:cs="Times New Roman"/>
          <w:sz w:val="28"/>
          <w:szCs w:val="28"/>
        </w:rPr>
        <w:t>ых</w:t>
      </w:r>
      <w:r w:rsidRPr="00AD2CB0">
        <w:rPr>
          <w:rFonts w:ascii="Times New Roman" w:hAnsi="Times New Roman" w:cs="Times New Roman"/>
          <w:color w:val="000000"/>
          <w:sz w:val="28"/>
          <w:szCs w:val="28"/>
        </w:rPr>
        <w:t xml:space="preserve"> образовательных</w:t>
      </w:r>
      <w:r w:rsidRPr="00AD2CB0">
        <w:rPr>
          <w:rFonts w:ascii="Times New Roman" w:hAnsi="Times New Roman" w:cs="Times New Roman"/>
          <w:color w:val="FF0000"/>
          <w:sz w:val="28"/>
          <w:szCs w:val="28"/>
        </w:rPr>
        <w:t xml:space="preserve"> </w:t>
      </w:r>
      <w:r w:rsidRPr="00AD2CB0">
        <w:rPr>
          <w:rFonts w:ascii="Times New Roman" w:hAnsi="Times New Roman" w:cs="Times New Roman"/>
          <w:color w:val="000000"/>
          <w:sz w:val="28"/>
          <w:szCs w:val="28"/>
        </w:rPr>
        <w:t>программы школы и отражают пути реализации содержания учебных предметов.</w:t>
      </w:r>
    </w:p>
    <w:p w:rsidR="00AD2CB0" w:rsidRPr="00AD2CB0" w:rsidRDefault="00AD2CB0" w:rsidP="00AD2CB0">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Рабочие программы   составлены по аналогии с требованиями к типовым учебным программам, а учителями внесены коррективы во все структурные элементы программ с учётом особенностей  учебных планов школы и  учащихся конкретного класса. </w:t>
      </w:r>
    </w:p>
    <w:p w:rsidR="00AD2CB0" w:rsidRPr="00AD2CB0" w:rsidRDefault="00AD2CB0" w:rsidP="00AD2CB0">
      <w:pPr>
        <w:spacing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       Разработанные учебные программы соответствуют  рекомендациям региональных методических служб.</w:t>
      </w: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Все рабочие программы прошли определенный порядок и сроки рассмотрения, в соответствии с локальным нормативным актом «Положение о рабочей программе учебного предмета»:</w:t>
      </w:r>
    </w:p>
    <w:p w:rsidR="00AD2CB0" w:rsidRPr="00AD2CB0" w:rsidRDefault="00AD2CB0" w:rsidP="00AD2CB0">
      <w:pPr>
        <w:numPr>
          <w:ilvl w:val="0"/>
          <w:numId w:val="12"/>
        </w:numPr>
        <w:tabs>
          <w:tab w:val="clear" w:pos="720"/>
          <w:tab w:val="num" w:pos="0"/>
        </w:tabs>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рассмотрение проекта рабочих программ на заседании методических объединений;</w:t>
      </w:r>
    </w:p>
    <w:p w:rsidR="00AD2CB0" w:rsidRPr="00AD2CB0" w:rsidRDefault="00AD2CB0" w:rsidP="00AD2CB0">
      <w:pPr>
        <w:numPr>
          <w:ilvl w:val="0"/>
          <w:numId w:val="12"/>
        </w:numPr>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МО   после экспертизы дало заключение об одобрении или доработке рабочих  программ;</w:t>
      </w:r>
    </w:p>
    <w:p w:rsidR="00AD2CB0" w:rsidRPr="00AD2CB0" w:rsidRDefault="00AD2CB0" w:rsidP="00AD2CB0">
      <w:pPr>
        <w:numPr>
          <w:ilvl w:val="0"/>
          <w:numId w:val="12"/>
        </w:numPr>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рабочие программы анализировались заместителем директора по учебно-воспитательной работе и руководителями МО на предмет </w:t>
      </w:r>
      <w:r w:rsidRPr="00AD2CB0">
        <w:rPr>
          <w:rFonts w:ascii="Times New Roman" w:hAnsi="Times New Roman" w:cs="Times New Roman"/>
          <w:color w:val="000000"/>
          <w:sz w:val="28"/>
          <w:szCs w:val="28"/>
        </w:rPr>
        <w:lastRenderedPageBreak/>
        <w:t>соответствия программ с учебным планом школы и требованиям государственных образовательных стандартов, а также проверялось соответствие учебников</w:t>
      </w:r>
      <w:r w:rsidRPr="00AD2CB0">
        <w:rPr>
          <w:rFonts w:ascii="Times New Roman" w:hAnsi="Times New Roman" w:cs="Times New Roman"/>
          <w:sz w:val="28"/>
          <w:szCs w:val="28"/>
        </w:rPr>
        <w:t>, утвержденных для</w:t>
      </w:r>
      <w:r w:rsidRPr="00AD2CB0">
        <w:rPr>
          <w:rFonts w:ascii="Times New Roman" w:hAnsi="Times New Roman" w:cs="Times New Roman"/>
          <w:color w:val="000000"/>
          <w:sz w:val="28"/>
          <w:szCs w:val="28"/>
        </w:rPr>
        <w:t xml:space="preserve"> использования,  даты контрольных работ, их количество в классе  и соответствие требованиям СанПиН, </w:t>
      </w:r>
      <w:r w:rsidRPr="00AD2CB0">
        <w:rPr>
          <w:rFonts w:ascii="Times New Roman" w:hAnsi="Times New Roman" w:cs="Times New Roman"/>
          <w:sz w:val="28"/>
          <w:szCs w:val="28"/>
        </w:rPr>
        <w:t>положениям  МКОУ</w:t>
      </w:r>
      <w:r w:rsidRPr="00AD2CB0">
        <w:rPr>
          <w:rFonts w:ascii="Times New Roman" w:hAnsi="Times New Roman" w:cs="Times New Roman"/>
          <w:color w:val="000000"/>
          <w:sz w:val="28"/>
          <w:szCs w:val="28"/>
        </w:rPr>
        <w:t xml:space="preserve"> «Чонтаульской СОШ №2»;</w:t>
      </w:r>
    </w:p>
    <w:p w:rsidR="00AD2CB0" w:rsidRPr="00AD2CB0" w:rsidRDefault="00AD2CB0" w:rsidP="00AD2CB0">
      <w:pPr>
        <w:numPr>
          <w:ilvl w:val="0"/>
          <w:numId w:val="12"/>
        </w:numPr>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после согласования рабочие программы были утверждены директором школы.</w:t>
      </w:r>
    </w:p>
    <w:p w:rsidR="00AD2CB0" w:rsidRPr="00AD2CB0" w:rsidRDefault="00AD2CB0" w:rsidP="00AD2CB0">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Утверждение рабочих программ осуществлялось до начала учебного года. </w:t>
      </w:r>
    </w:p>
    <w:p w:rsidR="00AD2CB0" w:rsidRPr="00AD2CB0" w:rsidRDefault="00AD2CB0" w:rsidP="00AD2CB0">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Администрация школы осуществляет контроль за реализацией и выполнением рабочих  программ в соответствии с  учебным планом МКОУ «Чонтаульской СОШ №2».</w:t>
      </w:r>
    </w:p>
    <w:p w:rsidR="00AD2CB0" w:rsidRPr="003441B7" w:rsidRDefault="00AD2CB0" w:rsidP="003441B7">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Каждый отчетный период (четверть, полугодие) тематический план рабочей программы соотносился с классным журналом и отчетом учителя о прохождении программного материала. </w:t>
      </w:r>
    </w:p>
    <w:p w:rsidR="00AD2CB0" w:rsidRPr="00AD2CB0" w:rsidRDefault="00AD2CB0" w:rsidP="00AD2CB0">
      <w:pPr>
        <w:spacing w:line="360" w:lineRule="auto"/>
        <w:ind w:firstLine="450"/>
        <w:jc w:val="both"/>
        <w:outlineLvl w:val="3"/>
        <w:rPr>
          <w:rFonts w:ascii="Times New Roman" w:hAnsi="Times New Roman" w:cs="Times New Roman"/>
          <w:i/>
          <w:iCs/>
          <w:color w:val="000000"/>
          <w:sz w:val="28"/>
          <w:szCs w:val="28"/>
        </w:rPr>
      </w:pPr>
      <w:r w:rsidRPr="00AD2CB0">
        <w:rPr>
          <w:rFonts w:ascii="Times New Roman" w:hAnsi="Times New Roman" w:cs="Times New Roman"/>
          <w:i/>
          <w:iCs/>
          <w:color w:val="000000"/>
          <w:sz w:val="28"/>
          <w:szCs w:val="28"/>
        </w:rPr>
        <w:t>Выводы:   рабочие программы учебных предметов соответствуют требованиям законодательства РФ, распорядительным документам МКОУ «Чонтаульской СОШ № 2».</w:t>
      </w: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p w:rsidR="00AD2CB0" w:rsidRDefault="00AD2CB0" w:rsidP="00AD2CB0">
      <w:pPr>
        <w:spacing w:line="360" w:lineRule="auto"/>
        <w:rPr>
          <w:rFonts w:ascii="Times New Roman" w:hAnsi="Times New Roman" w:cs="Times New Roman"/>
          <w:color w:val="000000"/>
          <w:sz w:val="28"/>
          <w:szCs w:val="28"/>
        </w:rPr>
      </w:pPr>
    </w:p>
    <w:p w:rsidR="003441B7" w:rsidRPr="00AD2CB0" w:rsidRDefault="003441B7"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3441B7" w:rsidP="00AD2CB0">
      <w:pPr>
        <w:pStyle w:val="a6"/>
        <w:suppressAutoHyphens/>
        <w:spacing w:after="0" w:line="360" w:lineRule="auto"/>
        <w:ind w:left="360"/>
        <w:jc w:val="center"/>
        <w:rPr>
          <w:b/>
          <w:bCs/>
          <w:color w:val="auto"/>
          <w:sz w:val="28"/>
          <w:szCs w:val="28"/>
          <w:lang w:val="ru-RU" w:eastAsia="zh-CN"/>
        </w:rPr>
      </w:pPr>
      <w:r>
        <w:rPr>
          <w:b/>
          <w:bCs/>
          <w:color w:val="auto"/>
          <w:sz w:val="28"/>
          <w:szCs w:val="28"/>
          <w:lang w:val="ru-RU" w:eastAsia="zh-CN"/>
        </w:rPr>
        <w:lastRenderedPageBreak/>
        <w:t>4.  Качество</w:t>
      </w:r>
      <w:r w:rsidR="00AD2CB0" w:rsidRPr="00AD2CB0">
        <w:rPr>
          <w:b/>
          <w:bCs/>
          <w:color w:val="auto"/>
          <w:sz w:val="28"/>
          <w:szCs w:val="28"/>
          <w:lang w:val="ru-RU" w:eastAsia="zh-CN"/>
        </w:rPr>
        <w:t xml:space="preserve"> подготовки обучающихся и </w:t>
      </w:r>
      <w:r>
        <w:rPr>
          <w:b/>
          <w:bCs/>
          <w:color w:val="auto"/>
          <w:sz w:val="28"/>
          <w:szCs w:val="28"/>
          <w:lang w:val="ru-RU" w:eastAsia="zh-CN"/>
        </w:rPr>
        <w:t>выпускников МКОУ «Чонтаульская СОШ №2»</w:t>
      </w:r>
      <w:r w:rsidR="00AD2CB0" w:rsidRPr="00AD2CB0">
        <w:rPr>
          <w:b/>
          <w:bCs/>
          <w:color w:val="auto"/>
          <w:sz w:val="28"/>
          <w:szCs w:val="28"/>
          <w:lang w:val="ru-RU" w:eastAsia="zh-CN"/>
        </w:rPr>
        <w:t>.</w:t>
      </w:r>
    </w:p>
    <w:p w:rsidR="00AD2CB0" w:rsidRPr="00AD2CB0" w:rsidRDefault="003441B7" w:rsidP="003441B7">
      <w:pPr>
        <w:pStyle w:val="a6"/>
        <w:suppressAutoHyphens/>
        <w:spacing w:after="0" w:line="360" w:lineRule="auto"/>
        <w:rPr>
          <w:b/>
          <w:bCs/>
          <w:color w:val="auto"/>
          <w:sz w:val="28"/>
          <w:szCs w:val="28"/>
          <w:lang w:val="ru-RU" w:eastAsia="zh-CN"/>
        </w:rPr>
      </w:pPr>
      <w:r w:rsidRPr="00AD2CB0">
        <w:rPr>
          <w:b/>
          <w:bCs/>
          <w:color w:val="auto"/>
          <w:sz w:val="28"/>
          <w:szCs w:val="28"/>
          <w:lang w:val="ru-RU" w:eastAsia="zh-CN"/>
        </w:rPr>
        <w:t xml:space="preserve"> </w:t>
      </w:r>
    </w:p>
    <w:p w:rsidR="00AD2CB0" w:rsidRPr="00AD2CB0" w:rsidRDefault="00467DC7" w:rsidP="00AD2CB0">
      <w:pPr>
        <w:spacing w:line="360" w:lineRule="auto"/>
        <w:rPr>
          <w:rFonts w:ascii="Times New Roman" w:hAnsi="Times New Roman" w:cs="Times New Roman"/>
          <w:b/>
          <w:bCs/>
          <w:sz w:val="28"/>
          <w:szCs w:val="28"/>
        </w:rPr>
      </w:pPr>
      <w:r>
        <w:rPr>
          <w:rFonts w:ascii="Times New Roman" w:hAnsi="Times New Roman" w:cs="Times New Roman"/>
          <w:b/>
          <w:bCs/>
          <w:i/>
          <w:iCs/>
          <w:sz w:val="28"/>
          <w:szCs w:val="28"/>
        </w:rPr>
        <w:t>4</w:t>
      </w:r>
      <w:r w:rsidR="003441B7">
        <w:rPr>
          <w:rFonts w:ascii="Times New Roman" w:hAnsi="Times New Roman" w:cs="Times New Roman"/>
          <w:b/>
          <w:bCs/>
          <w:i/>
          <w:iCs/>
          <w:sz w:val="28"/>
          <w:szCs w:val="28"/>
        </w:rPr>
        <w:t xml:space="preserve">.1 </w:t>
      </w:r>
      <w:r w:rsidR="00AD2CB0" w:rsidRPr="00AD2CB0">
        <w:rPr>
          <w:rFonts w:ascii="Times New Roman" w:hAnsi="Times New Roman" w:cs="Times New Roman"/>
          <w:b/>
          <w:bCs/>
          <w:i/>
          <w:iCs/>
          <w:sz w:val="28"/>
          <w:szCs w:val="28"/>
        </w:rPr>
        <w:t>.</w:t>
      </w:r>
      <w:r w:rsidR="00AD2CB0" w:rsidRPr="00AD2CB0">
        <w:rPr>
          <w:rFonts w:ascii="Times New Roman" w:hAnsi="Times New Roman" w:cs="Times New Roman"/>
          <w:sz w:val="28"/>
          <w:szCs w:val="28"/>
        </w:rPr>
        <w:t xml:space="preserve"> На конец 2017-2018 учебного года в школе обучалось 330 учащихся. </w:t>
      </w:r>
    </w:p>
    <w:p w:rsidR="00AD2CB0" w:rsidRPr="00AD2CB0" w:rsidRDefault="00AD2CB0" w:rsidP="00AD2CB0">
      <w:pPr>
        <w:numPr>
          <w:ilvl w:val="0"/>
          <w:numId w:val="20"/>
        </w:numPr>
        <w:tabs>
          <w:tab w:val="clear" w:pos="540"/>
          <w:tab w:val="num" w:pos="720"/>
        </w:tabs>
        <w:spacing w:after="0" w:line="360" w:lineRule="auto"/>
        <w:ind w:left="720"/>
        <w:jc w:val="both"/>
        <w:rPr>
          <w:rFonts w:ascii="Times New Roman" w:hAnsi="Times New Roman" w:cs="Times New Roman"/>
          <w:sz w:val="28"/>
          <w:szCs w:val="28"/>
        </w:rPr>
      </w:pPr>
      <w:r w:rsidRPr="00AD2CB0">
        <w:rPr>
          <w:rFonts w:ascii="Times New Roman" w:hAnsi="Times New Roman" w:cs="Times New Roman"/>
          <w:b/>
          <w:bCs/>
          <w:sz w:val="28"/>
          <w:szCs w:val="28"/>
        </w:rPr>
        <w:t xml:space="preserve">В </w:t>
      </w:r>
      <w:r w:rsidR="00467DC7">
        <w:rPr>
          <w:rFonts w:ascii="Times New Roman" w:hAnsi="Times New Roman" w:cs="Times New Roman"/>
          <w:b/>
          <w:bCs/>
          <w:sz w:val="28"/>
          <w:szCs w:val="28"/>
        </w:rPr>
        <w:t>начальной школе обучалось -  135</w:t>
      </w:r>
      <w:r w:rsidRPr="00AD2CB0">
        <w:rPr>
          <w:rFonts w:ascii="Times New Roman" w:hAnsi="Times New Roman" w:cs="Times New Roman"/>
          <w:b/>
          <w:bCs/>
          <w:sz w:val="28"/>
          <w:szCs w:val="28"/>
        </w:rPr>
        <w:t xml:space="preserve"> учащихся</w:t>
      </w:r>
    </w:p>
    <w:p w:rsidR="00AD2CB0" w:rsidRPr="00AD2CB0" w:rsidRDefault="00AD2CB0" w:rsidP="00AD2CB0">
      <w:pPr>
        <w:numPr>
          <w:ilvl w:val="0"/>
          <w:numId w:val="20"/>
        </w:numPr>
        <w:tabs>
          <w:tab w:val="clear" w:pos="540"/>
          <w:tab w:val="num" w:pos="720"/>
        </w:tabs>
        <w:spacing w:after="0" w:line="360" w:lineRule="auto"/>
        <w:ind w:left="720"/>
        <w:jc w:val="both"/>
        <w:rPr>
          <w:rFonts w:ascii="Times New Roman" w:hAnsi="Times New Roman" w:cs="Times New Roman"/>
          <w:sz w:val="28"/>
          <w:szCs w:val="28"/>
        </w:rPr>
      </w:pPr>
      <w:r w:rsidRPr="00AD2CB0">
        <w:rPr>
          <w:rFonts w:ascii="Times New Roman" w:hAnsi="Times New Roman" w:cs="Times New Roman"/>
          <w:b/>
          <w:bCs/>
          <w:sz w:val="28"/>
          <w:szCs w:val="28"/>
        </w:rPr>
        <w:t xml:space="preserve">В основной школе  – </w:t>
      </w:r>
      <w:r w:rsidR="00467DC7">
        <w:rPr>
          <w:rFonts w:ascii="Times New Roman" w:hAnsi="Times New Roman" w:cs="Times New Roman"/>
          <w:b/>
          <w:bCs/>
          <w:sz w:val="28"/>
          <w:szCs w:val="28"/>
        </w:rPr>
        <w:t>195</w:t>
      </w:r>
      <w:r w:rsidRPr="00AD2CB0">
        <w:rPr>
          <w:rFonts w:ascii="Times New Roman" w:hAnsi="Times New Roman" w:cs="Times New Roman"/>
          <w:b/>
          <w:bCs/>
          <w:sz w:val="28"/>
          <w:szCs w:val="28"/>
        </w:rPr>
        <w:t xml:space="preserve">  учащихся</w:t>
      </w:r>
    </w:p>
    <w:p w:rsidR="00AD2CB0" w:rsidRPr="00AD2CB0" w:rsidRDefault="00AD2CB0" w:rsidP="00467DC7">
      <w:pPr>
        <w:spacing w:line="360" w:lineRule="auto"/>
        <w:ind w:left="720"/>
        <w:jc w:val="both"/>
        <w:rPr>
          <w:rFonts w:ascii="Times New Roman" w:hAnsi="Times New Roman" w:cs="Times New Roman"/>
          <w:sz w:val="28"/>
          <w:szCs w:val="28"/>
        </w:rPr>
      </w:pPr>
      <w:r w:rsidRPr="00AD2CB0">
        <w:rPr>
          <w:rFonts w:ascii="Times New Roman" w:hAnsi="Times New Roman" w:cs="Times New Roman"/>
          <w:b/>
          <w:bCs/>
          <w:sz w:val="28"/>
          <w:szCs w:val="28"/>
        </w:rPr>
        <w:t xml:space="preserve">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Согласно  «Положению о промежуточной аттестации учащихся школы», по итогам года  аттестовались учащиеся 2 – 4 (117 учащихся), 5 - 9 классов (176 учащихся) и 37 учащихся 10-11 классов,  всего 330 учащихся.</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467DC7" w:rsidP="00AD2C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D2CB0" w:rsidRPr="00AD2CB0" w:rsidRDefault="00AD2CB0" w:rsidP="00AD2CB0">
      <w:pPr>
        <w:spacing w:line="360" w:lineRule="auto"/>
        <w:ind w:firstLine="180"/>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sectPr w:rsidR="00AD2CB0" w:rsidRPr="00AD2CB0" w:rsidSect="006F4CEE">
          <w:footerReference w:type="default" r:id="rId11"/>
          <w:pgSz w:w="11906" w:h="16838"/>
          <w:pgMar w:top="1134" w:right="1134" w:bottom="1134" w:left="1701" w:header="709" w:footer="709" w:gutter="0"/>
          <w:pgBorders w:display="firstPage" w:offsetFrom="page">
            <w:top w:val="triple" w:sz="4" w:space="24" w:color="auto"/>
            <w:left w:val="triple" w:sz="4" w:space="24" w:color="auto"/>
            <w:bottom w:val="triple" w:sz="4" w:space="24" w:color="auto"/>
            <w:right w:val="triple" w:sz="4" w:space="24" w:color="auto"/>
          </w:pgBorders>
          <w:cols w:space="720"/>
        </w:sectPr>
      </w:pPr>
      <w:r w:rsidRPr="00AD2CB0">
        <w:rPr>
          <w:rFonts w:ascii="Times New Roman" w:hAnsi="Times New Roman" w:cs="Times New Roman"/>
          <w:sz w:val="28"/>
          <w:szCs w:val="28"/>
        </w:rPr>
        <w:t xml:space="preserve"> </w:t>
      </w:r>
    </w:p>
    <w:p w:rsidR="00AD2CB0" w:rsidRPr="00AD2CB0" w:rsidRDefault="00467DC7" w:rsidP="00AD2CB0">
      <w:pPr>
        <w:pStyle w:val="2"/>
        <w:spacing w:before="0" w:after="0" w:line="360" w:lineRule="auto"/>
        <w:rPr>
          <w:rFonts w:ascii="Times New Roman" w:hAnsi="Times New Roman" w:cs="Times New Roman"/>
        </w:rPr>
      </w:pPr>
      <w:bookmarkStart w:id="0" w:name="_Toc233709868"/>
      <w:r>
        <w:rPr>
          <w:rFonts w:ascii="Times New Roman" w:hAnsi="Times New Roman" w:cs="Times New Roman"/>
        </w:rPr>
        <w:lastRenderedPageBreak/>
        <w:t>4</w:t>
      </w:r>
      <w:r w:rsidR="00AD2CB0" w:rsidRPr="00AD2CB0">
        <w:rPr>
          <w:rFonts w:ascii="Times New Roman" w:hAnsi="Times New Roman" w:cs="Times New Roman"/>
        </w:rPr>
        <w:t xml:space="preserve">.2. Результаты итоговой аттестации </w:t>
      </w:r>
      <w:bookmarkEnd w:id="0"/>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autoSpaceDE w:val="0"/>
        <w:autoSpaceDN w:val="0"/>
        <w:adjustRightInd w:val="0"/>
        <w:spacing w:line="360" w:lineRule="auto"/>
        <w:rPr>
          <w:rFonts w:ascii="Times New Roman" w:hAnsi="Times New Roman" w:cs="Times New Roman"/>
          <w:b/>
          <w:bCs/>
          <w:sz w:val="28"/>
          <w:szCs w:val="28"/>
          <w:u w:val="single"/>
        </w:rPr>
      </w:pPr>
      <w:r w:rsidRPr="00AD2CB0">
        <w:rPr>
          <w:rFonts w:ascii="Times New Roman" w:hAnsi="Times New Roman" w:cs="Times New Roman"/>
          <w:b/>
          <w:bCs/>
          <w:sz w:val="28"/>
          <w:szCs w:val="28"/>
          <w:u w:val="single"/>
        </w:rPr>
        <w:t>Цели: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-определение качества подготовки выпускников 9-ых и 11-ого классов к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оценка результатов государственной итоговой аттестации выпускников за курс основного общего и среднего общего</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образования в 2017/2018 учебном году;</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-совершенствование содержания и форм работы школьных методических объединений на основе результатов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образовательной статистики на основе анализа и интерпретации материалов о результатах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В течение 2017/2018 учебного года в школе велась целенаправленная, планомерная, систематическая подготовка участников педагогического процесса к ГИА. На педагогических советах, совещаниях учителя-предметники знакомились с нормативно-правовыми документами по организации и проведению ГИА, велась большая работа по подготовке и проведению государственной итоговой аттестации выпускников в 2017/2018 учебном году, включивший в себя как организационные, так и инструктивно-методические и контрольные мероприятия. В соответствии с данным планом методические объединения и непосредственно учителя-предметники составили план работы по подготовке учащихся к ГИА, расписание консультаций.</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 xml:space="preserve">В течение года осуществлялось постоянное информирование учащихся 9 и 11 классов и их родителей по вопросам подготовки к ГИА: проведен ряд ученических и родительских собраний, где рассмотрены вопросы нормативно-правового обеспечения ГИА, показаны презентации, рекомендованные     Министерством    образования, подробно изучены инструкции для участников ГИА, были проанализированы результаты ГИА-2017, обсуждены методические рекомендации по преподаванию предметов в средней школе с учетом результатов ГИА-2017, была организована работа по заполнению бланков ГИА . Большое внимание было уделено посещению консультаций. </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До сведения учащихся и родителей своевременно доводились результаты всех проверочных ЕГЭ, были рассмотрены основные ошибки учащихся, разработаны планы мероприятий по устранению данных ошибок.</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Кроме того, вопросы подготовки к ГИА неоднократно в течение года выносились на обсуждение методических объединений и педагогического совета школы, учителя-предметники принимали участие в работе постоянно действующих районных МО, методических семинарах.</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Учащиеся 11 класса стали участниками итогового сочинения (изложения), которое введено в качестве допуска к ГИА в  2014/2015 учебном году. Проведению данного мероприятия предшествовала большая подготовительная работа, включающая как организационные, так и инструктивно-методические. Все учащиеся 11 класса с успехом справились с итоговым сочинением.  Проведены пробные экзамены по русскому языку и математике. В 11-ом классе на уровне района проведена апробация базового  уровня ЕГЭ по математике.</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 xml:space="preserve">       Психолого-педагогическое сопровождение ГИА проводилось психологом школы Гаджиевой С. Г. и включало диагностическую и тренинговую работу со всеми учащимися 9 и 11 классов.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AD2CB0" w:rsidRPr="00AD2CB0" w:rsidRDefault="00467DC7" w:rsidP="00AD2CB0">
      <w:pPr>
        <w:autoSpaceDE w:val="0"/>
        <w:autoSpaceDN w:val="0"/>
        <w:adjustRightInd w:val="0"/>
        <w:spacing w:line="360" w:lineRule="auto"/>
        <w:ind w:firstLine="708"/>
        <w:rPr>
          <w:rFonts w:ascii="Times New Roman" w:hAnsi="Times New Roman" w:cs="Times New Roman"/>
          <w:b/>
          <w:bCs/>
          <w:sz w:val="28"/>
          <w:szCs w:val="28"/>
        </w:rPr>
      </w:pPr>
      <w:r>
        <w:rPr>
          <w:rFonts w:ascii="Times New Roman" w:hAnsi="Times New Roman" w:cs="Times New Roman"/>
          <w:b/>
          <w:bCs/>
          <w:sz w:val="28"/>
          <w:szCs w:val="28"/>
        </w:rPr>
        <w:lastRenderedPageBreak/>
        <w:t>5.</w:t>
      </w:r>
      <w:r w:rsidR="00AD2CB0" w:rsidRPr="00AD2CB0">
        <w:rPr>
          <w:rFonts w:ascii="Times New Roman" w:hAnsi="Times New Roman" w:cs="Times New Roman"/>
          <w:b/>
          <w:bCs/>
          <w:sz w:val="28"/>
          <w:szCs w:val="28"/>
        </w:rPr>
        <w:t>Основные формы работы по подготовке к итоговой аттестации.</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Администрация школы:</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базы данных участников итогового сочинения (изложения);</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базы данных участников ГИА-9 и ГИА-11;</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тематических родительских собраний;</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совещаний с учителями по вопросу подготовки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-организация проведения индивидуальных консультаций для учащихся;</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графика консультаций с учащимися по предметам;</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-организация работы методических объединений школы по подготовке учителей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-организация деятельности психологической службы школы по поддержке процесса подготовки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-направление учителей-предметников на курсы по подготовке к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и обновление тематического стенда «Государственная итоговая аттестация».</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Учителя-предметники: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-изучение и анализ Демонстрационных вариантов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-подбор материалов по подготовке учащихся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консультаций по предмету;</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-обучение учащихся 9, 11 классов заполнению бланков регистрации и бланков ответов;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и периодическое обновление стенда «Готовимся к экзамену» по предмету;</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-обучение на курсах по подготовке и проведению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-работа с Интернет-ресурсами по подготовке к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плана по подготовке учащихся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опорных конспектов по основным вопросам предмета и учебных умений.</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Психолог школы:</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-изучение профессиональной направленности учащихся 9,10,11 классов, консультации по выбору предметов, сдаваемых в форме ЕГЭ;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-выявление закономерностей выбора предметов для прохождения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-психологическая диагностика учащихся 9,10,11 классов;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-индивидуальные консультации учащихся, их родителей, учителей-предметников;</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Классные руководители 9, 11 классов: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документов для формирования региональной базы данных выпускников;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-ознакомление учащихся, их родителей с нормативными документами по организации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-мониторинг выбора учащимися 9,11 классов предметов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-контроль посещаемости учащимися консультаций по подготовке к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индивидуальных консультаций с учащимися и их родителями;</w:t>
      </w:r>
    </w:p>
    <w:p w:rsid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-взаимодействие с психологом.</w:t>
      </w:r>
    </w:p>
    <w:p w:rsidR="00C85894" w:rsidRPr="00AD2CB0" w:rsidRDefault="00C85894" w:rsidP="00AD2CB0">
      <w:pPr>
        <w:autoSpaceDE w:val="0"/>
        <w:autoSpaceDN w:val="0"/>
        <w:adjustRightInd w:val="0"/>
        <w:spacing w:line="360" w:lineRule="auto"/>
        <w:rPr>
          <w:rFonts w:ascii="Times New Roman" w:hAnsi="Times New Roman" w:cs="Times New Roman"/>
          <w:sz w:val="28"/>
          <w:szCs w:val="28"/>
        </w:rPr>
      </w:pPr>
    </w:p>
    <w:p w:rsidR="00AD2CB0" w:rsidRPr="00A96AE8" w:rsidRDefault="00AD2CB0" w:rsidP="00AD2CB0">
      <w:pPr>
        <w:autoSpaceDE w:val="0"/>
        <w:autoSpaceDN w:val="0"/>
        <w:adjustRightInd w:val="0"/>
        <w:spacing w:line="360" w:lineRule="auto"/>
        <w:ind w:firstLine="708"/>
        <w:rPr>
          <w:rFonts w:ascii="Times New Roman" w:hAnsi="Times New Roman" w:cs="Times New Roman"/>
          <w:b/>
          <w:bCs/>
          <w:i/>
          <w:sz w:val="28"/>
          <w:szCs w:val="28"/>
          <w:u w:val="single"/>
        </w:rPr>
      </w:pPr>
      <w:r w:rsidRPr="00A96AE8">
        <w:rPr>
          <w:rFonts w:ascii="Times New Roman" w:hAnsi="Times New Roman" w:cs="Times New Roman"/>
          <w:b/>
          <w:bCs/>
          <w:i/>
          <w:sz w:val="28"/>
          <w:szCs w:val="28"/>
          <w:u w:val="single"/>
        </w:rPr>
        <w:t>Вывод.</w:t>
      </w:r>
    </w:p>
    <w:p w:rsidR="00AD2CB0" w:rsidRPr="00A96AE8" w:rsidRDefault="00AD2CB0" w:rsidP="00AD2CB0">
      <w:pPr>
        <w:autoSpaceDE w:val="0"/>
        <w:autoSpaceDN w:val="0"/>
        <w:adjustRightInd w:val="0"/>
        <w:spacing w:line="360" w:lineRule="auto"/>
        <w:rPr>
          <w:rFonts w:ascii="Times New Roman" w:hAnsi="Times New Roman" w:cs="Times New Roman"/>
          <w:i/>
          <w:sz w:val="28"/>
          <w:szCs w:val="28"/>
        </w:rPr>
      </w:pPr>
      <w:r w:rsidRPr="00A96AE8">
        <w:rPr>
          <w:rFonts w:ascii="Times New Roman" w:hAnsi="Times New Roman" w:cs="Times New Roman"/>
          <w:i/>
          <w:sz w:val="28"/>
          <w:szCs w:val="28"/>
        </w:rPr>
        <w:t>Сочетание административного контроля с самоконтролем и самоанализом деятельности педагогов позволило достичь</w:t>
      </w:r>
      <w:r w:rsidR="00C85894">
        <w:rPr>
          <w:rFonts w:ascii="Times New Roman" w:hAnsi="Times New Roman" w:cs="Times New Roman"/>
          <w:i/>
          <w:sz w:val="28"/>
          <w:szCs w:val="28"/>
        </w:rPr>
        <w:t xml:space="preserve"> </w:t>
      </w:r>
      <w:r w:rsidRPr="00A96AE8">
        <w:rPr>
          <w:rFonts w:ascii="Times New Roman" w:hAnsi="Times New Roman" w:cs="Times New Roman"/>
          <w:i/>
          <w:sz w:val="28"/>
          <w:szCs w:val="28"/>
        </w:rPr>
        <w:t>достаточного уровня подготовки к государственной итоговой аттестации и способствовало её организованному проведению.</w:t>
      </w:r>
    </w:p>
    <w:p w:rsidR="00AD2CB0" w:rsidRPr="00AD2CB0" w:rsidRDefault="00AD2CB0" w:rsidP="00AD2CB0">
      <w:pPr>
        <w:autoSpaceDE w:val="0"/>
        <w:autoSpaceDN w:val="0"/>
        <w:adjustRightInd w:val="0"/>
        <w:spacing w:line="360" w:lineRule="auto"/>
        <w:rPr>
          <w:rFonts w:ascii="Times New Roman" w:hAnsi="Times New Roman" w:cs="Times New Roman"/>
          <w:color w:val="C00000"/>
          <w:sz w:val="28"/>
          <w:szCs w:val="28"/>
        </w:rPr>
      </w:pPr>
    </w:p>
    <w:p w:rsidR="00AD2CB0" w:rsidRPr="00AD2CB0" w:rsidRDefault="00AD2CB0" w:rsidP="00AD2CB0">
      <w:pPr>
        <w:spacing w:line="360" w:lineRule="auto"/>
        <w:rPr>
          <w:rFonts w:ascii="Times New Roman" w:hAnsi="Times New Roman" w:cs="Times New Roman"/>
          <w:b/>
          <w:bCs/>
          <w:color w:val="000000"/>
          <w:sz w:val="28"/>
          <w:szCs w:val="28"/>
        </w:rPr>
      </w:pPr>
    </w:p>
    <w:p w:rsidR="00AD2CB0" w:rsidRPr="00AD2CB0" w:rsidRDefault="00AD2CB0" w:rsidP="00AD2CB0">
      <w:pPr>
        <w:spacing w:line="360" w:lineRule="auto"/>
        <w:ind w:firstLine="284"/>
        <w:rPr>
          <w:rFonts w:ascii="Times New Roman" w:hAnsi="Times New Roman" w:cs="Times New Roman"/>
          <w:b/>
          <w:bCs/>
          <w:color w:val="000000"/>
          <w:sz w:val="28"/>
          <w:szCs w:val="28"/>
        </w:rPr>
      </w:pPr>
    </w:p>
    <w:p w:rsidR="00AD2CB0" w:rsidRPr="00AD2CB0" w:rsidRDefault="00AD2CB0" w:rsidP="00AD2CB0">
      <w:pPr>
        <w:spacing w:line="360" w:lineRule="auto"/>
        <w:ind w:firstLine="284"/>
        <w:rPr>
          <w:rFonts w:ascii="Times New Roman" w:hAnsi="Times New Roman" w:cs="Times New Roman"/>
          <w:b/>
          <w:bCs/>
          <w:color w:val="000000"/>
          <w:sz w:val="28"/>
          <w:szCs w:val="28"/>
        </w:rPr>
      </w:pPr>
    </w:p>
    <w:p w:rsidR="00AD2CB0" w:rsidRDefault="00DA3E53" w:rsidP="00DA3E53">
      <w:pPr>
        <w:tabs>
          <w:tab w:val="left" w:pos="5140"/>
        </w:tabs>
        <w:spacing w:line="360" w:lineRule="auto"/>
        <w:ind w:firstLine="284"/>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Pr="00AD2CB0" w:rsidRDefault="00DA3E53" w:rsidP="00DA3E53">
      <w:pPr>
        <w:tabs>
          <w:tab w:val="left" w:pos="5140"/>
        </w:tabs>
        <w:spacing w:line="360" w:lineRule="auto"/>
        <w:ind w:firstLine="284"/>
        <w:rPr>
          <w:rFonts w:ascii="Times New Roman" w:hAnsi="Times New Roman" w:cs="Times New Roman"/>
          <w:b/>
          <w:bCs/>
          <w:color w:val="000000"/>
          <w:sz w:val="28"/>
          <w:szCs w:val="28"/>
        </w:rPr>
      </w:pPr>
    </w:p>
    <w:p w:rsidR="00AD2CB0" w:rsidRPr="00AD2CB0" w:rsidRDefault="00AD2CB0" w:rsidP="00AD2CB0">
      <w:pPr>
        <w:spacing w:line="360" w:lineRule="auto"/>
        <w:ind w:firstLine="284"/>
        <w:rPr>
          <w:rFonts w:ascii="Times New Roman" w:hAnsi="Times New Roman" w:cs="Times New Roman"/>
          <w:b/>
          <w:bCs/>
          <w:color w:val="000000"/>
          <w:sz w:val="28"/>
          <w:szCs w:val="28"/>
        </w:rPr>
      </w:pPr>
    </w:p>
    <w:p w:rsidR="00AD2CB0" w:rsidRPr="00AD2CB0" w:rsidRDefault="00DA3E53" w:rsidP="00AD2CB0">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6.</w:t>
      </w:r>
      <w:r w:rsidR="00AD2CB0" w:rsidRPr="00AD2CB0">
        <w:rPr>
          <w:rFonts w:ascii="Times New Roman" w:hAnsi="Times New Roman" w:cs="Times New Roman"/>
          <w:b/>
          <w:bCs/>
          <w:sz w:val="28"/>
          <w:szCs w:val="28"/>
        </w:rPr>
        <w:t xml:space="preserve">Результаты государственной итоговой аттестации выпускников </w:t>
      </w:r>
    </w:p>
    <w:p w:rsidR="00AD2CB0" w:rsidRPr="00AD2CB0" w:rsidRDefault="00AD2CB0" w:rsidP="00AD2CB0">
      <w:pPr>
        <w:autoSpaceDE w:val="0"/>
        <w:autoSpaceDN w:val="0"/>
        <w:adjustRightInd w:val="0"/>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11 класса</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w:t>
      </w:r>
    </w:p>
    <w:p w:rsidR="00AD2CB0" w:rsidRPr="00AD2CB0" w:rsidRDefault="00AD2CB0" w:rsidP="00AD2CB0">
      <w:pPr>
        <w:autoSpaceDE w:val="0"/>
        <w:autoSpaceDN w:val="0"/>
        <w:adjustRightInd w:val="0"/>
        <w:spacing w:line="360" w:lineRule="auto"/>
        <w:rPr>
          <w:rFonts w:ascii="Times New Roman" w:hAnsi="Times New Roman" w:cs="Times New Roman"/>
          <w:color w:val="000000"/>
          <w:sz w:val="28"/>
          <w:szCs w:val="28"/>
        </w:rPr>
      </w:pPr>
      <w:r w:rsidRPr="00AD2CB0">
        <w:rPr>
          <w:rFonts w:ascii="Times New Roman" w:hAnsi="Times New Roman" w:cs="Times New Roman"/>
          <w:sz w:val="28"/>
          <w:szCs w:val="28"/>
        </w:rPr>
        <w:t xml:space="preserve">     На конец 2017/2018 учебного года в 11 классе обучалось 10 учащихся. </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color w:val="000000"/>
          <w:sz w:val="28"/>
          <w:szCs w:val="28"/>
        </w:rPr>
        <w:t xml:space="preserve">     Из 10 обучающихся 8  успешно окончили 11 класс и были допущены к итоговой аттестации (ЕГЭ). Успешно прошли аттестацию и получили аттестат о среднем общем образовании </w:t>
      </w:r>
      <w:r w:rsidRPr="00AD2CB0">
        <w:rPr>
          <w:rFonts w:ascii="Times New Roman" w:hAnsi="Times New Roman" w:cs="Times New Roman"/>
          <w:b/>
          <w:bCs/>
          <w:color w:val="000000"/>
          <w:sz w:val="28"/>
          <w:szCs w:val="28"/>
        </w:rPr>
        <w:t xml:space="preserve"> </w:t>
      </w:r>
      <w:r w:rsidRPr="00AD2CB0">
        <w:rPr>
          <w:rFonts w:ascii="Times New Roman" w:hAnsi="Times New Roman" w:cs="Times New Roman"/>
          <w:sz w:val="28"/>
          <w:szCs w:val="28"/>
        </w:rPr>
        <w:t>7  в</w:t>
      </w:r>
      <w:r w:rsidRPr="00AD2CB0">
        <w:rPr>
          <w:rFonts w:ascii="Times New Roman" w:hAnsi="Times New Roman" w:cs="Times New Roman"/>
          <w:color w:val="000000"/>
          <w:sz w:val="28"/>
          <w:szCs w:val="28"/>
        </w:rPr>
        <w:t>ыпускников.</w:t>
      </w:r>
    </w:p>
    <w:p w:rsidR="00AD2CB0" w:rsidRPr="00AD2CB0" w:rsidRDefault="00AD2CB0" w:rsidP="00AD2CB0">
      <w:pPr>
        <w:spacing w:line="360" w:lineRule="auto"/>
        <w:ind w:firstLine="284"/>
        <w:rPr>
          <w:rFonts w:ascii="Times New Roman" w:hAnsi="Times New Roman" w:cs="Times New Roman"/>
          <w:b/>
          <w:bCs/>
          <w:color w:val="000000"/>
          <w:sz w:val="28"/>
          <w:szCs w:val="28"/>
        </w:rPr>
      </w:pPr>
      <w:r w:rsidRPr="00AD2CB0">
        <w:rPr>
          <w:rFonts w:ascii="Times New Roman" w:hAnsi="Times New Roman" w:cs="Times New Roman"/>
          <w:b/>
          <w:bCs/>
          <w:color w:val="000000"/>
          <w:sz w:val="28"/>
          <w:szCs w:val="28"/>
        </w:rPr>
        <w:t>Итоговая аттестация в 11 классе</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160"/>
        <w:gridCol w:w="1803"/>
        <w:gridCol w:w="1437"/>
        <w:gridCol w:w="1129"/>
        <w:gridCol w:w="1390"/>
      </w:tblGrid>
      <w:tr w:rsidR="00AD2CB0" w:rsidRPr="00AD2CB0" w:rsidTr="003441B7">
        <w:trPr>
          <w:trHeight w:val="1370"/>
        </w:trPr>
        <w:tc>
          <w:tcPr>
            <w:tcW w:w="68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учащихся</w:t>
            </w:r>
          </w:p>
        </w:tc>
        <w:tc>
          <w:tcPr>
            <w:tcW w:w="117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Количество учащихся, не допущенных к итоговой аттестации</w:t>
            </w: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tc>
        <w:tc>
          <w:tcPr>
            <w:tcW w:w="982"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Количество медалей</w:t>
            </w:r>
          </w:p>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(золотая медаль/серебряная медаль)</w:t>
            </w:r>
          </w:p>
        </w:tc>
        <w:tc>
          <w:tcPr>
            <w:tcW w:w="783"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учащихся сдававших в форме ГВЭ</w:t>
            </w:r>
          </w:p>
        </w:tc>
        <w:tc>
          <w:tcPr>
            <w:tcW w:w="615"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уч-ся, получивших аттестат</w:t>
            </w:r>
          </w:p>
        </w:tc>
        <w:tc>
          <w:tcPr>
            <w:tcW w:w="757"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учащихся, окончивших среднюю школу со справкой</w:t>
            </w:r>
          </w:p>
        </w:tc>
      </w:tr>
      <w:tr w:rsidR="00AD2CB0" w:rsidRPr="00AD2CB0" w:rsidTr="003441B7">
        <w:trPr>
          <w:trHeight w:val="497"/>
        </w:trPr>
        <w:tc>
          <w:tcPr>
            <w:tcW w:w="686"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10</w:t>
            </w:r>
          </w:p>
        </w:tc>
        <w:tc>
          <w:tcPr>
            <w:tcW w:w="1176" w:type="pct"/>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982"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2</w:t>
            </w:r>
          </w:p>
        </w:tc>
        <w:tc>
          <w:tcPr>
            <w:tcW w:w="783"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0</w:t>
            </w:r>
          </w:p>
        </w:tc>
        <w:tc>
          <w:tcPr>
            <w:tcW w:w="615"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7</w:t>
            </w:r>
          </w:p>
        </w:tc>
        <w:tc>
          <w:tcPr>
            <w:tcW w:w="757"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3</w:t>
            </w:r>
          </w:p>
        </w:tc>
      </w:tr>
    </w:tbl>
    <w:p w:rsidR="00AD2CB0" w:rsidRPr="00AD2CB0" w:rsidRDefault="00AD2CB0" w:rsidP="00AD2CB0">
      <w:pPr>
        <w:spacing w:line="360" w:lineRule="auto"/>
        <w:rPr>
          <w:rFonts w:ascii="Times New Roman" w:hAnsi="Times New Roman" w:cs="Times New Roman"/>
          <w:b/>
          <w:bCs/>
          <w:color w:val="000000"/>
          <w:sz w:val="28"/>
          <w:szCs w:val="28"/>
        </w:rPr>
      </w:pPr>
    </w:p>
    <w:p w:rsidR="00AD2CB0" w:rsidRPr="00AD2CB0" w:rsidRDefault="00AD2CB0" w:rsidP="00AD2CB0">
      <w:pPr>
        <w:spacing w:line="360" w:lineRule="auto"/>
        <w:ind w:firstLine="284"/>
        <w:jc w:val="center"/>
        <w:rPr>
          <w:rFonts w:ascii="Times New Roman" w:hAnsi="Times New Roman" w:cs="Times New Roman"/>
          <w:b/>
          <w:bCs/>
          <w:color w:val="000000"/>
          <w:sz w:val="28"/>
          <w:szCs w:val="28"/>
        </w:rPr>
      </w:pPr>
      <w:r w:rsidRPr="00AD2CB0">
        <w:rPr>
          <w:rFonts w:ascii="Times New Roman" w:hAnsi="Times New Roman" w:cs="Times New Roman"/>
          <w:b/>
          <w:bCs/>
          <w:color w:val="000000"/>
          <w:sz w:val="28"/>
          <w:szCs w:val="28"/>
        </w:rPr>
        <w:t>Распределение выбора предметов на ЕГЭ</w:t>
      </w:r>
    </w:p>
    <w:p w:rsidR="00AD2CB0" w:rsidRPr="00AD2CB0" w:rsidRDefault="00AD2CB0" w:rsidP="00AD2CB0">
      <w:pPr>
        <w:spacing w:line="360" w:lineRule="auto"/>
        <w:ind w:firstLine="284"/>
        <w:jc w:val="center"/>
        <w:rPr>
          <w:rFonts w:ascii="Times New Roman" w:hAnsi="Times New Roman" w:cs="Times New Roman"/>
          <w:b/>
          <w:bCs/>
          <w:color w:val="000000"/>
          <w:sz w:val="28"/>
          <w:szCs w:val="28"/>
        </w:rPr>
      </w:pPr>
      <w:r w:rsidRPr="00AD2CB0">
        <w:rPr>
          <w:rFonts w:ascii="Times New Roman" w:hAnsi="Times New Roman" w:cs="Times New Roman"/>
          <w:b/>
          <w:bCs/>
          <w:color w:val="000000"/>
          <w:sz w:val="28"/>
          <w:szCs w:val="28"/>
        </w:rPr>
        <w:t>выпускниками 11-го класса</w:t>
      </w:r>
    </w:p>
    <w:p w:rsidR="00AD2CB0" w:rsidRPr="00AD2CB0" w:rsidRDefault="00AD2CB0" w:rsidP="00AD2CB0">
      <w:pPr>
        <w:spacing w:line="360" w:lineRule="auto"/>
        <w:ind w:firstLine="284"/>
        <w:jc w:val="center"/>
        <w:rPr>
          <w:rFonts w:ascii="Times New Roman" w:hAnsi="Times New Roman" w:cs="Times New Roman"/>
          <w:b/>
          <w:bCs/>
          <w:color w:val="000000"/>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5"/>
        <w:gridCol w:w="1074"/>
        <w:gridCol w:w="1246"/>
        <w:gridCol w:w="1074"/>
        <w:gridCol w:w="1248"/>
        <w:gridCol w:w="1250"/>
        <w:gridCol w:w="1066"/>
        <w:gridCol w:w="1074"/>
      </w:tblGrid>
      <w:tr w:rsidR="00AD2CB0" w:rsidRPr="00AD2CB0" w:rsidTr="003441B7">
        <w:trPr>
          <w:trHeight w:val="268"/>
        </w:trPr>
        <w:tc>
          <w:tcPr>
            <w:tcW w:w="67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Предмет</w:t>
            </w:r>
          </w:p>
        </w:tc>
        <w:tc>
          <w:tcPr>
            <w:tcW w:w="578"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Биология</w:t>
            </w:r>
          </w:p>
        </w:tc>
        <w:tc>
          <w:tcPr>
            <w:tcW w:w="671"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Обществозна-ние</w:t>
            </w:r>
          </w:p>
        </w:tc>
        <w:tc>
          <w:tcPr>
            <w:tcW w:w="578"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Физика</w:t>
            </w:r>
          </w:p>
        </w:tc>
        <w:tc>
          <w:tcPr>
            <w:tcW w:w="672"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Информатика и ИКТ</w:t>
            </w:r>
          </w:p>
        </w:tc>
        <w:tc>
          <w:tcPr>
            <w:tcW w:w="673"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Литература</w:t>
            </w:r>
          </w:p>
        </w:tc>
        <w:tc>
          <w:tcPr>
            <w:tcW w:w="574"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История</w:t>
            </w:r>
          </w:p>
        </w:tc>
        <w:tc>
          <w:tcPr>
            <w:tcW w:w="579"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Английский  язык</w:t>
            </w:r>
          </w:p>
        </w:tc>
      </w:tr>
      <w:tr w:rsidR="00AD2CB0" w:rsidRPr="00AD2CB0" w:rsidTr="003441B7">
        <w:trPr>
          <w:trHeight w:val="548"/>
        </w:trPr>
        <w:tc>
          <w:tcPr>
            <w:tcW w:w="67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lastRenderedPageBreak/>
              <w:t>Число</w:t>
            </w:r>
          </w:p>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учащихся</w:t>
            </w:r>
          </w:p>
        </w:tc>
        <w:tc>
          <w:tcPr>
            <w:tcW w:w="578"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5</w:t>
            </w:r>
          </w:p>
        </w:tc>
        <w:tc>
          <w:tcPr>
            <w:tcW w:w="671"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7</w:t>
            </w:r>
          </w:p>
        </w:tc>
        <w:tc>
          <w:tcPr>
            <w:tcW w:w="578"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2</w:t>
            </w:r>
          </w:p>
        </w:tc>
        <w:tc>
          <w:tcPr>
            <w:tcW w:w="672"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c>
          <w:tcPr>
            <w:tcW w:w="673"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c>
          <w:tcPr>
            <w:tcW w:w="574"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c>
          <w:tcPr>
            <w:tcW w:w="579"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r>
    </w:tbl>
    <w:p w:rsidR="00AD2CB0" w:rsidRPr="00AD2CB0" w:rsidRDefault="00AD2CB0" w:rsidP="00AD2CB0">
      <w:pPr>
        <w:spacing w:line="360" w:lineRule="auto"/>
        <w:ind w:firstLine="708"/>
        <w:rPr>
          <w:rFonts w:ascii="Times New Roman" w:hAnsi="Times New Roman" w:cs="Times New Roman"/>
          <w:i/>
          <w:iCs/>
          <w:sz w:val="28"/>
          <w:szCs w:val="28"/>
        </w:rPr>
      </w:pPr>
    </w:p>
    <w:p w:rsidR="00AD2CB0" w:rsidRPr="00AD2CB0" w:rsidRDefault="00AD2CB0" w:rsidP="00AD2CB0">
      <w:pPr>
        <w:spacing w:line="360" w:lineRule="auto"/>
        <w:ind w:firstLine="284"/>
        <w:jc w:val="both"/>
        <w:rPr>
          <w:rFonts w:ascii="Times New Roman" w:hAnsi="Times New Roman" w:cs="Times New Roman"/>
          <w:color w:val="000000"/>
          <w:sz w:val="28"/>
          <w:szCs w:val="28"/>
        </w:rPr>
      </w:pPr>
      <w:r w:rsidRPr="00AD2CB0">
        <w:rPr>
          <w:rFonts w:ascii="Times New Roman" w:hAnsi="Times New Roman" w:cs="Times New Roman"/>
          <w:b/>
          <w:bCs/>
          <w:color w:val="000000"/>
          <w:sz w:val="28"/>
          <w:szCs w:val="28"/>
        </w:rPr>
        <w:t>Рассмотрев  проблемное поле по результатам анализа ЕГЭ можно обозначить следующие направления деятельности педагоги</w:t>
      </w:r>
      <w:r w:rsidR="00DA3E53">
        <w:rPr>
          <w:rFonts w:ascii="Times New Roman" w:hAnsi="Times New Roman" w:cs="Times New Roman"/>
          <w:b/>
          <w:bCs/>
          <w:color w:val="000000"/>
          <w:sz w:val="28"/>
          <w:szCs w:val="28"/>
        </w:rPr>
        <w:t>ческого коллектива школы на 2018-2019</w:t>
      </w:r>
      <w:r w:rsidRPr="00AD2CB0">
        <w:rPr>
          <w:rFonts w:ascii="Times New Roman" w:hAnsi="Times New Roman" w:cs="Times New Roman"/>
          <w:b/>
          <w:bCs/>
          <w:color w:val="000000"/>
          <w:sz w:val="28"/>
          <w:szCs w:val="28"/>
        </w:rPr>
        <w:t xml:space="preserve"> учебный год</w:t>
      </w:r>
      <w:r w:rsidRPr="00AD2CB0">
        <w:rPr>
          <w:rFonts w:ascii="Times New Roman" w:hAnsi="Times New Roman" w:cs="Times New Roman"/>
          <w:color w:val="000000"/>
          <w:sz w:val="28"/>
          <w:szCs w:val="28"/>
        </w:rPr>
        <w:t>:</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продолжить использование для подготовки учащихся открытых банков тестовых заданий.  Для этого учителям, необходимо, расширить возможности использования Интернета (с этой целью использовать возможности кабинета информатики); </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продолжить работу по совершенствованию методики преподавания с учетом требований итоговой аттестации;</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на заседаниях школьных методических объединений регулярно обсуждать результаты проводимых контрольных срезов, проверочных и пробных работ и намечать пути по ликвидации возникающих у учащихся затруднений; обсудить результаты государственной итоговой  аттестации выпускников  11-го класса </w:t>
      </w:r>
      <w:r w:rsidR="00C85894">
        <w:rPr>
          <w:rFonts w:ascii="Times New Roman" w:hAnsi="Times New Roman" w:cs="Times New Roman"/>
          <w:color w:val="000000"/>
          <w:sz w:val="28"/>
          <w:szCs w:val="28"/>
        </w:rPr>
        <w:t>2018</w:t>
      </w:r>
      <w:r w:rsidRPr="00AD2CB0">
        <w:rPr>
          <w:rFonts w:ascii="Times New Roman" w:hAnsi="Times New Roman" w:cs="Times New Roman"/>
          <w:color w:val="000000"/>
          <w:sz w:val="28"/>
          <w:szCs w:val="28"/>
        </w:rPr>
        <w:t xml:space="preserve"> года; </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разработать план устранения недостатков и обеспечить его выполнение в течение следующего учебного года;</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администрации школы продолжить  проведение  классно – обобщающего  контроля в 11-ом классе, с целью выявления сформированности ЗУН выпускников и оказание коррекции в знаниях учащихся, нуждающихся в педагогической поддержке;  </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усилить влияние на социализацию личности школьника, его адаптацию к новым экономическим условиям, самоопределение в отношении будущей профессии;</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lastRenderedPageBreak/>
        <w:t xml:space="preserve">продолжить работу по совершенствованию  системы организации итоговой аттестации выпускников школы в форме  ЕГЭ через повышение информационной компетенции участников образовательного процесса; </w:t>
      </w:r>
    </w:p>
    <w:p w:rsidR="00AD2CB0" w:rsidRPr="00AD2CB0" w:rsidRDefault="00AD2CB0" w:rsidP="00AD2CB0">
      <w:pPr>
        <w:numPr>
          <w:ilvl w:val="0"/>
          <w:numId w:val="30"/>
        </w:numPr>
        <w:spacing w:after="0" w:line="360" w:lineRule="auto"/>
        <w:ind w:left="714" w:hanging="357"/>
        <w:jc w:val="both"/>
        <w:rPr>
          <w:rFonts w:ascii="Times New Roman" w:hAnsi="Times New Roman" w:cs="Times New Roman"/>
          <w:sz w:val="28"/>
          <w:szCs w:val="28"/>
        </w:rPr>
      </w:pPr>
      <w:r w:rsidRPr="00AD2CB0">
        <w:rPr>
          <w:rFonts w:ascii="Times New Roman" w:hAnsi="Times New Roman" w:cs="Times New Roman"/>
          <w:sz w:val="28"/>
          <w:szCs w:val="28"/>
        </w:rPr>
        <w:t>учителям предметникам и классным руководителям контролировать и отслеживать успешность обучения обучающихся в динамике;</w:t>
      </w:r>
    </w:p>
    <w:p w:rsidR="00AD2CB0" w:rsidRPr="00AD2CB0" w:rsidRDefault="00AD2CB0" w:rsidP="00AD2CB0">
      <w:pPr>
        <w:numPr>
          <w:ilvl w:val="0"/>
          <w:numId w:val="30"/>
        </w:numPr>
        <w:spacing w:after="0" w:line="360" w:lineRule="auto"/>
        <w:ind w:left="714" w:hanging="357"/>
        <w:jc w:val="both"/>
        <w:rPr>
          <w:rFonts w:ascii="Times New Roman" w:hAnsi="Times New Roman" w:cs="Times New Roman"/>
          <w:sz w:val="28"/>
          <w:szCs w:val="28"/>
        </w:rPr>
      </w:pPr>
      <w:r w:rsidRPr="00AD2CB0">
        <w:rPr>
          <w:rFonts w:ascii="Times New Roman" w:hAnsi="Times New Roman" w:cs="Times New Roman"/>
          <w:sz w:val="28"/>
          <w:szCs w:val="28"/>
        </w:rPr>
        <w:t>оказать неуспевающим обучающимся помощь, включив в коррекционную работу социального педагога, педагога-психолога, учителей- предметников и родителей.</w:t>
      </w:r>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pPr>
    </w:p>
    <w:p w:rsidR="00AD2CB0" w:rsidRPr="00AD2CB0" w:rsidRDefault="00DA3E53" w:rsidP="00AD2CB0">
      <w:pPr>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6.1 Г</w:t>
      </w:r>
      <w:r w:rsidR="00AD2CB0" w:rsidRPr="00AD2CB0">
        <w:rPr>
          <w:rFonts w:ascii="Times New Roman" w:hAnsi="Times New Roman" w:cs="Times New Roman"/>
          <w:b/>
          <w:bCs/>
          <w:color w:val="000000"/>
          <w:sz w:val="28"/>
          <w:szCs w:val="28"/>
        </w:rPr>
        <w:t>ос</w:t>
      </w:r>
      <w:r>
        <w:rPr>
          <w:rFonts w:ascii="Times New Roman" w:hAnsi="Times New Roman" w:cs="Times New Roman"/>
          <w:b/>
          <w:bCs/>
          <w:color w:val="000000"/>
          <w:sz w:val="28"/>
          <w:szCs w:val="28"/>
        </w:rPr>
        <w:t>ударственная итоговая аттестация</w:t>
      </w:r>
      <w:r w:rsidR="00AD2CB0" w:rsidRPr="00AD2CB0">
        <w:rPr>
          <w:rFonts w:ascii="Times New Roman" w:hAnsi="Times New Roman" w:cs="Times New Roman"/>
          <w:b/>
          <w:bCs/>
          <w:color w:val="000000"/>
          <w:sz w:val="28"/>
          <w:szCs w:val="28"/>
        </w:rPr>
        <w:t xml:space="preserve"> в форме ОГЭ 2017-2018 учебный год</w:t>
      </w:r>
    </w:p>
    <w:p w:rsidR="00AD2CB0" w:rsidRPr="00AD2CB0" w:rsidRDefault="00AD2CB0" w:rsidP="00AD2CB0">
      <w:pPr>
        <w:spacing w:line="360" w:lineRule="auto"/>
        <w:jc w:val="center"/>
        <w:rPr>
          <w:rFonts w:ascii="Times New Roman" w:hAnsi="Times New Roman" w:cs="Times New Roman"/>
          <w:b/>
          <w:bCs/>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Основным показателем качественной работы школы является итоговая аттестация. Учащиеся 9-х классов сдавали два обязательных экзамена (математику и русский язык) и два экзамена  по выбору с использованием механизма независимой оценки знаний. </w:t>
      </w:r>
    </w:p>
    <w:p w:rsidR="00AD2CB0" w:rsidRPr="00AD2CB0" w:rsidRDefault="00AD2CB0" w:rsidP="00AD2CB0">
      <w:pPr>
        <w:spacing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ab/>
        <w:t>На конец 2017 – 2018 учебного года в 9-х классах обучалось 34  человека, все из них были допущены к государственной итоговой аттестации в форме ОГЭ.</w:t>
      </w:r>
    </w:p>
    <w:p w:rsidR="00AD2CB0" w:rsidRDefault="00AD2CB0" w:rsidP="00DA3E53">
      <w:pPr>
        <w:spacing w:line="360" w:lineRule="auto"/>
        <w:jc w:val="both"/>
        <w:rPr>
          <w:rFonts w:ascii="Times New Roman" w:hAnsi="Times New Roman" w:cs="Times New Roman"/>
          <w:color w:val="FF0000"/>
          <w:sz w:val="28"/>
          <w:szCs w:val="28"/>
        </w:rPr>
      </w:pPr>
      <w:r w:rsidRPr="00AD2CB0">
        <w:rPr>
          <w:rFonts w:ascii="Times New Roman" w:hAnsi="Times New Roman" w:cs="Times New Roman"/>
          <w:color w:val="993300"/>
          <w:sz w:val="28"/>
          <w:szCs w:val="28"/>
        </w:rPr>
        <w:tab/>
      </w:r>
      <w:r w:rsidRPr="00AD2CB0">
        <w:rPr>
          <w:rFonts w:ascii="Times New Roman" w:hAnsi="Times New Roman" w:cs="Times New Roman"/>
          <w:color w:val="000000"/>
          <w:sz w:val="28"/>
          <w:szCs w:val="28"/>
        </w:rPr>
        <w:t xml:space="preserve">Все 34 учащихся  успешно прошли итоговую аттестацию и получили документ об образовании соответствующего образца. </w:t>
      </w:r>
    </w:p>
    <w:p w:rsidR="00DA3E53" w:rsidRDefault="00DA3E53" w:rsidP="00DA3E53">
      <w:pPr>
        <w:spacing w:line="360" w:lineRule="auto"/>
        <w:jc w:val="both"/>
        <w:rPr>
          <w:rFonts w:ascii="Times New Roman" w:hAnsi="Times New Roman" w:cs="Times New Roman"/>
          <w:color w:val="FF0000"/>
          <w:sz w:val="28"/>
          <w:szCs w:val="28"/>
        </w:rPr>
      </w:pPr>
    </w:p>
    <w:p w:rsidR="00DA3E53" w:rsidRPr="00DA3E53" w:rsidRDefault="00DA3E53" w:rsidP="00DA3E53">
      <w:pPr>
        <w:spacing w:line="360" w:lineRule="auto"/>
        <w:jc w:val="both"/>
        <w:rPr>
          <w:rFonts w:ascii="Times New Roman" w:hAnsi="Times New Roman" w:cs="Times New Roman"/>
          <w:color w:val="FF0000"/>
          <w:sz w:val="28"/>
          <w:szCs w:val="28"/>
        </w:rPr>
      </w:pPr>
    </w:p>
    <w:p w:rsidR="00AD2CB0" w:rsidRPr="00AD2CB0" w:rsidRDefault="00AD2CB0" w:rsidP="00AD2CB0">
      <w:pPr>
        <w:spacing w:line="360" w:lineRule="auto"/>
        <w:jc w:val="center"/>
        <w:rPr>
          <w:rFonts w:ascii="Times New Roman" w:hAnsi="Times New Roman" w:cs="Times New Roman"/>
          <w:b/>
          <w:bCs/>
          <w:sz w:val="28"/>
          <w:szCs w:val="28"/>
          <w:u w:val="single"/>
        </w:rPr>
      </w:pPr>
    </w:p>
    <w:p w:rsidR="00AD2CB0" w:rsidRPr="00AD2CB0" w:rsidRDefault="00AD2CB0" w:rsidP="00AD2CB0">
      <w:pPr>
        <w:spacing w:line="360" w:lineRule="auto"/>
        <w:jc w:val="center"/>
        <w:rPr>
          <w:rFonts w:ascii="Times New Roman" w:hAnsi="Times New Roman" w:cs="Times New Roman"/>
          <w:b/>
          <w:bCs/>
          <w:sz w:val="28"/>
          <w:szCs w:val="28"/>
          <w:u w:val="single"/>
        </w:rPr>
      </w:pPr>
      <w:r w:rsidRPr="00AD2CB0">
        <w:rPr>
          <w:rFonts w:ascii="Times New Roman" w:hAnsi="Times New Roman" w:cs="Times New Roman"/>
          <w:b/>
          <w:bCs/>
          <w:sz w:val="28"/>
          <w:szCs w:val="28"/>
          <w:u w:val="single"/>
        </w:rPr>
        <w:lastRenderedPageBreak/>
        <w:t>Выбор предметов для итоговой аттестации 2017</w:t>
      </w:r>
    </w:p>
    <w:p w:rsidR="00AD2CB0" w:rsidRPr="00AD2CB0" w:rsidRDefault="00AD2CB0" w:rsidP="00AD2CB0">
      <w:pPr>
        <w:spacing w:line="360" w:lineRule="auto"/>
        <w:jc w:val="center"/>
        <w:rPr>
          <w:rFonts w:ascii="Times New Roman" w:hAnsi="Times New Roman" w:cs="Times New Roman"/>
          <w:b/>
          <w:bCs/>
          <w:sz w:val="28"/>
          <w:szCs w:val="28"/>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720"/>
        <w:gridCol w:w="720"/>
        <w:gridCol w:w="720"/>
        <w:gridCol w:w="720"/>
        <w:gridCol w:w="1057"/>
        <w:gridCol w:w="1058"/>
        <w:gridCol w:w="1057"/>
        <w:gridCol w:w="1058"/>
      </w:tblGrid>
      <w:tr w:rsidR="00AD2CB0" w:rsidRPr="00AD2CB0" w:rsidTr="003441B7">
        <w:trPr>
          <w:cantSplit/>
        </w:trPr>
        <w:tc>
          <w:tcPr>
            <w:tcW w:w="1080" w:type="dxa"/>
            <w:vMerge w:val="restart"/>
            <w:textDirection w:val="btLr"/>
          </w:tcPr>
          <w:p w:rsidR="00AD2CB0" w:rsidRPr="00AD2CB0" w:rsidRDefault="00AD2CB0" w:rsidP="00AD2CB0">
            <w:pPr>
              <w:tabs>
                <w:tab w:val="left" w:pos="1095"/>
              </w:tabs>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Класс</w:t>
            </w:r>
          </w:p>
        </w:tc>
        <w:tc>
          <w:tcPr>
            <w:tcW w:w="900" w:type="dxa"/>
            <w:vMerge w:val="restart"/>
            <w:textDirection w:val="btLr"/>
          </w:tcPr>
          <w:p w:rsidR="00AD2CB0" w:rsidRPr="00AD2CB0" w:rsidRDefault="00AD2CB0" w:rsidP="00AD2CB0">
            <w:pPr>
              <w:tabs>
                <w:tab w:val="left" w:pos="1095"/>
              </w:tabs>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Учащихся по списку</w:t>
            </w:r>
          </w:p>
        </w:tc>
        <w:tc>
          <w:tcPr>
            <w:tcW w:w="7110" w:type="dxa"/>
            <w:gridSpan w:val="8"/>
          </w:tcPr>
          <w:p w:rsidR="00AD2CB0" w:rsidRPr="00AD2CB0" w:rsidRDefault="00AD2CB0" w:rsidP="00AD2CB0">
            <w:pPr>
              <w:tabs>
                <w:tab w:val="left" w:pos="1095"/>
              </w:tabs>
              <w:spacing w:line="360" w:lineRule="auto"/>
              <w:rPr>
                <w:rFonts w:ascii="Times New Roman" w:hAnsi="Times New Roman" w:cs="Times New Roman"/>
                <w:sz w:val="28"/>
                <w:szCs w:val="28"/>
              </w:rPr>
            </w:pPr>
            <w:r w:rsidRPr="00AD2CB0">
              <w:rPr>
                <w:rFonts w:ascii="Times New Roman" w:hAnsi="Times New Roman" w:cs="Times New Roman"/>
                <w:sz w:val="28"/>
                <w:szCs w:val="28"/>
              </w:rPr>
              <w:t>Количество учащихся, сдающих экзамен по выбору</w:t>
            </w:r>
          </w:p>
        </w:tc>
      </w:tr>
      <w:tr w:rsidR="00AD2CB0" w:rsidRPr="00AD2CB0" w:rsidTr="003441B7">
        <w:trPr>
          <w:cantSplit/>
          <w:trHeight w:val="2260"/>
        </w:trPr>
        <w:tc>
          <w:tcPr>
            <w:tcW w:w="1080" w:type="dxa"/>
            <w:vMerge/>
            <w:vAlign w:val="center"/>
          </w:tcPr>
          <w:p w:rsidR="00AD2CB0" w:rsidRPr="00AD2CB0" w:rsidRDefault="00AD2CB0" w:rsidP="00AD2CB0">
            <w:pPr>
              <w:spacing w:line="360" w:lineRule="auto"/>
              <w:rPr>
                <w:rFonts w:ascii="Times New Roman" w:hAnsi="Times New Roman" w:cs="Times New Roman"/>
                <w:sz w:val="28"/>
                <w:szCs w:val="28"/>
              </w:rPr>
            </w:pPr>
          </w:p>
        </w:tc>
        <w:tc>
          <w:tcPr>
            <w:tcW w:w="900" w:type="dxa"/>
            <w:vMerge/>
            <w:vAlign w:val="center"/>
          </w:tcPr>
          <w:p w:rsidR="00AD2CB0" w:rsidRPr="00AD2CB0" w:rsidRDefault="00AD2CB0" w:rsidP="00AD2CB0">
            <w:pPr>
              <w:spacing w:line="360" w:lineRule="auto"/>
              <w:rPr>
                <w:rFonts w:ascii="Times New Roman" w:hAnsi="Times New Roman" w:cs="Times New Roman"/>
                <w:sz w:val="28"/>
                <w:szCs w:val="28"/>
              </w:rPr>
            </w:pP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Литература</w:t>
            </w: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История</w:t>
            </w: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Биология</w:t>
            </w: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Обществознание</w:t>
            </w:r>
          </w:p>
        </w:tc>
        <w:tc>
          <w:tcPr>
            <w:tcW w:w="1057"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Информатика и ИКТ</w:t>
            </w:r>
          </w:p>
        </w:tc>
        <w:tc>
          <w:tcPr>
            <w:tcW w:w="1058"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Химия</w:t>
            </w:r>
          </w:p>
        </w:tc>
        <w:tc>
          <w:tcPr>
            <w:tcW w:w="1057"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Физика</w:t>
            </w:r>
          </w:p>
        </w:tc>
        <w:tc>
          <w:tcPr>
            <w:tcW w:w="1058" w:type="dxa"/>
            <w:textDirection w:val="btLr"/>
          </w:tcPr>
          <w:p w:rsidR="00AD2CB0" w:rsidRPr="00AD2CB0" w:rsidRDefault="00AD2CB0" w:rsidP="00AD2CB0">
            <w:pPr>
              <w:spacing w:line="360" w:lineRule="auto"/>
              <w:ind w:left="113" w:right="113"/>
              <w:rPr>
                <w:rFonts w:ascii="Times New Roman" w:hAnsi="Times New Roman" w:cs="Times New Roman"/>
                <w:color w:val="008000"/>
                <w:sz w:val="28"/>
                <w:szCs w:val="28"/>
              </w:rPr>
            </w:pPr>
            <w:r w:rsidRPr="00AD2CB0">
              <w:rPr>
                <w:rFonts w:ascii="Times New Roman" w:hAnsi="Times New Roman" w:cs="Times New Roman"/>
                <w:sz w:val="28"/>
                <w:szCs w:val="28"/>
              </w:rPr>
              <w:t>География</w:t>
            </w:r>
          </w:p>
        </w:tc>
      </w:tr>
      <w:tr w:rsidR="00AD2CB0" w:rsidRPr="00AD2CB0" w:rsidTr="003441B7">
        <w:tc>
          <w:tcPr>
            <w:tcW w:w="1080" w:type="dxa"/>
          </w:tcPr>
          <w:p w:rsidR="00AD2CB0" w:rsidRPr="00AD2CB0" w:rsidRDefault="00AD2CB0" w:rsidP="00AD2CB0">
            <w:pPr>
              <w:tabs>
                <w:tab w:val="left" w:pos="1095"/>
              </w:tabs>
              <w:spacing w:line="360" w:lineRule="auto"/>
              <w:rPr>
                <w:rFonts w:ascii="Times New Roman" w:hAnsi="Times New Roman" w:cs="Times New Roman"/>
                <w:sz w:val="28"/>
                <w:szCs w:val="28"/>
                <w:lang w:val="en-US"/>
              </w:rPr>
            </w:pPr>
            <w:r w:rsidRPr="00AD2CB0">
              <w:rPr>
                <w:rFonts w:ascii="Times New Roman" w:hAnsi="Times New Roman" w:cs="Times New Roman"/>
                <w:sz w:val="28"/>
                <w:szCs w:val="28"/>
              </w:rPr>
              <w:t>9а</w:t>
            </w:r>
          </w:p>
          <w:p w:rsidR="00AD2CB0" w:rsidRPr="00AD2CB0" w:rsidRDefault="00AD2CB0" w:rsidP="00AD2CB0">
            <w:pPr>
              <w:tabs>
                <w:tab w:val="left" w:pos="1095"/>
              </w:tabs>
              <w:spacing w:line="360" w:lineRule="auto"/>
              <w:rPr>
                <w:rFonts w:ascii="Times New Roman" w:hAnsi="Times New Roman" w:cs="Times New Roman"/>
                <w:sz w:val="28"/>
                <w:szCs w:val="28"/>
                <w:lang w:val="en-US"/>
              </w:rPr>
            </w:pPr>
          </w:p>
        </w:tc>
        <w:tc>
          <w:tcPr>
            <w:tcW w:w="900" w:type="dxa"/>
          </w:tcPr>
          <w:p w:rsidR="00AD2CB0" w:rsidRPr="00AD2CB0" w:rsidRDefault="00AD2CB0" w:rsidP="00AD2CB0">
            <w:pPr>
              <w:tabs>
                <w:tab w:val="left" w:pos="1095"/>
              </w:tabs>
              <w:spacing w:line="360" w:lineRule="auto"/>
              <w:rPr>
                <w:rFonts w:ascii="Times New Roman" w:hAnsi="Times New Roman" w:cs="Times New Roman"/>
                <w:sz w:val="28"/>
                <w:szCs w:val="28"/>
              </w:rPr>
            </w:pPr>
            <w:r w:rsidRPr="00AD2CB0">
              <w:rPr>
                <w:rFonts w:ascii="Times New Roman" w:hAnsi="Times New Roman" w:cs="Times New Roman"/>
                <w:sz w:val="28"/>
                <w:szCs w:val="28"/>
              </w:rPr>
              <w:t>12</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12</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12</w:t>
            </w:r>
          </w:p>
        </w:tc>
        <w:tc>
          <w:tcPr>
            <w:tcW w:w="1057"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7"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shd w:val="clear" w:color="auto" w:fill="FFFFFF"/>
          </w:tcPr>
          <w:p w:rsidR="00AD2CB0" w:rsidRPr="00AD2CB0" w:rsidRDefault="00AD2CB0" w:rsidP="00AD2CB0">
            <w:pPr>
              <w:spacing w:line="360" w:lineRule="auto"/>
              <w:rPr>
                <w:rFonts w:ascii="Times New Roman" w:hAnsi="Times New Roman" w:cs="Times New Roman"/>
                <w:color w:val="008000"/>
                <w:sz w:val="28"/>
                <w:szCs w:val="28"/>
              </w:rPr>
            </w:pPr>
            <w:r w:rsidRPr="00AD2CB0">
              <w:rPr>
                <w:rFonts w:ascii="Times New Roman" w:hAnsi="Times New Roman" w:cs="Times New Roman"/>
                <w:sz w:val="28"/>
                <w:szCs w:val="28"/>
              </w:rPr>
              <w:t>0</w:t>
            </w:r>
          </w:p>
        </w:tc>
      </w:tr>
      <w:tr w:rsidR="00AD2CB0" w:rsidRPr="00AD2CB0" w:rsidTr="003441B7">
        <w:trPr>
          <w:trHeight w:val="279"/>
        </w:trPr>
        <w:tc>
          <w:tcPr>
            <w:tcW w:w="1080" w:type="dxa"/>
          </w:tcPr>
          <w:p w:rsidR="00AD2CB0" w:rsidRPr="00AD2CB0" w:rsidRDefault="00AD2CB0" w:rsidP="00AD2CB0">
            <w:pPr>
              <w:tabs>
                <w:tab w:val="left" w:pos="1095"/>
              </w:tabs>
              <w:spacing w:line="360" w:lineRule="auto"/>
              <w:rPr>
                <w:rFonts w:ascii="Times New Roman" w:hAnsi="Times New Roman" w:cs="Times New Roman"/>
                <w:sz w:val="28"/>
                <w:szCs w:val="28"/>
                <w:lang w:val="en-US"/>
              </w:rPr>
            </w:pPr>
            <w:r w:rsidRPr="00AD2CB0">
              <w:rPr>
                <w:rFonts w:ascii="Times New Roman" w:hAnsi="Times New Roman" w:cs="Times New Roman"/>
                <w:sz w:val="28"/>
                <w:szCs w:val="28"/>
              </w:rPr>
              <w:t>9б</w:t>
            </w:r>
          </w:p>
          <w:p w:rsidR="00AD2CB0" w:rsidRPr="00AD2CB0" w:rsidRDefault="00AD2CB0" w:rsidP="00AD2CB0">
            <w:pPr>
              <w:tabs>
                <w:tab w:val="left" w:pos="1095"/>
              </w:tabs>
              <w:spacing w:line="360" w:lineRule="auto"/>
              <w:rPr>
                <w:rFonts w:ascii="Times New Roman" w:hAnsi="Times New Roman" w:cs="Times New Roman"/>
                <w:sz w:val="28"/>
                <w:szCs w:val="28"/>
                <w:lang w:val="en-US"/>
              </w:rPr>
            </w:pPr>
          </w:p>
        </w:tc>
        <w:tc>
          <w:tcPr>
            <w:tcW w:w="900" w:type="dxa"/>
          </w:tcPr>
          <w:p w:rsidR="00AD2CB0" w:rsidRPr="00AD2CB0" w:rsidRDefault="00AD2CB0" w:rsidP="00AD2CB0">
            <w:pPr>
              <w:tabs>
                <w:tab w:val="left" w:pos="1095"/>
              </w:tabs>
              <w:spacing w:line="360" w:lineRule="auto"/>
              <w:rPr>
                <w:rFonts w:ascii="Times New Roman" w:hAnsi="Times New Roman" w:cs="Times New Roman"/>
                <w:sz w:val="28"/>
                <w:szCs w:val="28"/>
              </w:rPr>
            </w:pPr>
            <w:r w:rsidRPr="00AD2CB0">
              <w:rPr>
                <w:rFonts w:ascii="Times New Roman" w:hAnsi="Times New Roman" w:cs="Times New Roman"/>
                <w:sz w:val="28"/>
                <w:szCs w:val="28"/>
              </w:rPr>
              <w:t>22</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22</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22</w:t>
            </w:r>
          </w:p>
        </w:tc>
        <w:tc>
          <w:tcPr>
            <w:tcW w:w="1057"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7"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tcPr>
          <w:p w:rsidR="00AD2CB0" w:rsidRPr="00AD2CB0" w:rsidRDefault="00AD2CB0" w:rsidP="00AD2CB0">
            <w:pPr>
              <w:spacing w:line="360" w:lineRule="auto"/>
              <w:rPr>
                <w:rFonts w:ascii="Times New Roman" w:hAnsi="Times New Roman" w:cs="Times New Roman"/>
                <w:color w:val="008000"/>
                <w:sz w:val="28"/>
                <w:szCs w:val="28"/>
              </w:rPr>
            </w:pPr>
            <w:r w:rsidRPr="00AD2CB0">
              <w:rPr>
                <w:rFonts w:ascii="Times New Roman" w:hAnsi="Times New Roman" w:cs="Times New Roman"/>
                <w:sz w:val="28"/>
                <w:szCs w:val="28"/>
              </w:rPr>
              <w:t>0</w:t>
            </w:r>
          </w:p>
        </w:tc>
      </w:tr>
      <w:tr w:rsidR="00AD2CB0" w:rsidRPr="00AD2CB0" w:rsidTr="003441B7">
        <w:tc>
          <w:tcPr>
            <w:tcW w:w="1080" w:type="dxa"/>
          </w:tcPr>
          <w:p w:rsidR="00AD2CB0" w:rsidRPr="00AD2CB0" w:rsidRDefault="00AD2CB0" w:rsidP="00AD2CB0">
            <w:pPr>
              <w:tabs>
                <w:tab w:val="left" w:pos="1095"/>
              </w:tabs>
              <w:spacing w:line="360" w:lineRule="auto"/>
              <w:rPr>
                <w:rFonts w:ascii="Times New Roman" w:hAnsi="Times New Roman" w:cs="Times New Roman"/>
                <w:b/>
                <w:bCs/>
                <w:sz w:val="28"/>
                <w:szCs w:val="28"/>
                <w:lang w:val="en-US"/>
              </w:rPr>
            </w:pPr>
            <w:r w:rsidRPr="00AD2CB0">
              <w:rPr>
                <w:rFonts w:ascii="Times New Roman" w:hAnsi="Times New Roman" w:cs="Times New Roman"/>
                <w:b/>
                <w:bCs/>
                <w:sz w:val="28"/>
                <w:szCs w:val="28"/>
              </w:rPr>
              <w:t>Итого</w:t>
            </w:r>
          </w:p>
          <w:p w:rsidR="00AD2CB0" w:rsidRPr="00AD2CB0" w:rsidRDefault="00AD2CB0" w:rsidP="00AD2CB0">
            <w:pPr>
              <w:tabs>
                <w:tab w:val="left" w:pos="1095"/>
              </w:tabs>
              <w:spacing w:line="360" w:lineRule="auto"/>
              <w:rPr>
                <w:rFonts w:ascii="Times New Roman" w:hAnsi="Times New Roman" w:cs="Times New Roman"/>
                <w:b/>
                <w:bCs/>
                <w:sz w:val="28"/>
                <w:szCs w:val="28"/>
                <w:lang w:val="en-US"/>
              </w:rPr>
            </w:pPr>
          </w:p>
        </w:tc>
        <w:tc>
          <w:tcPr>
            <w:tcW w:w="900" w:type="dxa"/>
          </w:tcPr>
          <w:p w:rsidR="00AD2CB0" w:rsidRPr="00AD2CB0" w:rsidRDefault="00AD2CB0" w:rsidP="00AD2CB0">
            <w:pPr>
              <w:tabs>
                <w:tab w:val="left" w:pos="1095"/>
              </w:tabs>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34</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34</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34</w:t>
            </w:r>
          </w:p>
        </w:tc>
        <w:tc>
          <w:tcPr>
            <w:tcW w:w="1057"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1058"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1057"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1058" w:type="dxa"/>
          </w:tcPr>
          <w:p w:rsidR="00AD2CB0" w:rsidRPr="00AD2CB0" w:rsidRDefault="00AD2CB0" w:rsidP="00AD2CB0">
            <w:pPr>
              <w:spacing w:line="360" w:lineRule="auto"/>
              <w:rPr>
                <w:rFonts w:ascii="Times New Roman" w:hAnsi="Times New Roman" w:cs="Times New Roman"/>
                <w:b/>
                <w:bCs/>
                <w:color w:val="008000"/>
                <w:sz w:val="28"/>
                <w:szCs w:val="28"/>
              </w:rPr>
            </w:pPr>
            <w:r w:rsidRPr="00AD2CB0">
              <w:rPr>
                <w:rFonts w:ascii="Times New Roman" w:hAnsi="Times New Roman" w:cs="Times New Roman"/>
                <w:b/>
                <w:bCs/>
                <w:color w:val="008000"/>
                <w:sz w:val="28"/>
                <w:szCs w:val="28"/>
              </w:rPr>
              <w:t>0</w:t>
            </w:r>
          </w:p>
        </w:tc>
      </w:tr>
    </w:tbl>
    <w:p w:rsidR="00AD2CB0" w:rsidRPr="00AD2CB0" w:rsidRDefault="00AD2CB0" w:rsidP="00AD2CB0">
      <w:pPr>
        <w:spacing w:line="360" w:lineRule="auto"/>
        <w:jc w:val="center"/>
        <w:rPr>
          <w:rFonts w:ascii="Times New Roman" w:hAnsi="Times New Roman" w:cs="Times New Roman"/>
          <w:b/>
          <w:bCs/>
          <w:sz w:val="28"/>
          <w:szCs w:val="28"/>
          <w:u w:val="single"/>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color w:val="FF0000"/>
          <w:sz w:val="28"/>
          <w:szCs w:val="28"/>
        </w:rPr>
        <w:lastRenderedPageBreak/>
        <w:t xml:space="preserve">    </w:t>
      </w:r>
      <w:r w:rsidRPr="00AD2CB0">
        <w:rPr>
          <w:rFonts w:ascii="Times New Roman" w:hAnsi="Times New Roman" w:cs="Times New Roman"/>
          <w:sz w:val="28"/>
          <w:szCs w:val="28"/>
        </w:rPr>
        <w:t xml:space="preserve">       Анализ результатов выполнения работ показал,  что  все   обучающихся   справились с работой по русскому языку. Уровень сформированности важнейших речевых умений и усвоения языковых норм соответствует норме и минимуму образовательного содержания. Обучающиеся овладели умением последовательно, близко к тексту пересказывать прослушанный текст, делать выводы из прочитанного, формулировать основную идею. </w:t>
      </w:r>
    </w:p>
    <w:p w:rsidR="00AD2CB0" w:rsidRPr="00AD2CB0" w:rsidRDefault="00AD2CB0" w:rsidP="00AD2CB0">
      <w:pPr>
        <w:spacing w:line="360" w:lineRule="auto"/>
        <w:rPr>
          <w:rFonts w:ascii="Times New Roman" w:hAnsi="Times New Roman" w:cs="Times New Roman"/>
          <w:b/>
          <w:bCs/>
          <w:i/>
          <w:iCs/>
          <w:color w:val="FF0000"/>
          <w:sz w:val="28"/>
          <w:szCs w:val="28"/>
        </w:rPr>
      </w:pPr>
    </w:p>
    <w:p w:rsidR="00AD2CB0" w:rsidRDefault="00AD2CB0"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Pr="00AD2CB0" w:rsidRDefault="00C85894" w:rsidP="00C85894">
      <w:pPr>
        <w:spacing w:line="360" w:lineRule="auto"/>
        <w:ind w:firstLine="708"/>
        <w:rPr>
          <w:rFonts w:ascii="Times New Roman" w:hAnsi="Times New Roman" w:cs="Times New Roman"/>
          <w:b/>
          <w:bCs/>
          <w:i/>
          <w:iCs/>
          <w:color w:val="FF0000"/>
          <w:sz w:val="28"/>
          <w:szCs w:val="28"/>
        </w:rPr>
      </w:pPr>
    </w:p>
    <w:p w:rsidR="00AD2CB0" w:rsidRPr="00AD2CB0" w:rsidRDefault="00AD2CB0" w:rsidP="00AD2CB0">
      <w:pPr>
        <w:spacing w:line="360" w:lineRule="auto"/>
        <w:rPr>
          <w:rFonts w:ascii="Times New Roman" w:hAnsi="Times New Roman" w:cs="Times New Roman"/>
          <w:b/>
          <w:bCs/>
          <w:i/>
          <w:iCs/>
          <w:sz w:val="28"/>
          <w:szCs w:val="28"/>
        </w:rPr>
      </w:pPr>
      <w:r w:rsidRPr="00AD2CB0">
        <w:rPr>
          <w:rFonts w:ascii="Times New Roman" w:hAnsi="Times New Roman" w:cs="Times New Roman"/>
          <w:b/>
          <w:bCs/>
          <w:i/>
          <w:iCs/>
          <w:sz w:val="28"/>
          <w:szCs w:val="28"/>
        </w:rPr>
        <w:lastRenderedPageBreak/>
        <w:t>Выводы.</w:t>
      </w:r>
    </w:p>
    <w:p w:rsidR="00AD2CB0" w:rsidRPr="00AD2CB0" w:rsidRDefault="00AD2CB0" w:rsidP="00AD2CB0">
      <w:pPr>
        <w:spacing w:line="360" w:lineRule="auto"/>
        <w:rPr>
          <w:rFonts w:ascii="Times New Roman" w:hAnsi="Times New Roman" w:cs="Times New Roman"/>
          <w:i/>
          <w:iCs/>
          <w:sz w:val="28"/>
          <w:szCs w:val="28"/>
        </w:rPr>
      </w:pPr>
      <w:r w:rsidRPr="00AD2CB0">
        <w:rPr>
          <w:rFonts w:ascii="Times New Roman" w:hAnsi="Times New Roman" w:cs="Times New Roman"/>
          <w:b/>
          <w:bCs/>
          <w:i/>
          <w:iCs/>
          <w:sz w:val="28"/>
          <w:szCs w:val="28"/>
        </w:rPr>
        <w:t xml:space="preserve"> </w:t>
      </w:r>
      <w:r w:rsidRPr="00AD2CB0">
        <w:rPr>
          <w:rFonts w:ascii="Times New Roman" w:hAnsi="Times New Roman" w:cs="Times New Roman"/>
          <w:i/>
          <w:iCs/>
          <w:sz w:val="28"/>
          <w:szCs w:val="28"/>
        </w:rPr>
        <w:t xml:space="preserve">На протяжении всего учебного года велась  работа по подготовке и проведению государственной итоговой аттестации выпускников в форме  ОГЭ. Вместе с тем, контроль за качеством обученности обучающихся  9-х  классов выявил ряд пробелов: </w:t>
      </w:r>
    </w:p>
    <w:p w:rsidR="00AD2CB0" w:rsidRPr="00AD2CB0" w:rsidRDefault="00AD2CB0" w:rsidP="00AD2CB0">
      <w:pPr>
        <w:numPr>
          <w:ilvl w:val="0"/>
          <w:numId w:val="21"/>
        </w:numPr>
        <w:tabs>
          <w:tab w:val="num" w:pos="720"/>
        </w:tabs>
        <w:spacing w:after="0" w:line="360" w:lineRule="auto"/>
        <w:ind w:firstLine="284"/>
        <w:rPr>
          <w:rFonts w:ascii="Times New Roman" w:hAnsi="Times New Roman" w:cs="Times New Roman"/>
          <w:i/>
          <w:iCs/>
          <w:sz w:val="28"/>
          <w:szCs w:val="28"/>
        </w:rPr>
      </w:pPr>
      <w:r w:rsidRPr="00AD2CB0">
        <w:rPr>
          <w:rFonts w:ascii="Times New Roman" w:hAnsi="Times New Roman" w:cs="Times New Roman"/>
          <w:i/>
          <w:iCs/>
          <w:sz w:val="28"/>
          <w:szCs w:val="28"/>
        </w:rPr>
        <w:t>недостаточное  стимулирование познавательной активности школьников со стороны родителей учащихся;</w:t>
      </w:r>
    </w:p>
    <w:p w:rsidR="00AD2CB0" w:rsidRPr="00AD2CB0" w:rsidRDefault="00AD2CB0" w:rsidP="00AD2CB0">
      <w:pPr>
        <w:numPr>
          <w:ilvl w:val="0"/>
          <w:numId w:val="21"/>
        </w:numPr>
        <w:tabs>
          <w:tab w:val="num" w:pos="720"/>
        </w:tabs>
        <w:spacing w:after="0" w:line="360" w:lineRule="auto"/>
        <w:ind w:firstLine="284"/>
        <w:rPr>
          <w:rFonts w:ascii="Times New Roman" w:hAnsi="Times New Roman" w:cs="Times New Roman"/>
          <w:i/>
          <w:iCs/>
          <w:sz w:val="28"/>
          <w:szCs w:val="28"/>
        </w:rPr>
      </w:pPr>
      <w:r w:rsidRPr="00AD2CB0">
        <w:rPr>
          <w:rFonts w:ascii="Times New Roman" w:hAnsi="Times New Roman" w:cs="Times New Roman"/>
          <w:i/>
          <w:iCs/>
          <w:sz w:val="28"/>
          <w:szCs w:val="28"/>
        </w:rPr>
        <w:t>недостаточный уровень работы по индивидуализации и дифференциации обучения учащихся со стороны учителей-предметников;</w:t>
      </w:r>
    </w:p>
    <w:p w:rsidR="00AD2CB0" w:rsidRPr="00AD2CB0" w:rsidRDefault="00AD2CB0" w:rsidP="00AD2CB0">
      <w:pPr>
        <w:numPr>
          <w:ilvl w:val="0"/>
          <w:numId w:val="21"/>
        </w:numPr>
        <w:tabs>
          <w:tab w:val="num" w:pos="720"/>
        </w:tabs>
        <w:spacing w:after="0" w:line="360" w:lineRule="auto"/>
        <w:ind w:firstLine="284"/>
        <w:rPr>
          <w:rFonts w:ascii="Times New Roman" w:hAnsi="Times New Roman" w:cs="Times New Roman"/>
          <w:i/>
          <w:iCs/>
          <w:sz w:val="28"/>
          <w:szCs w:val="28"/>
        </w:rPr>
      </w:pPr>
      <w:r w:rsidRPr="00AD2CB0">
        <w:rPr>
          <w:rFonts w:ascii="Times New Roman" w:hAnsi="Times New Roman" w:cs="Times New Roman"/>
          <w:i/>
          <w:iCs/>
          <w:sz w:val="28"/>
          <w:szCs w:val="28"/>
        </w:rPr>
        <w:t>слабый контингент учащихся.</w:t>
      </w: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i/>
          <w:iCs/>
          <w:sz w:val="28"/>
          <w:szCs w:val="28"/>
        </w:rPr>
        <w:sectPr w:rsidR="00AD2CB0" w:rsidRPr="00AD2CB0" w:rsidSect="003441B7">
          <w:footerReference w:type="default" r:id="rId12"/>
          <w:pgSz w:w="11906" w:h="16838"/>
          <w:pgMar w:top="1134" w:right="1134" w:bottom="1134" w:left="1701" w:header="709" w:footer="709" w:gutter="0"/>
          <w:cols w:space="708"/>
          <w:docGrid w:linePitch="360"/>
        </w:sectPr>
      </w:pPr>
    </w:p>
    <w:p w:rsidR="00AD2CB0" w:rsidRPr="00AD2CB0" w:rsidRDefault="00DA3E53"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7. Подготовка и проведение</w:t>
      </w:r>
      <w:r w:rsidR="00AD2CB0" w:rsidRPr="00AD2CB0">
        <w:rPr>
          <w:rFonts w:ascii="Times New Roman" w:hAnsi="Times New Roman" w:cs="Times New Roman"/>
          <w:b/>
          <w:bCs/>
          <w:sz w:val="28"/>
          <w:szCs w:val="28"/>
        </w:rPr>
        <w:t xml:space="preserve"> государственной итого</w:t>
      </w:r>
      <w:r>
        <w:rPr>
          <w:rFonts w:ascii="Times New Roman" w:hAnsi="Times New Roman" w:cs="Times New Roman"/>
          <w:b/>
          <w:bCs/>
          <w:sz w:val="28"/>
          <w:szCs w:val="28"/>
        </w:rPr>
        <w:t>вой аттестации</w:t>
      </w:r>
      <w:r w:rsidR="00AD2CB0" w:rsidRPr="00AD2CB0">
        <w:rPr>
          <w:rFonts w:ascii="Times New Roman" w:hAnsi="Times New Roman" w:cs="Times New Roman"/>
          <w:b/>
          <w:bCs/>
          <w:sz w:val="28"/>
          <w:szCs w:val="28"/>
        </w:rPr>
        <w:t>.</w:t>
      </w:r>
    </w:p>
    <w:p w:rsidR="00AD2CB0" w:rsidRPr="00AD2CB0" w:rsidRDefault="00AD2CB0" w:rsidP="00AD2CB0">
      <w:pPr>
        <w:spacing w:line="360" w:lineRule="auto"/>
        <w:ind w:firstLine="708"/>
        <w:jc w:val="both"/>
        <w:rPr>
          <w:rFonts w:ascii="Times New Roman" w:hAnsi="Times New Roman" w:cs="Times New Roman"/>
          <w:sz w:val="28"/>
          <w:szCs w:val="28"/>
        </w:rPr>
      </w:pPr>
    </w:p>
    <w:p w:rsidR="00AD2CB0" w:rsidRPr="00AD2CB0" w:rsidRDefault="00AD2CB0" w:rsidP="00AD2CB0">
      <w:pPr>
        <w:spacing w:line="360" w:lineRule="auto"/>
        <w:ind w:firstLine="708"/>
        <w:jc w:val="both"/>
        <w:rPr>
          <w:rFonts w:ascii="Times New Roman" w:hAnsi="Times New Roman" w:cs="Times New Roman"/>
          <w:sz w:val="28"/>
          <w:szCs w:val="28"/>
        </w:rPr>
      </w:pPr>
      <w:r w:rsidRPr="00AD2CB0">
        <w:rPr>
          <w:rFonts w:ascii="Times New Roman" w:hAnsi="Times New Roman" w:cs="Times New Roman"/>
          <w:sz w:val="28"/>
          <w:szCs w:val="28"/>
        </w:rPr>
        <w:t>В целях соблюдения порядка   подготовки  и проведения государственной итоговой аттестации требованиям законодательства Российской Федерации в МКОУ «Чонтаульская СОШ № 2» была проведена следующая работа:</w:t>
      </w:r>
    </w:p>
    <w:p w:rsidR="00AD2CB0" w:rsidRPr="00AD2CB0" w:rsidRDefault="00AD2CB0" w:rsidP="00AD2CB0">
      <w:pPr>
        <w:spacing w:line="360" w:lineRule="auto"/>
        <w:ind w:firstLine="708"/>
        <w:jc w:val="both"/>
        <w:rPr>
          <w:rFonts w:ascii="Times New Roman" w:hAnsi="Times New Roman" w:cs="Times New Roman"/>
          <w:b/>
          <w:bCs/>
          <w:sz w:val="28"/>
          <w:szCs w:val="28"/>
        </w:rPr>
      </w:pPr>
      <w:r w:rsidRPr="00AD2CB0">
        <w:rPr>
          <w:rFonts w:ascii="Times New Roman" w:hAnsi="Times New Roman" w:cs="Times New Roman"/>
          <w:b/>
          <w:bCs/>
          <w:sz w:val="28"/>
          <w:szCs w:val="28"/>
        </w:rPr>
        <w:t>1. В</w:t>
      </w:r>
      <w:r w:rsidRPr="00AD2CB0">
        <w:rPr>
          <w:rFonts w:ascii="Times New Roman" w:hAnsi="Times New Roman" w:cs="Times New Roman"/>
          <w:sz w:val="28"/>
          <w:szCs w:val="28"/>
        </w:rPr>
        <w:t xml:space="preserve"> </w:t>
      </w:r>
      <w:r w:rsidRPr="00AD2CB0">
        <w:rPr>
          <w:rFonts w:ascii="Times New Roman" w:hAnsi="Times New Roman" w:cs="Times New Roman"/>
          <w:b/>
          <w:bCs/>
          <w:sz w:val="28"/>
          <w:szCs w:val="28"/>
        </w:rPr>
        <w:t>нормативно-правовом  и методическом сопровождении ЕГЭ:</w:t>
      </w:r>
    </w:p>
    <w:p w:rsidR="00AD2CB0" w:rsidRPr="00AD2CB0" w:rsidRDefault="00AD2CB0" w:rsidP="00AD2CB0">
      <w:pPr>
        <w:pStyle w:val="a7"/>
        <w:spacing w:before="0" w:after="0" w:line="360" w:lineRule="auto"/>
        <w:jc w:val="both"/>
        <w:rPr>
          <w:sz w:val="28"/>
          <w:szCs w:val="28"/>
        </w:rPr>
      </w:pPr>
      <w:r w:rsidRPr="00AD2CB0">
        <w:rPr>
          <w:sz w:val="28"/>
          <w:szCs w:val="28"/>
        </w:rPr>
        <w:t>-   нормативно-правовые  и распорядительные документы приведены в</w:t>
      </w:r>
    </w:p>
    <w:p w:rsidR="00AD2CB0" w:rsidRPr="00AD2CB0" w:rsidRDefault="00AD2CB0" w:rsidP="00AD2CB0">
      <w:pPr>
        <w:pStyle w:val="a7"/>
        <w:tabs>
          <w:tab w:val="left" w:pos="10209"/>
        </w:tabs>
        <w:spacing w:before="0" w:after="0" w:line="360" w:lineRule="auto"/>
        <w:jc w:val="both"/>
        <w:rPr>
          <w:sz w:val="28"/>
          <w:szCs w:val="28"/>
        </w:rPr>
      </w:pPr>
      <w:r w:rsidRPr="00AD2CB0">
        <w:rPr>
          <w:sz w:val="28"/>
          <w:szCs w:val="28"/>
        </w:rPr>
        <w:t xml:space="preserve"> соответствие с требованиями федеральных, региональных, муниципальных</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документов;</w:t>
      </w:r>
    </w:p>
    <w:p w:rsidR="00AD2CB0" w:rsidRPr="00AD2CB0" w:rsidRDefault="00AD2CB0" w:rsidP="00AD2CB0">
      <w:pPr>
        <w:pStyle w:val="a7"/>
        <w:spacing w:before="0" w:after="0" w:line="360" w:lineRule="auto"/>
        <w:jc w:val="both"/>
        <w:rPr>
          <w:sz w:val="28"/>
          <w:szCs w:val="28"/>
        </w:rPr>
      </w:pPr>
      <w:r w:rsidRPr="00AD2CB0">
        <w:rPr>
          <w:sz w:val="28"/>
          <w:szCs w:val="28"/>
        </w:rPr>
        <w:t xml:space="preserve">- изучены  региональные рекомендации  по формированию  базы данных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учащихся в 2018 году;</w:t>
      </w:r>
    </w:p>
    <w:p w:rsidR="00AD2CB0" w:rsidRPr="00AD2CB0" w:rsidRDefault="00AD2CB0" w:rsidP="00AD2CB0">
      <w:pPr>
        <w:pStyle w:val="a7"/>
        <w:spacing w:before="0" w:after="0" w:line="360" w:lineRule="auto"/>
        <w:jc w:val="both"/>
        <w:rPr>
          <w:sz w:val="28"/>
          <w:szCs w:val="28"/>
        </w:rPr>
      </w:pPr>
      <w:r w:rsidRPr="00AD2CB0">
        <w:rPr>
          <w:sz w:val="28"/>
          <w:szCs w:val="28"/>
        </w:rPr>
        <w:t>- подготовлены распорядительные документы по по</w:t>
      </w:r>
      <w:r w:rsidR="00C85894">
        <w:rPr>
          <w:sz w:val="28"/>
          <w:szCs w:val="28"/>
        </w:rPr>
        <w:t>дготовке и проведению ЕГЭ в 2018</w:t>
      </w:r>
      <w:r w:rsidRPr="00AD2CB0">
        <w:rPr>
          <w:sz w:val="28"/>
          <w:szCs w:val="28"/>
        </w:rPr>
        <w:t xml:space="preserve">г. </w:t>
      </w:r>
    </w:p>
    <w:p w:rsidR="00AD2CB0" w:rsidRPr="00AD2CB0" w:rsidRDefault="00AD2CB0" w:rsidP="00AD2CB0">
      <w:pPr>
        <w:pStyle w:val="a7"/>
        <w:spacing w:before="0" w:after="0" w:line="360" w:lineRule="auto"/>
        <w:ind w:firstLine="708"/>
        <w:jc w:val="both"/>
        <w:rPr>
          <w:b/>
          <w:bCs/>
          <w:sz w:val="28"/>
          <w:szCs w:val="28"/>
        </w:rPr>
      </w:pPr>
      <w:r w:rsidRPr="00AD2CB0">
        <w:rPr>
          <w:b/>
          <w:bCs/>
          <w:sz w:val="28"/>
          <w:szCs w:val="28"/>
        </w:rPr>
        <w:t>2. В информационном сопровождении ЕГЭ:</w:t>
      </w:r>
    </w:p>
    <w:p w:rsidR="00AD2CB0" w:rsidRPr="00AD2CB0" w:rsidRDefault="00AD2CB0" w:rsidP="00AD2CB0">
      <w:pPr>
        <w:pStyle w:val="a7"/>
        <w:spacing w:before="0" w:after="0" w:line="360" w:lineRule="auto"/>
        <w:jc w:val="both"/>
        <w:rPr>
          <w:sz w:val="28"/>
          <w:szCs w:val="28"/>
        </w:rPr>
      </w:pPr>
      <w:r w:rsidRPr="00AD2CB0">
        <w:rPr>
          <w:sz w:val="28"/>
          <w:szCs w:val="28"/>
        </w:rPr>
        <w:t>- изучены методические материалы по организации и проведению</w:t>
      </w:r>
    </w:p>
    <w:p w:rsidR="00AD2CB0" w:rsidRPr="00AD2CB0" w:rsidRDefault="00AD2CB0" w:rsidP="00AD2CB0">
      <w:pPr>
        <w:pStyle w:val="a7"/>
        <w:spacing w:before="0" w:after="0" w:line="360" w:lineRule="auto"/>
        <w:jc w:val="both"/>
        <w:rPr>
          <w:sz w:val="28"/>
          <w:szCs w:val="28"/>
        </w:rPr>
      </w:pPr>
      <w:r w:rsidRPr="00AD2CB0">
        <w:rPr>
          <w:sz w:val="28"/>
          <w:szCs w:val="28"/>
        </w:rPr>
        <w:t xml:space="preserve"> информационно-разъяснительной работы с участниками ЕГЭ;</w:t>
      </w:r>
    </w:p>
    <w:p w:rsidR="00AD2CB0" w:rsidRPr="00AD2CB0" w:rsidRDefault="00AD2CB0" w:rsidP="00AD2CB0">
      <w:pPr>
        <w:pStyle w:val="a7"/>
        <w:spacing w:before="0" w:after="0" w:line="360" w:lineRule="auto"/>
        <w:jc w:val="both"/>
        <w:rPr>
          <w:sz w:val="28"/>
          <w:szCs w:val="28"/>
        </w:rPr>
      </w:pPr>
      <w:r w:rsidRPr="00AD2CB0">
        <w:rPr>
          <w:sz w:val="28"/>
          <w:szCs w:val="28"/>
        </w:rPr>
        <w:t>- информирован педколлектив  об изменениях в КИМах ЕГЭ 2018 года по  сравнению с ЕГЭ 2017 года;</w:t>
      </w:r>
    </w:p>
    <w:p w:rsidR="00AD2CB0" w:rsidRPr="00AD2CB0" w:rsidRDefault="00AD2CB0" w:rsidP="00AD2CB0">
      <w:pPr>
        <w:pStyle w:val="a7"/>
        <w:spacing w:before="0" w:after="0" w:line="360" w:lineRule="auto"/>
        <w:jc w:val="both"/>
        <w:rPr>
          <w:sz w:val="28"/>
          <w:szCs w:val="28"/>
        </w:rPr>
      </w:pPr>
      <w:r w:rsidRPr="00AD2CB0">
        <w:rPr>
          <w:sz w:val="28"/>
          <w:szCs w:val="28"/>
        </w:rPr>
        <w:t xml:space="preserve">- организована и проведена информационно-разъяснительная работа с участниками ЕГЭ, выпускниками,  по вопросам  организации и проведения ЕГЭ, в том числе: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t xml:space="preserve">о сроках и месте подачи заявления для участия в ЕГЭ;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t xml:space="preserve">о выборе предметов для сдачи ЕГЭ;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t xml:space="preserve">о запрете  использования на ЕГЭ мобильных телефонов, иных средств связи и электронно-вычислительной техники, а также дополнительных информационно-справочных материалов (шпаргалок);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lastRenderedPageBreak/>
        <w:t>о сроках и порядке подачи и рассмотрения апелляций и анализ эффективности её проведения;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и проведена  информационно-разъяснительная работа среди участников образовательного процесса (педагогических работников, родителей (законных представителей) о порядке сдачи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обеспечено информационное сопровождение  и организация разъяснительной работы о порядке проведения ЕГЭ для различных целевых групп (стенды, сайт,  изучение с выпускниками, ознакомление педагогов, родителей (законных представителей) с нормативно-правовыми документами);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-организация информационно-разъяснительной работы среди участников;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организовано проведение консультационных часов для родителей с целью разъяснения информации о выборе  предметов для сдачи экзаменов в форме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организовано информирование лиц, привлечённых к сдаче ЕГЭ, об   административной  ответственности за  нарушение процедуры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-информированы выпускники о размещении перечня вступительных испытаний на направления  подготовки (специальности) на сайтах   ВУЗов и ССУЗов Российской Федерации.</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3. В организационном обеспечении  проведения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-организована подготовка и проведения ЕГЭ 2017 года на основании анализа результатов ЕГЭ 2016ода;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организованы совещания с учителями по вопросам организации и проведения государственной итоговой аттестации выпускников 9 и 11  классов;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сформирован список организаторов проведения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 организована работа с одарёнными выпускниками по подготовке к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работа  по контролю наличия паспортов у выпускников.</w:t>
      </w:r>
    </w:p>
    <w:p w:rsidR="00AD2CB0" w:rsidRPr="00AD2CB0" w:rsidRDefault="00AD2CB0" w:rsidP="00AD2CB0">
      <w:pPr>
        <w:pStyle w:val="a7"/>
        <w:tabs>
          <w:tab w:val="num" w:pos="216"/>
        </w:tabs>
        <w:spacing w:before="0" w:after="0" w:line="360" w:lineRule="auto"/>
        <w:jc w:val="both"/>
        <w:rPr>
          <w:b/>
          <w:bCs/>
          <w:sz w:val="28"/>
          <w:szCs w:val="28"/>
        </w:rPr>
      </w:pPr>
      <w:r w:rsidRPr="00AD2CB0">
        <w:rPr>
          <w:b/>
          <w:bCs/>
          <w:sz w:val="28"/>
          <w:szCs w:val="28"/>
        </w:rPr>
        <w:t xml:space="preserve">4. Созданы  базы данных по: </w:t>
      </w:r>
    </w:p>
    <w:p w:rsidR="00AD2CB0" w:rsidRPr="00AD2CB0" w:rsidRDefault="00AD2CB0" w:rsidP="00AD2CB0">
      <w:pPr>
        <w:pStyle w:val="a7"/>
        <w:tabs>
          <w:tab w:val="num" w:pos="216"/>
        </w:tabs>
        <w:spacing w:before="0" w:after="0" w:line="360" w:lineRule="auto"/>
        <w:jc w:val="both"/>
        <w:rPr>
          <w:sz w:val="28"/>
          <w:szCs w:val="28"/>
        </w:rPr>
      </w:pPr>
      <w:r w:rsidRPr="00AD2CB0">
        <w:rPr>
          <w:sz w:val="28"/>
          <w:szCs w:val="28"/>
        </w:rPr>
        <w:t xml:space="preserve">- выпускникам;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организаторам ППЭ (вне аудитории);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разработаны транспортные схемы доставки участников ЕГЭ в ППЭ;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организовано психологическое сопровождения ЕГЭ.</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sz w:val="28"/>
          <w:szCs w:val="28"/>
        </w:rPr>
        <w:t> </w:t>
      </w:r>
      <w:r w:rsidRPr="00AD2CB0">
        <w:rPr>
          <w:rFonts w:ascii="Times New Roman" w:hAnsi="Times New Roman" w:cs="Times New Roman"/>
          <w:b/>
          <w:bCs/>
          <w:sz w:val="28"/>
          <w:szCs w:val="28"/>
        </w:rPr>
        <w:t>5. Методическое обеспечение подготовки и проведения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работа по повышению квалификации учителей в области технологии подготовки выпускников к ЕГЭ и изучению опыта лучших учителей-предметников;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работа учителей  с материалами федеральной базы тестовых заданий, размещенных на сайте ФИПИ, информационном портале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обеспечено  участие в  обучающих семинарах для организаторов ППЭ;</w:t>
      </w:r>
    </w:p>
    <w:p w:rsidR="00AD2CB0" w:rsidRPr="00AD2CB0" w:rsidRDefault="00AD2CB0" w:rsidP="00AD2CB0">
      <w:pPr>
        <w:pStyle w:val="a7"/>
        <w:spacing w:before="0" w:after="0" w:line="360" w:lineRule="auto"/>
        <w:jc w:val="both"/>
        <w:rPr>
          <w:sz w:val="28"/>
          <w:szCs w:val="28"/>
        </w:rPr>
      </w:pPr>
      <w:r w:rsidRPr="00AD2CB0">
        <w:rPr>
          <w:sz w:val="28"/>
          <w:szCs w:val="28"/>
        </w:rPr>
        <w:t xml:space="preserve">- проведены заседания МО по вопросам: </w:t>
      </w:r>
    </w:p>
    <w:p w:rsidR="00AD2CB0" w:rsidRPr="00AD2CB0" w:rsidRDefault="003F62A4" w:rsidP="00AD2CB0">
      <w:pPr>
        <w:pStyle w:val="a7"/>
        <w:spacing w:before="0" w:after="0" w:line="360" w:lineRule="auto"/>
        <w:jc w:val="both"/>
        <w:rPr>
          <w:sz w:val="28"/>
          <w:szCs w:val="28"/>
        </w:rPr>
      </w:pPr>
      <w:r>
        <w:rPr>
          <w:sz w:val="28"/>
          <w:szCs w:val="28"/>
        </w:rPr>
        <w:t>- анализ результатов ЕГЭ 2017</w:t>
      </w:r>
      <w:r w:rsidR="00AD2CB0" w:rsidRPr="00AD2CB0">
        <w:rPr>
          <w:sz w:val="28"/>
          <w:szCs w:val="28"/>
        </w:rPr>
        <w:t xml:space="preserve"> года;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отработка проблемных тем при подготовке к ЕГЭ.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проведен анализ обученности учащихся по результатам пробных ЕГЭ.</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6. Руководство и контроль за  организацией и проведением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проанализирован  план  подготовки и проведения государственной итоговой аттест</w:t>
      </w:r>
      <w:r w:rsidR="003F62A4">
        <w:rPr>
          <w:rFonts w:ascii="Times New Roman" w:hAnsi="Times New Roman" w:cs="Times New Roman"/>
          <w:sz w:val="28"/>
          <w:szCs w:val="28"/>
        </w:rPr>
        <w:t>ации выпускников 11 классов 2017</w:t>
      </w:r>
      <w:r w:rsidRPr="00AD2CB0">
        <w:rPr>
          <w:rFonts w:ascii="Times New Roman" w:hAnsi="Times New Roman" w:cs="Times New Roman"/>
          <w:sz w:val="28"/>
          <w:szCs w:val="28"/>
        </w:rPr>
        <w:t>-</w:t>
      </w:r>
      <w:r w:rsidR="003F62A4">
        <w:rPr>
          <w:rFonts w:ascii="Times New Roman" w:hAnsi="Times New Roman" w:cs="Times New Roman"/>
          <w:sz w:val="28"/>
          <w:szCs w:val="28"/>
        </w:rPr>
        <w:t>2018</w:t>
      </w:r>
      <w:r w:rsidRPr="00AD2CB0">
        <w:rPr>
          <w:rFonts w:ascii="Times New Roman" w:hAnsi="Times New Roman" w:cs="Times New Roman"/>
          <w:sz w:val="28"/>
          <w:szCs w:val="28"/>
        </w:rPr>
        <w:t xml:space="preserve"> учебного года;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проверка знаний нормативных актов и методических материалов по проведению ЕГЭ учителей и классных руководителей;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 проверены знания учащихся порядка, прав и обязанностей при проведении ЕГЭ, наличия у них паспортов (посещение школ, беседы с выпускниками, анкетирование);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проанализированы результаты районных  диагностических работ;</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анализ организации работы с одарёнными выпускниками по подготовке к ЕГЭ.</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7. Организация системы общественного наблюдения.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проведен сбор заявлений от лиц, желающих получить статус общественного наблюдателя за проведением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проведено изучение нормативно-правовой базы с общественными наблюдателями.</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8.Анализ результатов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проведен  анализ результатов работы по </w:t>
      </w:r>
      <w:r w:rsidR="008A51AE">
        <w:rPr>
          <w:rFonts w:ascii="Times New Roman" w:hAnsi="Times New Roman" w:cs="Times New Roman"/>
          <w:sz w:val="28"/>
          <w:szCs w:val="28"/>
        </w:rPr>
        <w:t>подготовке и проведению ЕГЭ-2018</w:t>
      </w:r>
      <w:r w:rsidRPr="00AD2CB0">
        <w:rPr>
          <w:rFonts w:ascii="Times New Roman" w:hAnsi="Times New Roman" w:cs="Times New Roman"/>
          <w:sz w:val="28"/>
          <w:szCs w:val="28"/>
        </w:rPr>
        <w:t>.</w:t>
      </w:r>
    </w:p>
    <w:p w:rsidR="00AD2CB0" w:rsidRPr="00AD2CB0" w:rsidRDefault="00AD2CB0" w:rsidP="00AD2CB0">
      <w:pPr>
        <w:spacing w:line="360" w:lineRule="auto"/>
        <w:ind w:firstLine="708"/>
        <w:jc w:val="both"/>
        <w:rPr>
          <w:rFonts w:ascii="Times New Roman" w:hAnsi="Times New Roman" w:cs="Times New Roman"/>
          <w:i/>
          <w:iCs/>
          <w:sz w:val="28"/>
          <w:szCs w:val="28"/>
        </w:rPr>
      </w:pPr>
    </w:p>
    <w:p w:rsidR="00AD2CB0" w:rsidRPr="00AD2CB0" w:rsidRDefault="00AD2CB0" w:rsidP="00AD2CB0">
      <w:pPr>
        <w:spacing w:line="360" w:lineRule="auto"/>
        <w:ind w:firstLine="708"/>
        <w:jc w:val="both"/>
        <w:rPr>
          <w:rFonts w:ascii="Times New Roman" w:hAnsi="Times New Roman" w:cs="Times New Roman"/>
          <w:i/>
          <w:iCs/>
          <w:sz w:val="28"/>
          <w:szCs w:val="28"/>
        </w:rPr>
      </w:pPr>
      <w:r w:rsidRPr="00AD2CB0">
        <w:rPr>
          <w:rFonts w:ascii="Times New Roman" w:hAnsi="Times New Roman" w:cs="Times New Roman"/>
          <w:i/>
          <w:iCs/>
          <w:sz w:val="28"/>
          <w:szCs w:val="28"/>
        </w:rPr>
        <w:t>Выводы: в результате проведенной работы по разъяснению и обеспечению порядка проведения ЕГЭ в 2018 году учащимися МКОУ «Чонтаульская СОШ №2» на экзаменах не были допущены нарушения.</w:t>
      </w:r>
    </w:p>
    <w:p w:rsidR="00AD2CB0" w:rsidRPr="00AD2CB0" w:rsidRDefault="00AD2CB0" w:rsidP="00AD2CB0">
      <w:pPr>
        <w:pStyle w:val="a7"/>
        <w:spacing w:before="0" w:after="0" w:line="360" w:lineRule="auto"/>
        <w:rPr>
          <w:sz w:val="28"/>
          <w:szCs w:val="28"/>
        </w:rPr>
      </w:pPr>
    </w:p>
    <w:p w:rsidR="00AD2CB0" w:rsidRPr="00AD2CB0" w:rsidRDefault="00AD2CB0" w:rsidP="00AD2CB0">
      <w:pPr>
        <w:autoSpaceDE w:val="0"/>
        <w:autoSpaceDN w:val="0"/>
        <w:adjustRightInd w:val="0"/>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Общие выводы.</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1. Школа обеспечивает выполнение Федерального закона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2.Школа проводит планомерную работу по подготовке и проведению государственной итоговой аттестации выпускников в форме ЕГЭ и с использованием механизмов независимой оценки качества знаний, обеспечивает организованное проведение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3.Обращений родителей по вопросам нарушений в подготовке и проведении итоговой государственной аттестации выпускников в школу и вышестоящие организации не поступали.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4.Снижение результативности ГИА объясняется средним уровнем развития выпускников 11 класса.</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5.Низкий уровень положительной учебной мотивации выпускников 9-х классов не позволяет всем учащимся успешно проходить государственную итоговую аттестацию.</w:t>
      </w:r>
    </w:p>
    <w:p w:rsidR="00AD2CB0" w:rsidRPr="00AD2CB0" w:rsidRDefault="00AD2CB0" w:rsidP="00AD2CB0">
      <w:pPr>
        <w:spacing w:line="360" w:lineRule="auto"/>
        <w:rPr>
          <w:rFonts w:ascii="Times New Roman" w:hAnsi="Times New Roman" w:cs="Times New Roman"/>
          <w:color w:val="FF0000"/>
          <w:sz w:val="28"/>
          <w:szCs w:val="28"/>
        </w:rPr>
      </w:pPr>
    </w:p>
    <w:p w:rsidR="00AD2CB0" w:rsidRPr="00AD2CB0" w:rsidRDefault="00AD2CB0" w:rsidP="00AD2CB0">
      <w:pPr>
        <w:pStyle w:val="a7"/>
        <w:spacing w:before="0" w:after="0" w:line="360" w:lineRule="auto"/>
        <w:jc w:val="center"/>
        <w:rPr>
          <w:b/>
          <w:bCs/>
          <w:sz w:val="28"/>
          <w:szCs w:val="28"/>
        </w:rPr>
      </w:pPr>
      <w:r w:rsidRPr="00AD2CB0">
        <w:rPr>
          <w:sz w:val="28"/>
          <w:szCs w:val="28"/>
        </w:rPr>
        <w:br w:type="page"/>
      </w:r>
      <w:r w:rsidR="008A51AE">
        <w:rPr>
          <w:sz w:val="28"/>
          <w:szCs w:val="28"/>
        </w:rPr>
        <w:lastRenderedPageBreak/>
        <w:t>8</w:t>
      </w:r>
      <w:r w:rsidRPr="00AD2CB0">
        <w:rPr>
          <w:sz w:val="28"/>
          <w:szCs w:val="28"/>
        </w:rPr>
        <w:t xml:space="preserve">. </w:t>
      </w:r>
      <w:r w:rsidR="008A51AE">
        <w:rPr>
          <w:b/>
          <w:bCs/>
          <w:sz w:val="28"/>
          <w:szCs w:val="28"/>
        </w:rPr>
        <w:t>У</w:t>
      </w:r>
      <w:r w:rsidRPr="00AD2CB0">
        <w:rPr>
          <w:b/>
          <w:bCs/>
          <w:sz w:val="28"/>
          <w:szCs w:val="28"/>
        </w:rPr>
        <w:t xml:space="preserve">частия учащихся  школы </w:t>
      </w:r>
    </w:p>
    <w:p w:rsidR="00AD2CB0" w:rsidRPr="00AD2CB0" w:rsidRDefault="00AD2CB0" w:rsidP="00AD2CB0">
      <w:pPr>
        <w:pStyle w:val="a7"/>
        <w:spacing w:before="0" w:after="0" w:line="360" w:lineRule="auto"/>
        <w:jc w:val="center"/>
        <w:rPr>
          <w:b/>
          <w:bCs/>
          <w:sz w:val="28"/>
          <w:szCs w:val="28"/>
        </w:rPr>
      </w:pPr>
      <w:r w:rsidRPr="00AD2CB0">
        <w:rPr>
          <w:b/>
          <w:bCs/>
          <w:sz w:val="28"/>
          <w:szCs w:val="28"/>
        </w:rPr>
        <w:t xml:space="preserve"> в конкурсах различного уровня</w:t>
      </w:r>
    </w:p>
    <w:p w:rsidR="00AD2CB0" w:rsidRPr="00AD2CB0" w:rsidRDefault="00AD2CB0" w:rsidP="00AD2CB0">
      <w:pPr>
        <w:pStyle w:val="a7"/>
        <w:spacing w:before="0" w:after="0" w:line="360" w:lineRule="auto"/>
        <w:ind w:left="-360"/>
        <w:rPr>
          <w:sz w:val="28"/>
          <w:szCs w:val="28"/>
        </w:rPr>
      </w:pPr>
    </w:p>
    <w:p w:rsidR="00AD2CB0" w:rsidRPr="00AD2CB0" w:rsidRDefault="00AD2CB0" w:rsidP="00AD2CB0">
      <w:pPr>
        <w:pStyle w:val="a7"/>
        <w:spacing w:before="0" w:after="0" w:line="360" w:lineRule="auto"/>
        <w:ind w:left="-360"/>
        <w:rPr>
          <w:sz w:val="28"/>
          <w:szCs w:val="28"/>
        </w:rPr>
      </w:pPr>
    </w:p>
    <w:p w:rsidR="00AD2CB0" w:rsidRPr="00AD2CB0" w:rsidRDefault="00AD2CB0" w:rsidP="00AD2CB0">
      <w:pPr>
        <w:pStyle w:val="a7"/>
        <w:spacing w:before="0" w:after="0" w:line="360" w:lineRule="auto"/>
        <w:ind w:firstLine="708"/>
        <w:rPr>
          <w:sz w:val="28"/>
          <w:szCs w:val="28"/>
        </w:rPr>
      </w:pPr>
      <w:r w:rsidRPr="00AD2CB0">
        <w:rPr>
          <w:sz w:val="28"/>
          <w:szCs w:val="28"/>
        </w:rPr>
        <w:t>Участвуя в конкурсах различного уровня, ребята школы, под руководством учителей-предметников и педагогов дополнительного образования становятся призерами и победителями.</w:t>
      </w:r>
    </w:p>
    <w:p w:rsidR="00AD2CB0" w:rsidRPr="00AD2CB0" w:rsidRDefault="00AD2CB0" w:rsidP="00AD2CB0">
      <w:pPr>
        <w:pStyle w:val="af5"/>
        <w:spacing w:line="360" w:lineRule="auto"/>
        <w:jc w:val="both"/>
        <w:rPr>
          <w:sz w:val="28"/>
          <w:szCs w:val="28"/>
          <w:lang w:val="ru-RU" w:eastAsia="en-US"/>
        </w:rPr>
      </w:pPr>
      <w:r w:rsidRPr="00AD2CB0">
        <w:rPr>
          <w:sz w:val="28"/>
          <w:szCs w:val="28"/>
          <w:lang w:val="ru-RU" w:eastAsia="en-US"/>
        </w:rPr>
        <w:t xml:space="preserve">        </w:t>
      </w:r>
      <w:r w:rsidRPr="00AD2CB0">
        <w:rPr>
          <w:sz w:val="28"/>
          <w:szCs w:val="28"/>
          <w:lang w:val="ru-RU" w:eastAsia="en-US"/>
        </w:rPr>
        <w:tab/>
      </w:r>
    </w:p>
    <w:p w:rsidR="00AD2CB0" w:rsidRPr="00AD2CB0" w:rsidRDefault="00AD2CB0" w:rsidP="00AD2CB0">
      <w:pPr>
        <w:pStyle w:val="af5"/>
        <w:spacing w:line="360" w:lineRule="auto"/>
        <w:ind w:firstLine="708"/>
        <w:jc w:val="both"/>
        <w:rPr>
          <w:sz w:val="28"/>
          <w:szCs w:val="28"/>
          <w:lang w:val="ru-RU" w:eastAsia="en-US"/>
        </w:rPr>
      </w:pPr>
      <w:r w:rsidRPr="00AD2CB0">
        <w:rPr>
          <w:sz w:val="28"/>
          <w:szCs w:val="28"/>
          <w:lang w:val="ru-RU" w:eastAsia="en-US"/>
        </w:rPr>
        <w:t>Наиболее  активными участниками конкурсов различных уровней (в том числе заочных) являются учитель истории Умарова А. Ш. и учитель литературы Акаева З. З.</w:t>
      </w:r>
    </w:p>
    <w:p w:rsidR="00AD2CB0" w:rsidRPr="00AD2CB0" w:rsidRDefault="00AD2CB0" w:rsidP="00AD2CB0">
      <w:pPr>
        <w:pStyle w:val="af5"/>
        <w:spacing w:line="360" w:lineRule="auto"/>
        <w:ind w:firstLine="708"/>
        <w:jc w:val="both"/>
        <w:rPr>
          <w:sz w:val="28"/>
          <w:szCs w:val="28"/>
          <w:lang w:val="ru-RU" w:eastAsia="en-US"/>
        </w:rPr>
      </w:pPr>
      <w:r w:rsidRPr="00AD2CB0">
        <w:rPr>
          <w:sz w:val="28"/>
          <w:szCs w:val="28"/>
          <w:lang w:val="ru-RU" w:eastAsia="en-US"/>
        </w:rPr>
        <w:t xml:space="preserve">  </w:t>
      </w:r>
    </w:p>
    <w:p w:rsidR="00AD2CB0" w:rsidRPr="00AD2CB0" w:rsidRDefault="00AD2CB0" w:rsidP="00AD2CB0">
      <w:pPr>
        <w:pStyle w:val="af5"/>
        <w:spacing w:line="360" w:lineRule="auto"/>
        <w:ind w:firstLine="708"/>
        <w:jc w:val="both"/>
        <w:rPr>
          <w:sz w:val="28"/>
          <w:szCs w:val="28"/>
          <w:lang w:val="ru-RU" w:eastAsia="en-US"/>
        </w:rPr>
      </w:pPr>
      <w:r w:rsidRPr="00AD2CB0">
        <w:rPr>
          <w:sz w:val="28"/>
          <w:szCs w:val="28"/>
          <w:lang w:val="ru-RU" w:eastAsia="en-US"/>
        </w:rPr>
        <w:t>Учащиеся школы ежегодно принимают участие в районных краеведческих конкурсах.</w:t>
      </w:r>
    </w:p>
    <w:p w:rsidR="00AD2CB0" w:rsidRPr="00AD2CB0" w:rsidRDefault="003F62A4"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 xml:space="preserve">В кружках и секциях школы занимается более 65 % учащихся. Занятостью во внеурочное время охвачено более 5 % учащихся.  Педагоги дополнительного образования  стремятся создать комфортные условия для интеллектуального и физического развития школьников, развивая индивидуальность каждого ребёнка. </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ind w:left="360"/>
        <w:jc w:val="center"/>
        <w:rPr>
          <w:rFonts w:ascii="Times New Roman" w:hAnsi="Times New Roman" w:cs="Times New Roman"/>
          <w:sz w:val="28"/>
          <w:szCs w:val="28"/>
        </w:rPr>
      </w:pPr>
    </w:p>
    <w:p w:rsidR="00AD2CB0" w:rsidRPr="00AD2CB0" w:rsidRDefault="00AD2CB0" w:rsidP="00AD2CB0">
      <w:pPr>
        <w:spacing w:line="360" w:lineRule="auto"/>
        <w:ind w:left="360"/>
        <w:jc w:val="center"/>
        <w:rPr>
          <w:rFonts w:ascii="Times New Roman" w:hAnsi="Times New Roman" w:cs="Times New Roman"/>
          <w:sz w:val="28"/>
          <w:szCs w:val="28"/>
        </w:rPr>
      </w:pPr>
    </w:p>
    <w:p w:rsidR="00AD2CB0" w:rsidRDefault="00AD2CB0" w:rsidP="008A51AE">
      <w:pPr>
        <w:tabs>
          <w:tab w:val="left" w:pos="3820"/>
        </w:tabs>
        <w:spacing w:line="360" w:lineRule="auto"/>
        <w:rPr>
          <w:rFonts w:ascii="Times New Roman" w:hAnsi="Times New Roman" w:cs="Times New Roman"/>
          <w:sz w:val="28"/>
          <w:szCs w:val="28"/>
        </w:rPr>
      </w:pPr>
    </w:p>
    <w:p w:rsidR="003F62A4" w:rsidRDefault="003F62A4" w:rsidP="008A51AE">
      <w:pPr>
        <w:tabs>
          <w:tab w:val="left" w:pos="3820"/>
        </w:tabs>
        <w:spacing w:line="360" w:lineRule="auto"/>
        <w:rPr>
          <w:rFonts w:ascii="Times New Roman" w:hAnsi="Times New Roman" w:cs="Times New Roman"/>
          <w:sz w:val="28"/>
          <w:szCs w:val="28"/>
        </w:rPr>
      </w:pPr>
    </w:p>
    <w:p w:rsidR="003F62A4" w:rsidRDefault="003F62A4" w:rsidP="008A51AE">
      <w:pPr>
        <w:tabs>
          <w:tab w:val="left" w:pos="3820"/>
        </w:tabs>
        <w:spacing w:line="360" w:lineRule="auto"/>
        <w:rPr>
          <w:rFonts w:ascii="Times New Roman" w:hAnsi="Times New Roman" w:cs="Times New Roman"/>
          <w:sz w:val="28"/>
          <w:szCs w:val="28"/>
        </w:rPr>
      </w:pPr>
    </w:p>
    <w:p w:rsidR="003F62A4" w:rsidRPr="00AD2CB0" w:rsidRDefault="003F62A4" w:rsidP="008A51AE">
      <w:pPr>
        <w:tabs>
          <w:tab w:val="left" w:pos="3820"/>
        </w:tabs>
        <w:spacing w:line="360" w:lineRule="auto"/>
        <w:rPr>
          <w:rFonts w:ascii="Times New Roman" w:hAnsi="Times New Roman" w:cs="Times New Roman"/>
          <w:sz w:val="28"/>
          <w:szCs w:val="28"/>
        </w:rPr>
      </w:pPr>
    </w:p>
    <w:p w:rsidR="00AD2CB0" w:rsidRPr="00AD2CB0" w:rsidRDefault="008A51AE" w:rsidP="008A51AE">
      <w:pPr>
        <w:pStyle w:val="a7"/>
        <w:spacing w:line="360" w:lineRule="auto"/>
        <w:ind w:left="1080"/>
        <w:rPr>
          <w:b/>
          <w:bCs/>
          <w:sz w:val="28"/>
          <w:szCs w:val="28"/>
        </w:rPr>
      </w:pPr>
      <w:r>
        <w:rPr>
          <w:b/>
          <w:sz w:val="28"/>
          <w:szCs w:val="28"/>
        </w:rPr>
        <w:lastRenderedPageBreak/>
        <w:t>9.</w:t>
      </w:r>
      <w:r w:rsidR="00AD2CB0" w:rsidRPr="00AD2CB0">
        <w:rPr>
          <w:b/>
          <w:sz w:val="28"/>
          <w:szCs w:val="28"/>
        </w:rPr>
        <w:t>Оценка воспитательной работы за 2017-2018 учебный год</w:t>
      </w:r>
    </w:p>
    <w:p w:rsidR="00AD2CB0" w:rsidRPr="00AD2CB0" w:rsidRDefault="00AD2CB0" w:rsidP="00AD2CB0">
      <w:pPr>
        <w:pStyle w:val="c34"/>
        <w:spacing w:before="0" w:beforeAutospacing="0" w:after="0" w:afterAutospacing="0" w:line="360" w:lineRule="auto"/>
        <w:jc w:val="both"/>
        <w:rPr>
          <w:rStyle w:val="c12"/>
          <w:b/>
          <w:bCs/>
          <w:color w:val="000000"/>
          <w:sz w:val="28"/>
          <w:szCs w:val="28"/>
        </w:rPr>
      </w:pPr>
      <w:r w:rsidRPr="00AD2CB0">
        <w:rPr>
          <w:rStyle w:val="apple-converted-space"/>
          <w:b/>
          <w:bCs/>
          <w:color w:val="000000"/>
          <w:sz w:val="28"/>
          <w:szCs w:val="28"/>
        </w:rPr>
        <w:t>Целью</w:t>
      </w:r>
      <w:r w:rsidRPr="00AD2CB0">
        <w:rPr>
          <w:rStyle w:val="apple-converted-space"/>
          <w:color w:val="000000"/>
          <w:sz w:val="28"/>
          <w:szCs w:val="28"/>
        </w:rPr>
        <w:t xml:space="preserve"> воспитательной работы школы в </w:t>
      </w:r>
      <w:r w:rsidR="003F62A4">
        <w:rPr>
          <w:rStyle w:val="apple-converted-space"/>
          <w:color w:val="000000"/>
          <w:sz w:val="28"/>
          <w:szCs w:val="28"/>
        </w:rPr>
        <w:t>2017</w:t>
      </w:r>
      <w:r w:rsidRPr="00AD2CB0">
        <w:rPr>
          <w:rStyle w:val="apple-converted-space"/>
          <w:color w:val="000000"/>
          <w:sz w:val="28"/>
          <w:szCs w:val="28"/>
        </w:rPr>
        <w:t xml:space="preserve"> – </w:t>
      </w:r>
      <w:r w:rsidR="003F62A4">
        <w:rPr>
          <w:rStyle w:val="apple-converted-space"/>
          <w:color w:val="000000"/>
          <w:sz w:val="28"/>
          <w:szCs w:val="28"/>
        </w:rPr>
        <w:t>2018</w:t>
      </w:r>
      <w:r w:rsidRPr="00AD2CB0">
        <w:rPr>
          <w:rStyle w:val="apple-converted-space"/>
          <w:color w:val="000000"/>
          <w:sz w:val="28"/>
          <w:szCs w:val="28"/>
        </w:rPr>
        <w:t xml:space="preserve"> учебном году является  с</w:t>
      </w:r>
      <w:r w:rsidRPr="00AD2CB0">
        <w:rPr>
          <w:rStyle w:val="c12"/>
          <w:color w:val="000000"/>
          <w:sz w:val="28"/>
          <w:szCs w:val="28"/>
        </w:rPr>
        <w:t xml:space="preserve">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Для достижения цели воспитательной службой школы были поставлены следующие </w:t>
      </w:r>
      <w:r w:rsidRPr="00AD2CB0">
        <w:rPr>
          <w:rStyle w:val="c12"/>
          <w:b/>
          <w:bCs/>
          <w:color w:val="000000"/>
          <w:sz w:val="28"/>
          <w:szCs w:val="28"/>
        </w:rPr>
        <w:t>задачи:</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Продолжить создавать условий для успешного перехода на ФГОС второго поколения;</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Совершенствование системы воспитательной работы в классных коллективах;</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Приобщение школьников к ведущим духовным ценностям своего народа, к его национальной культуре, языку, традициям и обычаям;</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AD2CB0" w:rsidRPr="00AD2CB0" w:rsidRDefault="00AD2CB0" w:rsidP="00AD2CB0">
      <w:pPr>
        <w:pStyle w:val="a7"/>
        <w:spacing w:line="360" w:lineRule="auto"/>
        <w:jc w:val="both"/>
        <w:rPr>
          <w:color w:val="000000"/>
          <w:sz w:val="28"/>
          <w:szCs w:val="28"/>
        </w:rPr>
      </w:pPr>
      <w:r w:rsidRPr="00AD2CB0">
        <w:rPr>
          <w:color w:val="000000"/>
          <w:sz w:val="28"/>
          <w:szCs w:val="28"/>
        </w:rPr>
        <w:t xml:space="preserve">Воспитательная система школы выполняет </w:t>
      </w:r>
      <w:r w:rsidRPr="00AD2CB0">
        <w:rPr>
          <w:b/>
          <w:bCs/>
          <w:color w:val="000000"/>
          <w:sz w:val="28"/>
          <w:szCs w:val="28"/>
          <w:u w:val="single"/>
        </w:rPr>
        <w:t xml:space="preserve">управленческую функцию </w:t>
      </w:r>
      <w:r w:rsidRPr="00AD2CB0">
        <w:rPr>
          <w:color w:val="000000"/>
          <w:sz w:val="28"/>
          <w:szCs w:val="28"/>
        </w:rPr>
        <w:t>по следующим направлениям:</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Административная работа – МО классных руководителей, Совет учащихся.</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Планирование – разработка программ, подбор форм и методов работы.</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Сбор информации – анкетирование, опрос, мониторинг, наблюдение, отчёты.</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Связь с общественными организациями.</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Контроль и коррекция (педагогические советы, МО классных руководителей, совещания)</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sz w:val="28"/>
          <w:szCs w:val="28"/>
        </w:rPr>
        <w:lastRenderedPageBreak/>
        <w:t>Методическая работа (индивидуальные консультации, МО классных руководителей)</w:t>
      </w:r>
    </w:p>
    <w:p w:rsidR="00AD2CB0" w:rsidRPr="00AD2CB0" w:rsidRDefault="00AD2CB0" w:rsidP="00AD2CB0">
      <w:pPr>
        <w:tabs>
          <w:tab w:val="left" w:pos="1612"/>
        </w:tabs>
        <w:spacing w:before="120" w:after="120" w:line="360" w:lineRule="auto"/>
        <w:rPr>
          <w:rFonts w:ascii="Times New Roman" w:hAnsi="Times New Roman" w:cs="Times New Roman"/>
          <w:b/>
          <w:bCs/>
          <w:sz w:val="28"/>
          <w:szCs w:val="28"/>
        </w:rPr>
      </w:pPr>
    </w:p>
    <w:p w:rsidR="00AD2CB0" w:rsidRPr="00AD2CB0" w:rsidRDefault="008A51AE" w:rsidP="00AD2CB0">
      <w:pPr>
        <w:pStyle w:val="af5"/>
        <w:spacing w:line="360" w:lineRule="auto"/>
        <w:jc w:val="both"/>
        <w:rPr>
          <w:b/>
          <w:bCs/>
          <w:sz w:val="28"/>
          <w:szCs w:val="28"/>
          <w:u w:val="single"/>
          <w:lang w:val="ru-RU" w:eastAsia="en-US"/>
        </w:rPr>
      </w:pPr>
      <w:r>
        <w:rPr>
          <w:b/>
          <w:bCs/>
          <w:sz w:val="28"/>
          <w:szCs w:val="28"/>
          <w:u w:val="single"/>
          <w:lang w:val="ru-RU" w:eastAsia="en-US"/>
        </w:rPr>
        <w:t>9</w:t>
      </w:r>
      <w:r w:rsidR="00AD2CB0" w:rsidRPr="00AD2CB0">
        <w:rPr>
          <w:b/>
          <w:bCs/>
          <w:sz w:val="28"/>
          <w:szCs w:val="28"/>
          <w:u w:val="single"/>
          <w:lang w:val="ru-RU" w:eastAsia="en-US"/>
        </w:rPr>
        <w:t>.1. Работа МО классных руководителей.</w:t>
      </w:r>
    </w:p>
    <w:p w:rsidR="00AD2CB0" w:rsidRPr="00AD2CB0" w:rsidRDefault="00AD2CB0" w:rsidP="00AD2CB0">
      <w:pPr>
        <w:pStyle w:val="af5"/>
        <w:spacing w:line="360" w:lineRule="auto"/>
        <w:ind w:firstLine="709"/>
        <w:jc w:val="both"/>
        <w:rPr>
          <w:color w:val="000000"/>
          <w:sz w:val="28"/>
          <w:szCs w:val="28"/>
          <w:lang w:val="ru-RU" w:eastAsia="en-US"/>
        </w:rPr>
      </w:pPr>
      <w:r w:rsidRPr="00AD2CB0">
        <w:rPr>
          <w:color w:val="000000"/>
          <w:sz w:val="28"/>
          <w:szCs w:val="28"/>
          <w:lang w:val="ru-RU" w:eastAsia="en-US"/>
        </w:rPr>
        <w:t xml:space="preserve">С целью повышения профессионального мастерства классных руководителей в школе действует  МО.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В состав МО классных руководителей в 2017 -2018 учебном году входило 22 классных руководителей, из них -8- начальное звено (1-4), 8 – среднее звено (5 – 8) и 6 старшее  звено (9-11).</w:t>
      </w:r>
      <w:bookmarkStart w:id="1" w:name="_GoBack"/>
      <w:bookmarkEnd w:id="1"/>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Методическое объединение классных руководителей работало над темой « Современные образовательные технологии и методики в воспитательной системе классного  руководителя в условиях реализации ФГОС второго поколения». Вся работа школы была направлена на развитие личности ребенка с целью формирования значимых социальных свойств и качеств личности и строилось через работу школьной детской общественной организации, проведение внеклассных и общешкольных мероприятий с детьми и их родителями.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С целью совершенствование форм и методов воспитания через повышение педагогического мастерства классных руководителей в школе создано и работает методическое объединение классных руководителей. В течение года методическое объединение решало следующие задачи:</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Оказание помощи классному руководителю в совершенствовании форм и методов организации воспитательной работы класса.</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Формирование у классных руководителей теоретической и практической базы для моделирования системы воспитания в классе.</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lastRenderedPageBreak/>
        <w:t>Усиление влияния школы на социализацию личности школьника, его адаптации к современным экономическим условиям, самоопределение в будущей профессии.</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Изучение и обобщение интересного опыта работы классного руководителя.</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Развитие творческих способностей педагога.</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Развитие информационной культуры педагогов и использование информационных технологий в воспитательной работе.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Поставленные задачи решались через совершенствование методики проведения внеклассных мероприятий.</w:t>
      </w:r>
    </w:p>
    <w:p w:rsidR="00AD2CB0" w:rsidRPr="00AD2CB0" w:rsidRDefault="00AD2CB0" w:rsidP="00AD2CB0">
      <w:pPr>
        <w:spacing w:line="360" w:lineRule="auto"/>
        <w:ind w:left="360"/>
        <w:jc w:val="both"/>
        <w:rPr>
          <w:rFonts w:ascii="Times New Roman" w:hAnsi="Times New Roman" w:cs="Times New Roman"/>
          <w:sz w:val="28"/>
          <w:szCs w:val="28"/>
        </w:rPr>
      </w:pPr>
      <w:r w:rsidRPr="00AD2CB0">
        <w:rPr>
          <w:rFonts w:ascii="Times New Roman" w:hAnsi="Times New Roman" w:cs="Times New Roman"/>
          <w:sz w:val="28"/>
          <w:szCs w:val="28"/>
        </w:rPr>
        <w:t xml:space="preserve">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w:t>
      </w:r>
    </w:p>
    <w:p w:rsidR="00AD2CB0" w:rsidRPr="00AD2CB0" w:rsidRDefault="00AD2CB0" w:rsidP="00AD2CB0">
      <w:pPr>
        <w:spacing w:line="360" w:lineRule="auto"/>
        <w:ind w:left="360"/>
        <w:jc w:val="both"/>
        <w:rPr>
          <w:rFonts w:ascii="Times New Roman" w:hAnsi="Times New Roman" w:cs="Times New Roman"/>
          <w:sz w:val="28"/>
          <w:szCs w:val="28"/>
        </w:rPr>
      </w:pPr>
      <w:r w:rsidRPr="00AD2CB0">
        <w:rPr>
          <w:rFonts w:ascii="Times New Roman" w:hAnsi="Times New Roman" w:cs="Times New Roman"/>
          <w:sz w:val="28"/>
          <w:szCs w:val="28"/>
        </w:rPr>
        <w:t xml:space="preserve">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учащимися и родителями и т.д. </w:t>
      </w:r>
    </w:p>
    <w:p w:rsidR="00AD2CB0" w:rsidRPr="00AD2CB0" w:rsidRDefault="00AD2CB0" w:rsidP="00AD2CB0">
      <w:pPr>
        <w:spacing w:line="360" w:lineRule="auto"/>
        <w:ind w:left="360"/>
        <w:jc w:val="both"/>
        <w:rPr>
          <w:rFonts w:ascii="Times New Roman" w:hAnsi="Times New Roman" w:cs="Times New Roman"/>
          <w:sz w:val="28"/>
          <w:szCs w:val="28"/>
        </w:rPr>
      </w:pPr>
      <w:r w:rsidRPr="00AD2CB0">
        <w:rPr>
          <w:rFonts w:ascii="Times New Roman" w:hAnsi="Times New Roman" w:cs="Times New Roman"/>
          <w:sz w:val="28"/>
          <w:szCs w:val="28"/>
        </w:rPr>
        <w:t xml:space="preserve">          В течение учебного года МО классных руководителей были проведены четыре заседания. Заседания проходили в различных формах: методический практикум, обучающий семинар. </w:t>
      </w:r>
    </w:p>
    <w:p w:rsidR="00AD2CB0" w:rsidRPr="00AD2CB0" w:rsidRDefault="00AD2CB0" w:rsidP="00AD2CB0">
      <w:pPr>
        <w:spacing w:line="360" w:lineRule="auto"/>
        <w:ind w:left="360"/>
        <w:jc w:val="both"/>
        <w:rPr>
          <w:rFonts w:ascii="Times New Roman" w:hAnsi="Times New Roman" w:cs="Times New Roman"/>
          <w:b/>
          <w:bCs/>
          <w:sz w:val="28"/>
          <w:szCs w:val="28"/>
        </w:rPr>
      </w:pPr>
      <w:r w:rsidRPr="00AD2CB0">
        <w:rPr>
          <w:rFonts w:ascii="Times New Roman" w:hAnsi="Times New Roman" w:cs="Times New Roman"/>
          <w:b/>
          <w:bCs/>
          <w:sz w:val="28"/>
          <w:szCs w:val="28"/>
        </w:rPr>
        <w:t>Темы заседаний:</w:t>
      </w:r>
    </w:p>
    <w:p w:rsidR="00AD2CB0" w:rsidRPr="00AD2CB0" w:rsidRDefault="00AD2CB0" w:rsidP="00AD2CB0">
      <w:pPr>
        <w:shd w:val="clear" w:color="auto" w:fill="FFFFFF"/>
        <w:spacing w:line="360" w:lineRule="auto"/>
        <w:ind w:left="53"/>
        <w:jc w:val="both"/>
        <w:rPr>
          <w:rFonts w:ascii="Times New Roman" w:hAnsi="Times New Roman" w:cs="Times New Roman"/>
          <w:b/>
          <w:bCs/>
          <w:i/>
          <w:iCs/>
          <w:sz w:val="28"/>
          <w:szCs w:val="28"/>
        </w:rPr>
      </w:pPr>
      <w:r w:rsidRPr="00AD2CB0">
        <w:rPr>
          <w:rFonts w:ascii="Times New Roman" w:hAnsi="Times New Roman" w:cs="Times New Roman"/>
          <w:b/>
          <w:bCs/>
          <w:i/>
          <w:iCs/>
          <w:sz w:val="28"/>
          <w:szCs w:val="28"/>
        </w:rPr>
        <w:lastRenderedPageBreak/>
        <w:t xml:space="preserve"> 1. Организация работы классных руководителей на 2016-2017 учебный год</w:t>
      </w:r>
    </w:p>
    <w:p w:rsidR="00AD2CB0" w:rsidRPr="00AD2CB0" w:rsidRDefault="00AD2CB0" w:rsidP="00AD2CB0">
      <w:pPr>
        <w:shd w:val="clear" w:color="auto" w:fill="FFFFFF"/>
        <w:spacing w:line="360" w:lineRule="auto"/>
        <w:ind w:left="53"/>
        <w:jc w:val="both"/>
        <w:rPr>
          <w:rFonts w:ascii="Times New Roman" w:hAnsi="Times New Roman" w:cs="Times New Roman"/>
          <w:b/>
          <w:bCs/>
          <w:i/>
          <w:iCs/>
          <w:sz w:val="28"/>
          <w:szCs w:val="28"/>
        </w:rPr>
      </w:pPr>
      <w:r w:rsidRPr="00AD2CB0">
        <w:rPr>
          <w:rFonts w:ascii="Times New Roman" w:hAnsi="Times New Roman" w:cs="Times New Roman"/>
          <w:sz w:val="28"/>
          <w:szCs w:val="28"/>
        </w:rPr>
        <w:t>1.Анализ работы МО классных руководителей за прошлый год. Анализ результатов мониторинга деятельности классных руководителей</w:t>
      </w:r>
      <w:r w:rsidRPr="00AD2CB0">
        <w:rPr>
          <w:rFonts w:ascii="Times New Roman" w:hAnsi="Times New Roman" w:cs="Times New Roman"/>
          <w:color w:val="000000"/>
          <w:spacing w:val="-4"/>
          <w:sz w:val="28"/>
          <w:szCs w:val="28"/>
        </w:rPr>
        <w:t xml:space="preserve"> </w:t>
      </w:r>
    </w:p>
    <w:p w:rsidR="00AD2CB0" w:rsidRPr="00AD2CB0" w:rsidRDefault="00AD2CB0" w:rsidP="00AD2CB0">
      <w:pPr>
        <w:shd w:val="clear" w:color="auto" w:fill="FFFFFF"/>
        <w:spacing w:line="360" w:lineRule="auto"/>
        <w:ind w:left="53"/>
        <w:jc w:val="both"/>
        <w:rPr>
          <w:rFonts w:ascii="Times New Roman" w:hAnsi="Times New Roman" w:cs="Times New Roman"/>
          <w:color w:val="000000"/>
          <w:spacing w:val="-4"/>
          <w:sz w:val="28"/>
          <w:szCs w:val="28"/>
        </w:rPr>
      </w:pPr>
      <w:r w:rsidRPr="00AD2CB0">
        <w:rPr>
          <w:rFonts w:ascii="Times New Roman" w:hAnsi="Times New Roman" w:cs="Times New Roman"/>
          <w:color w:val="000000"/>
          <w:spacing w:val="-4"/>
          <w:sz w:val="28"/>
          <w:szCs w:val="28"/>
        </w:rPr>
        <w:t>2. Программа классного руководителя (11 направлений)</w:t>
      </w:r>
    </w:p>
    <w:p w:rsidR="00AD2CB0" w:rsidRPr="00AD2CB0" w:rsidRDefault="00AD2CB0" w:rsidP="00AD2CB0">
      <w:pPr>
        <w:shd w:val="clear" w:color="auto" w:fill="FFFFFF"/>
        <w:spacing w:line="360" w:lineRule="auto"/>
        <w:ind w:left="53"/>
        <w:jc w:val="both"/>
        <w:rPr>
          <w:rFonts w:ascii="Times New Roman" w:hAnsi="Times New Roman" w:cs="Times New Roman"/>
          <w:color w:val="000000"/>
          <w:spacing w:val="-3"/>
          <w:sz w:val="28"/>
          <w:szCs w:val="28"/>
        </w:rPr>
      </w:pPr>
      <w:r w:rsidRPr="00AD2CB0">
        <w:rPr>
          <w:rFonts w:ascii="Times New Roman" w:hAnsi="Times New Roman" w:cs="Times New Roman"/>
          <w:color w:val="000000"/>
          <w:spacing w:val="-4"/>
          <w:sz w:val="28"/>
          <w:szCs w:val="28"/>
        </w:rPr>
        <w:t>2. Планирование воспитательной работы</w:t>
      </w:r>
      <w:r w:rsidRPr="00AD2CB0">
        <w:rPr>
          <w:rFonts w:ascii="Times New Roman" w:hAnsi="Times New Roman" w:cs="Times New Roman"/>
          <w:color w:val="000000"/>
          <w:sz w:val="28"/>
          <w:szCs w:val="28"/>
        </w:rPr>
        <w:t xml:space="preserve"> на </w:t>
      </w:r>
      <w:r w:rsidR="007405A9">
        <w:rPr>
          <w:rFonts w:ascii="Times New Roman" w:hAnsi="Times New Roman" w:cs="Times New Roman"/>
          <w:color w:val="000000"/>
          <w:spacing w:val="-3"/>
          <w:sz w:val="28"/>
          <w:szCs w:val="28"/>
        </w:rPr>
        <w:t>2017</w:t>
      </w:r>
      <w:r w:rsidRPr="00AD2CB0">
        <w:rPr>
          <w:rFonts w:ascii="Times New Roman" w:hAnsi="Times New Roman" w:cs="Times New Roman"/>
          <w:color w:val="000000"/>
          <w:spacing w:val="-3"/>
          <w:sz w:val="28"/>
          <w:szCs w:val="28"/>
        </w:rPr>
        <w:t>-</w:t>
      </w:r>
      <w:r w:rsidR="007405A9">
        <w:rPr>
          <w:rFonts w:ascii="Times New Roman" w:hAnsi="Times New Roman" w:cs="Times New Roman"/>
          <w:color w:val="000000"/>
          <w:spacing w:val="-3"/>
          <w:sz w:val="28"/>
          <w:szCs w:val="28"/>
        </w:rPr>
        <w:t>2018</w:t>
      </w:r>
      <w:r w:rsidRPr="00AD2CB0">
        <w:rPr>
          <w:rFonts w:ascii="Times New Roman" w:hAnsi="Times New Roman" w:cs="Times New Roman"/>
          <w:color w:val="000000"/>
          <w:spacing w:val="-3"/>
          <w:sz w:val="28"/>
          <w:szCs w:val="28"/>
        </w:rPr>
        <w:t xml:space="preserve"> учебный год. </w:t>
      </w:r>
    </w:p>
    <w:p w:rsidR="00AD2CB0" w:rsidRPr="00AD2CB0" w:rsidRDefault="00AD2CB0" w:rsidP="00AD2CB0">
      <w:pPr>
        <w:shd w:val="clear" w:color="auto" w:fill="FFFFFF"/>
        <w:spacing w:line="360" w:lineRule="auto"/>
        <w:ind w:left="34"/>
        <w:jc w:val="both"/>
        <w:rPr>
          <w:rFonts w:ascii="Times New Roman" w:hAnsi="Times New Roman" w:cs="Times New Roman"/>
          <w:sz w:val="28"/>
          <w:szCs w:val="28"/>
        </w:rPr>
      </w:pPr>
      <w:r w:rsidRPr="00AD2CB0">
        <w:rPr>
          <w:rFonts w:ascii="Times New Roman" w:hAnsi="Times New Roman" w:cs="Times New Roman"/>
          <w:color w:val="000000"/>
          <w:spacing w:val="-3"/>
          <w:sz w:val="28"/>
          <w:szCs w:val="28"/>
        </w:rPr>
        <w:t>3. Планирование работы МО классных руководителей.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4</w:t>
      </w: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 xml:space="preserve">Организация горячего питания </w:t>
      </w:r>
    </w:p>
    <w:p w:rsidR="00AD2CB0" w:rsidRPr="00AD2CB0" w:rsidRDefault="00AD2CB0" w:rsidP="00AD2CB0">
      <w:pPr>
        <w:spacing w:line="360" w:lineRule="auto"/>
        <w:jc w:val="both"/>
        <w:rPr>
          <w:rFonts w:ascii="Times New Roman" w:hAnsi="Times New Roman" w:cs="Times New Roman"/>
          <w:b/>
          <w:bCs/>
          <w:i/>
          <w:iCs/>
          <w:sz w:val="28"/>
          <w:szCs w:val="28"/>
        </w:rPr>
      </w:pPr>
      <w:r w:rsidRPr="00AD2CB0">
        <w:rPr>
          <w:rFonts w:ascii="Times New Roman" w:hAnsi="Times New Roman" w:cs="Times New Roman"/>
          <w:sz w:val="28"/>
          <w:szCs w:val="28"/>
        </w:rPr>
        <w:t>5.</w:t>
      </w:r>
      <w:r w:rsidRPr="00AD2CB0">
        <w:rPr>
          <w:rFonts w:ascii="Times New Roman" w:hAnsi="Times New Roman" w:cs="Times New Roman"/>
          <w:b/>
          <w:bCs/>
          <w:i/>
          <w:iCs/>
          <w:sz w:val="28"/>
          <w:szCs w:val="28"/>
        </w:rPr>
        <w:t xml:space="preserve"> </w:t>
      </w:r>
      <w:r w:rsidRPr="00AD2CB0">
        <w:rPr>
          <w:rStyle w:val="c1c15"/>
          <w:rFonts w:ascii="Times New Roman" w:hAnsi="Times New Roman"/>
          <w:sz w:val="28"/>
          <w:szCs w:val="28"/>
        </w:rPr>
        <w:t>Документация классного руководителя.</w:t>
      </w:r>
    </w:p>
    <w:p w:rsidR="00AD2CB0" w:rsidRPr="00AD2CB0" w:rsidRDefault="00AD2CB0" w:rsidP="00AD2CB0">
      <w:pPr>
        <w:spacing w:line="360" w:lineRule="auto"/>
        <w:ind w:right="94"/>
        <w:jc w:val="both"/>
        <w:rPr>
          <w:rFonts w:ascii="Times New Roman" w:hAnsi="Times New Roman" w:cs="Times New Roman"/>
          <w:sz w:val="28"/>
          <w:szCs w:val="28"/>
        </w:rPr>
      </w:pPr>
      <w:r w:rsidRPr="00AD2CB0">
        <w:rPr>
          <w:rFonts w:ascii="Times New Roman" w:hAnsi="Times New Roman" w:cs="Times New Roman"/>
          <w:b/>
          <w:bCs/>
          <w:i/>
          <w:iCs/>
          <w:sz w:val="28"/>
          <w:szCs w:val="28"/>
        </w:rPr>
        <w:t xml:space="preserve"> 2.</w:t>
      </w:r>
      <w:r w:rsidRPr="00AD2CB0">
        <w:rPr>
          <w:rFonts w:ascii="Times New Roman" w:hAnsi="Times New Roman" w:cs="Times New Roman"/>
          <w:sz w:val="28"/>
          <w:szCs w:val="28"/>
        </w:rPr>
        <w:t xml:space="preserve"> </w:t>
      </w:r>
      <w:r w:rsidR="007405A9">
        <w:rPr>
          <w:rFonts w:ascii="Times New Roman" w:hAnsi="Times New Roman" w:cs="Times New Roman"/>
          <w:b/>
          <w:bCs/>
          <w:i/>
          <w:iCs/>
          <w:sz w:val="28"/>
          <w:szCs w:val="28"/>
        </w:rPr>
        <w:t>Работа с родителям</w:t>
      </w: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 xml:space="preserve"> </w:t>
      </w:r>
    </w:p>
    <w:p w:rsidR="00AD2CB0" w:rsidRPr="00AD2CB0" w:rsidRDefault="00AD2CB0" w:rsidP="00AD2CB0">
      <w:pPr>
        <w:spacing w:line="360" w:lineRule="auto"/>
        <w:ind w:right="94"/>
        <w:jc w:val="both"/>
        <w:rPr>
          <w:rFonts w:ascii="Times New Roman" w:hAnsi="Times New Roman" w:cs="Times New Roman"/>
          <w:b/>
          <w:bCs/>
          <w:i/>
          <w:iCs/>
          <w:sz w:val="28"/>
          <w:szCs w:val="28"/>
        </w:rPr>
      </w:pPr>
      <w:r w:rsidRPr="00AD2CB0">
        <w:rPr>
          <w:rFonts w:ascii="Times New Roman" w:hAnsi="Times New Roman" w:cs="Times New Roman"/>
          <w:sz w:val="28"/>
          <w:szCs w:val="28"/>
        </w:rPr>
        <w:t>Система работы классных руководителей с родителями учащихся с целью вовлечения их в учебно-воспитательный процесс.</w:t>
      </w:r>
      <w:r w:rsidRPr="00AD2CB0">
        <w:rPr>
          <w:rFonts w:ascii="Times New Roman" w:hAnsi="Times New Roman" w:cs="Times New Roman"/>
          <w:b/>
          <w:bCs/>
          <w:i/>
          <w:iCs/>
          <w:sz w:val="28"/>
          <w:szCs w:val="28"/>
        </w:rPr>
        <w:t xml:space="preserve"> </w:t>
      </w:r>
    </w:p>
    <w:p w:rsidR="00AD2CB0" w:rsidRPr="00AD2CB0" w:rsidRDefault="00AD2CB0" w:rsidP="00AD2CB0">
      <w:pPr>
        <w:spacing w:line="360" w:lineRule="auto"/>
        <w:ind w:right="94"/>
        <w:jc w:val="both"/>
        <w:rPr>
          <w:rFonts w:ascii="Times New Roman" w:hAnsi="Times New Roman" w:cs="Times New Roman"/>
          <w:b/>
          <w:bCs/>
          <w:i/>
          <w:iCs/>
          <w:sz w:val="28"/>
          <w:szCs w:val="28"/>
        </w:rPr>
      </w:pPr>
      <w:r w:rsidRPr="00AD2CB0">
        <w:rPr>
          <w:rFonts w:ascii="Times New Roman" w:hAnsi="Times New Roman" w:cs="Times New Roman"/>
          <w:b/>
          <w:bCs/>
          <w:i/>
          <w:iCs/>
          <w:sz w:val="28"/>
          <w:szCs w:val="28"/>
        </w:rPr>
        <w:t>3.</w:t>
      </w:r>
      <w:r w:rsidRPr="00AD2CB0">
        <w:rPr>
          <w:rFonts w:ascii="Times New Roman" w:hAnsi="Times New Roman" w:cs="Times New Roman"/>
          <w:sz w:val="28"/>
          <w:szCs w:val="28"/>
        </w:rPr>
        <w:t xml:space="preserve"> Работа классных руководителей по охране жизни и здоровья учащихся: 1) предотвращение употребления ПАВ, профилактика наркомании, табакокурения и алкоголизма; 2)</w:t>
      </w: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работа классных руководителей по предупреждению детского дорожно – транспортного травматизма, по профилактике безнадзорности и суицида.  3) профилактика правонарушений, связанных с завладением чужого имущества.</w:t>
      </w:r>
    </w:p>
    <w:p w:rsidR="00AD2CB0" w:rsidRPr="00AD2CB0" w:rsidRDefault="00AD2CB0" w:rsidP="00AD2CB0">
      <w:pPr>
        <w:spacing w:line="360" w:lineRule="auto"/>
        <w:ind w:left="75" w:right="75" w:firstLine="27"/>
        <w:jc w:val="both"/>
        <w:outlineLvl w:val="2"/>
        <w:rPr>
          <w:rFonts w:ascii="Times New Roman" w:hAnsi="Times New Roman" w:cs="Times New Roman"/>
          <w:b/>
          <w:bCs/>
          <w:i/>
          <w:iCs/>
          <w:sz w:val="28"/>
          <w:szCs w:val="28"/>
        </w:rPr>
      </w:pPr>
      <w:r w:rsidRPr="00AD2CB0">
        <w:rPr>
          <w:rFonts w:ascii="Times New Roman" w:hAnsi="Times New Roman" w:cs="Times New Roman"/>
          <w:b/>
          <w:bCs/>
          <w:i/>
          <w:iCs/>
          <w:sz w:val="28"/>
          <w:szCs w:val="28"/>
        </w:rPr>
        <w:t>3. Ученическое самоуправление</w:t>
      </w:r>
    </w:p>
    <w:p w:rsidR="00AD2CB0" w:rsidRPr="00AD2CB0" w:rsidRDefault="00AD2CB0" w:rsidP="00AD2CB0">
      <w:pPr>
        <w:spacing w:line="360" w:lineRule="auto"/>
        <w:ind w:left="75" w:right="75" w:firstLine="225"/>
        <w:jc w:val="both"/>
        <w:outlineLvl w:val="2"/>
        <w:rPr>
          <w:rFonts w:ascii="Times New Roman" w:hAnsi="Times New Roman" w:cs="Times New Roman"/>
          <w:sz w:val="28"/>
          <w:szCs w:val="28"/>
        </w:rPr>
      </w:pPr>
      <w:r w:rsidRPr="00AD2CB0">
        <w:rPr>
          <w:rFonts w:ascii="Times New Roman" w:hAnsi="Times New Roman" w:cs="Times New Roman"/>
          <w:sz w:val="28"/>
          <w:szCs w:val="28"/>
        </w:rPr>
        <w:t xml:space="preserve">1. Развитие ученического самоуправления </w:t>
      </w:r>
    </w:p>
    <w:p w:rsidR="00AD2CB0" w:rsidRPr="00AD2CB0" w:rsidRDefault="00AD2CB0" w:rsidP="00AD2CB0">
      <w:pPr>
        <w:spacing w:line="360" w:lineRule="auto"/>
        <w:ind w:left="75" w:right="75" w:firstLine="225"/>
        <w:jc w:val="both"/>
        <w:rPr>
          <w:rFonts w:ascii="Times New Roman" w:hAnsi="Times New Roman" w:cs="Times New Roman"/>
          <w:sz w:val="28"/>
          <w:szCs w:val="28"/>
        </w:rPr>
      </w:pPr>
      <w:r w:rsidRPr="00AD2CB0">
        <w:rPr>
          <w:rFonts w:ascii="Times New Roman" w:hAnsi="Times New Roman" w:cs="Times New Roman"/>
          <w:sz w:val="28"/>
          <w:szCs w:val="28"/>
        </w:rPr>
        <w:t xml:space="preserve">1.1.  Ученическое самоуправление: определение понятий. </w:t>
      </w:r>
    </w:p>
    <w:p w:rsidR="00AD2CB0" w:rsidRPr="00AD2CB0" w:rsidRDefault="00AD2CB0" w:rsidP="00AD2CB0">
      <w:pPr>
        <w:spacing w:line="360" w:lineRule="auto"/>
        <w:ind w:left="75" w:right="75" w:firstLine="225"/>
        <w:jc w:val="both"/>
        <w:rPr>
          <w:rFonts w:ascii="Times New Roman" w:hAnsi="Times New Roman" w:cs="Times New Roman"/>
          <w:sz w:val="28"/>
          <w:szCs w:val="28"/>
        </w:rPr>
      </w:pPr>
      <w:r w:rsidRPr="00AD2CB0">
        <w:rPr>
          <w:rFonts w:ascii="Times New Roman" w:hAnsi="Times New Roman" w:cs="Times New Roman"/>
          <w:sz w:val="28"/>
          <w:szCs w:val="28"/>
        </w:rPr>
        <w:t>1.2. Опыт развития ученического самоуправления в других ОУ.</w:t>
      </w:r>
    </w:p>
    <w:p w:rsidR="00AD2CB0" w:rsidRPr="00AD2CB0" w:rsidRDefault="00AD2CB0" w:rsidP="00AD2CB0">
      <w:pPr>
        <w:shd w:val="clear" w:color="auto" w:fill="FFFFFF"/>
        <w:tabs>
          <w:tab w:val="left" w:pos="145"/>
          <w:tab w:val="left" w:pos="286"/>
        </w:tabs>
        <w:spacing w:line="360" w:lineRule="auto"/>
        <w:jc w:val="both"/>
        <w:rPr>
          <w:rFonts w:ascii="Times New Roman" w:hAnsi="Times New Roman" w:cs="Times New Roman"/>
          <w:spacing w:val="-2"/>
          <w:sz w:val="28"/>
          <w:szCs w:val="28"/>
        </w:rPr>
      </w:pPr>
      <w:r w:rsidRPr="00AD2CB0">
        <w:rPr>
          <w:rFonts w:ascii="Times New Roman" w:hAnsi="Times New Roman" w:cs="Times New Roman"/>
          <w:b/>
          <w:bCs/>
          <w:i/>
          <w:iCs/>
          <w:sz w:val="28"/>
          <w:szCs w:val="28"/>
        </w:rPr>
        <w:t xml:space="preserve"> 2.Роль классного руководителя в развитии ученического самоуправления</w:t>
      </w:r>
      <w:r w:rsidRPr="00AD2CB0">
        <w:rPr>
          <w:rFonts w:ascii="Times New Roman" w:hAnsi="Times New Roman" w:cs="Times New Roman"/>
          <w:sz w:val="28"/>
          <w:szCs w:val="28"/>
        </w:rPr>
        <w:t xml:space="preserve"> </w:t>
      </w:r>
    </w:p>
    <w:p w:rsidR="00AD2CB0" w:rsidRPr="00AD2CB0" w:rsidRDefault="00AD2CB0" w:rsidP="00AD2CB0">
      <w:pPr>
        <w:spacing w:line="360" w:lineRule="auto"/>
        <w:ind w:left="94" w:right="94" w:firstLine="281"/>
        <w:jc w:val="both"/>
        <w:rPr>
          <w:rFonts w:ascii="Times New Roman" w:hAnsi="Times New Roman" w:cs="Times New Roman"/>
          <w:sz w:val="28"/>
          <w:szCs w:val="28"/>
        </w:rPr>
      </w:pPr>
      <w:r w:rsidRPr="00AD2CB0">
        <w:rPr>
          <w:rFonts w:ascii="Times New Roman" w:hAnsi="Times New Roman" w:cs="Times New Roman"/>
          <w:sz w:val="28"/>
          <w:szCs w:val="28"/>
        </w:rPr>
        <w:t xml:space="preserve">3.1. Алгоритм построения системы ученического самоуправления </w:t>
      </w:r>
    </w:p>
    <w:p w:rsidR="00AD2CB0" w:rsidRPr="00AD2CB0" w:rsidRDefault="00AD2CB0" w:rsidP="00AD2CB0">
      <w:pPr>
        <w:spacing w:line="360" w:lineRule="auto"/>
        <w:ind w:left="94" w:right="94" w:firstLine="281"/>
        <w:jc w:val="both"/>
        <w:rPr>
          <w:rFonts w:ascii="Times New Roman" w:hAnsi="Times New Roman" w:cs="Times New Roman"/>
          <w:sz w:val="28"/>
          <w:szCs w:val="28"/>
        </w:rPr>
      </w:pPr>
      <w:r w:rsidRPr="00AD2CB0">
        <w:rPr>
          <w:rFonts w:ascii="Times New Roman" w:hAnsi="Times New Roman" w:cs="Times New Roman"/>
          <w:sz w:val="28"/>
          <w:szCs w:val="28"/>
        </w:rPr>
        <w:lastRenderedPageBreak/>
        <w:t>3.2. Выборные технологии формирования органов ученического самоуправления.</w:t>
      </w:r>
    </w:p>
    <w:p w:rsidR="00AD2CB0" w:rsidRPr="00AD2CB0" w:rsidRDefault="00AD2CB0" w:rsidP="00AD2CB0">
      <w:pPr>
        <w:spacing w:line="360" w:lineRule="auto"/>
        <w:ind w:left="94" w:right="94" w:firstLine="281"/>
        <w:jc w:val="both"/>
        <w:rPr>
          <w:rFonts w:ascii="Times New Roman" w:hAnsi="Times New Roman" w:cs="Times New Roman"/>
          <w:sz w:val="28"/>
          <w:szCs w:val="28"/>
        </w:rPr>
      </w:pPr>
      <w:r w:rsidRPr="00AD2CB0">
        <w:rPr>
          <w:rFonts w:ascii="Times New Roman" w:hAnsi="Times New Roman" w:cs="Times New Roman"/>
          <w:sz w:val="28"/>
          <w:szCs w:val="28"/>
        </w:rPr>
        <w:t>3.3. Взаимодействие классного руководителя с активом класса (из опыта работы).</w:t>
      </w:r>
    </w:p>
    <w:p w:rsidR="00AD2CB0" w:rsidRPr="00AD2CB0" w:rsidRDefault="00AD2CB0" w:rsidP="00AD2CB0">
      <w:pPr>
        <w:shd w:val="clear" w:color="auto" w:fill="FFFFFF"/>
        <w:tabs>
          <w:tab w:val="left" w:pos="5347"/>
        </w:tabs>
        <w:spacing w:line="360" w:lineRule="auto"/>
        <w:jc w:val="both"/>
        <w:rPr>
          <w:rFonts w:ascii="Times New Roman" w:hAnsi="Times New Roman" w:cs="Times New Roman"/>
          <w:b/>
          <w:bCs/>
          <w:i/>
          <w:iCs/>
          <w:color w:val="000000"/>
          <w:spacing w:val="-4"/>
          <w:sz w:val="28"/>
          <w:szCs w:val="28"/>
        </w:rPr>
      </w:pPr>
      <w:r w:rsidRPr="00AD2CB0">
        <w:rPr>
          <w:rFonts w:ascii="Times New Roman" w:hAnsi="Times New Roman" w:cs="Times New Roman"/>
          <w:b/>
          <w:bCs/>
          <w:i/>
          <w:iCs/>
          <w:color w:val="000000"/>
          <w:spacing w:val="-4"/>
          <w:sz w:val="28"/>
          <w:szCs w:val="28"/>
        </w:rPr>
        <w:t>4. Итоговое заседание</w:t>
      </w:r>
    </w:p>
    <w:p w:rsidR="00AD2CB0" w:rsidRPr="00AD2CB0" w:rsidRDefault="00AD2CB0" w:rsidP="00AD2CB0">
      <w:pPr>
        <w:shd w:val="clear" w:color="auto" w:fill="FFFFFF"/>
        <w:tabs>
          <w:tab w:val="left" w:pos="5347"/>
        </w:tabs>
        <w:spacing w:line="360" w:lineRule="auto"/>
        <w:jc w:val="both"/>
        <w:rPr>
          <w:rFonts w:ascii="Times New Roman" w:hAnsi="Times New Roman" w:cs="Times New Roman"/>
          <w:color w:val="000000"/>
          <w:spacing w:val="-2"/>
          <w:sz w:val="28"/>
          <w:szCs w:val="28"/>
        </w:rPr>
      </w:pPr>
      <w:r w:rsidRPr="00AD2CB0">
        <w:rPr>
          <w:rFonts w:ascii="Times New Roman" w:hAnsi="Times New Roman" w:cs="Times New Roman"/>
          <w:color w:val="000000"/>
          <w:spacing w:val="-4"/>
          <w:sz w:val="28"/>
          <w:szCs w:val="28"/>
        </w:rPr>
        <w:t xml:space="preserve">1. Анализ ВР. Анализ деятельности </w:t>
      </w:r>
      <w:r w:rsidRPr="00AD2CB0">
        <w:rPr>
          <w:rFonts w:ascii="Times New Roman" w:hAnsi="Times New Roman" w:cs="Times New Roman"/>
          <w:color w:val="000000"/>
          <w:spacing w:val="-2"/>
          <w:sz w:val="28"/>
          <w:szCs w:val="28"/>
        </w:rPr>
        <w:t>классных руководителей.</w:t>
      </w:r>
    </w:p>
    <w:p w:rsidR="00AD2CB0" w:rsidRPr="00AD2CB0" w:rsidRDefault="00AD2CB0" w:rsidP="00AD2CB0">
      <w:pPr>
        <w:shd w:val="clear" w:color="auto" w:fill="FFFFFF"/>
        <w:spacing w:line="360" w:lineRule="auto"/>
        <w:jc w:val="both"/>
        <w:rPr>
          <w:rFonts w:ascii="Times New Roman" w:hAnsi="Times New Roman" w:cs="Times New Roman"/>
          <w:color w:val="000000"/>
          <w:spacing w:val="-2"/>
          <w:sz w:val="28"/>
          <w:szCs w:val="28"/>
        </w:rPr>
      </w:pPr>
      <w:r w:rsidRPr="00AD2CB0">
        <w:rPr>
          <w:rFonts w:ascii="Times New Roman" w:hAnsi="Times New Roman" w:cs="Times New Roman"/>
          <w:color w:val="000000"/>
          <w:spacing w:val="-2"/>
          <w:sz w:val="28"/>
          <w:szCs w:val="28"/>
        </w:rPr>
        <w:t>2. Результаты диагностики уровня воспитанности учащихся.</w:t>
      </w:r>
    </w:p>
    <w:p w:rsidR="00AD2CB0" w:rsidRPr="00AD2CB0" w:rsidRDefault="00AD2CB0" w:rsidP="00AD2CB0">
      <w:pPr>
        <w:spacing w:line="360" w:lineRule="auto"/>
        <w:ind w:right="94"/>
        <w:jc w:val="both"/>
        <w:rPr>
          <w:rFonts w:ascii="Times New Roman" w:hAnsi="Times New Roman" w:cs="Times New Roman"/>
          <w:b/>
          <w:bCs/>
          <w:i/>
          <w:iCs/>
          <w:sz w:val="28"/>
          <w:szCs w:val="28"/>
        </w:rPr>
      </w:pPr>
      <w:r w:rsidRPr="00AD2CB0">
        <w:rPr>
          <w:rFonts w:ascii="Times New Roman" w:hAnsi="Times New Roman" w:cs="Times New Roman"/>
          <w:color w:val="000000"/>
          <w:spacing w:val="-2"/>
          <w:sz w:val="28"/>
          <w:szCs w:val="28"/>
        </w:rPr>
        <w:t xml:space="preserve"> </w:t>
      </w:r>
      <w:r w:rsidRPr="00AD2CB0">
        <w:rPr>
          <w:rFonts w:ascii="Times New Roman" w:hAnsi="Times New Roman" w:cs="Times New Roman"/>
          <w:sz w:val="28"/>
          <w:szCs w:val="28"/>
        </w:rPr>
        <w:t xml:space="preserve">Реализация планов воспитательной работы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 xml:space="preserve">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Анализ деятельности классных руководителей за год показывает, что их   профессиональное  мастерство имеет хороший уровень. Многие педагоги имеют многолетний опыт работы в роли классного руководителя.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Классные руководители владеют целым арсеналом форм и способов организации воспитательного процесса, имеют хорошую теоретическую и методическую подготовку в целеполагании, планировании, организации и анализе воспитательной работы. Именно МО играет большую роль в повышении общетеоретического, методического уровня классных руководителей и их квалификации.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В августе были проверены все планы воспитательной работы классных руководителей. Итоги контроля заслушивались на МО классных руководителей. По проверке документации классного руководителя было выявлено, что классные руководители начальных классов и старшего звена в полном объеме имеют всю документацию: планы воспитательной работы, протоколы родительских собраний, методические папки по воспитательной работе.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 xml:space="preserve">     Администрацией школы посещались родительские собрания, классные часы, мероприятия. Посещения родительских собраний показало, что классные руководители начальных классов используют различные по форме  родительские собрания – это беседы, лекции, диспуты; в среднем звене – это лекции для родителей по воспитанию детей. Классным руководителям среднего звена необходимо  разнообразить на следующий год формы проведения родительских собраний. </w:t>
      </w:r>
    </w:p>
    <w:p w:rsidR="00AD2CB0" w:rsidRPr="00AD2CB0" w:rsidRDefault="00AD2CB0" w:rsidP="00AD2CB0">
      <w:pPr>
        <w:spacing w:line="360" w:lineRule="auto"/>
        <w:jc w:val="both"/>
        <w:rPr>
          <w:rFonts w:ascii="Times New Roman" w:hAnsi="Times New Roman" w:cs="Times New Roman"/>
          <w:b/>
          <w:bCs/>
          <w:sz w:val="28"/>
          <w:szCs w:val="28"/>
          <w:u w:val="single"/>
        </w:rPr>
      </w:pPr>
      <w:r w:rsidRPr="00AD2CB0">
        <w:rPr>
          <w:rFonts w:ascii="Times New Roman" w:hAnsi="Times New Roman" w:cs="Times New Roman"/>
          <w:b/>
          <w:bCs/>
          <w:sz w:val="28"/>
          <w:szCs w:val="28"/>
          <w:u w:val="single"/>
        </w:rPr>
        <w:t>Вывод:</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Работа, проведенная методическим объединением</w:t>
      </w:r>
      <w:r w:rsidR="007405A9">
        <w:rPr>
          <w:rFonts w:ascii="Times New Roman" w:hAnsi="Times New Roman" w:cs="Times New Roman"/>
          <w:sz w:val="28"/>
          <w:szCs w:val="28"/>
        </w:rPr>
        <w:t xml:space="preserve"> классных руководителей, за 2017</w:t>
      </w:r>
      <w:r w:rsidRPr="00AD2CB0">
        <w:rPr>
          <w:rFonts w:ascii="Times New Roman" w:hAnsi="Times New Roman" w:cs="Times New Roman"/>
          <w:sz w:val="28"/>
          <w:szCs w:val="28"/>
        </w:rPr>
        <w:t xml:space="preserve"> – </w:t>
      </w:r>
      <w:r w:rsidR="007405A9">
        <w:rPr>
          <w:rFonts w:ascii="Times New Roman" w:hAnsi="Times New Roman" w:cs="Times New Roman"/>
          <w:sz w:val="28"/>
          <w:szCs w:val="28"/>
        </w:rPr>
        <w:t>2018</w:t>
      </w:r>
      <w:r w:rsidRPr="00AD2CB0">
        <w:rPr>
          <w:rFonts w:ascii="Times New Roman" w:hAnsi="Times New Roman" w:cs="Times New Roman"/>
          <w:sz w:val="28"/>
          <w:szCs w:val="28"/>
        </w:rPr>
        <w:t xml:space="preserve"> учебный год способствовала: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Повышению теоретического, научно – методического уровня подготовки классного руководителя по вопросам педагогики и психологии, а также теории и практики воспитательной работы.</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Разработке индивидуальных подходов к воспитанию, социализации и адаптации личности ребенка.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Внедрению современных методов и подходов в организации досуговой деятельности класса.</w:t>
      </w:r>
    </w:p>
    <w:p w:rsidR="00AD2CB0" w:rsidRPr="00AD2CB0" w:rsidRDefault="00AD2CB0" w:rsidP="00AD2CB0">
      <w:pPr>
        <w:pStyle w:val="af5"/>
        <w:spacing w:line="360" w:lineRule="auto"/>
        <w:jc w:val="both"/>
        <w:rPr>
          <w:b/>
          <w:bCs/>
          <w:i/>
          <w:iCs/>
          <w:sz w:val="28"/>
          <w:szCs w:val="28"/>
          <w:u w:val="single"/>
          <w:lang w:val="ru-RU" w:eastAsia="en-US"/>
        </w:rPr>
      </w:pPr>
      <w:r w:rsidRPr="00AD2CB0">
        <w:rPr>
          <w:b/>
          <w:bCs/>
          <w:i/>
          <w:iCs/>
          <w:sz w:val="28"/>
          <w:szCs w:val="28"/>
          <w:u w:val="single"/>
          <w:lang w:val="ru-RU" w:eastAsia="en-US"/>
        </w:rPr>
        <w:t>Проблемы:</w:t>
      </w:r>
    </w:p>
    <w:p w:rsidR="00AD2CB0" w:rsidRPr="00AD2CB0" w:rsidRDefault="00AD2CB0" w:rsidP="00AD2CB0">
      <w:pPr>
        <w:pStyle w:val="af5"/>
        <w:spacing w:line="360" w:lineRule="auto"/>
        <w:ind w:firstLine="709"/>
        <w:jc w:val="both"/>
        <w:rPr>
          <w:i/>
          <w:iCs/>
          <w:sz w:val="28"/>
          <w:szCs w:val="28"/>
          <w:lang w:val="ru-RU" w:eastAsia="en-US"/>
        </w:rPr>
      </w:pPr>
      <w:r w:rsidRPr="00AD2CB0">
        <w:rPr>
          <w:i/>
          <w:iCs/>
          <w:sz w:val="28"/>
          <w:szCs w:val="28"/>
          <w:lang w:val="ru-RU" w:eastAsia="en-US"/>
        </w:rPr>
        <w:t>Выявлена недостаточная активность родителей в работе родительских комитетов отдельных классов ( 6а кл., 9б кл., 9а кл., 4 кл.).</w:t>
      </w:r>
    </w:p>
    <w:p w:rsidR="00AD2CB0" w:rsidRPr="00AD2CB0" w:rsidRDefault="00AD2CB0" w:rsidP="00AD2CB0">
      <w:pPr>
        <w:pStyle w:val="af5"/>
        <w:spacing w:line="360" w:lineRule="auto"/>
        <w:jc w:val="both"/>
        <w:rPr>
          <w:i/>
          <w:iCs/>
          <w:sz w:val="28"/>
          <w:szCs w:val="28"/>
          <w:lang w:val="ru-RU" w:eastAsia="en-US"/>
        </w:rPr>
      </w:pPr>
      <w:r w:rsidRPr="00AD2CB0">
        <w:rPr>
          <w:i/>
          <w:iCs/>
          <w:sz w:val="28"/>
          <w:szCs w:val="28"/>
          <w:lang w:val="ru-RU" w:eastAsia="en-US"/>
        </w:rPr>
        <w:t xml:space="preserve">          Недостаточно ведётся работа классных руководителей по организации совместных с родителями мероприятий, родители недостаточно привлекаются для участия в воспитательной работе школы в старшей ступени.</w:t>
      </w:r>
    </w:p>
    <w:p w:rsidR="00AD2CB0" w:rsidRPr="00AD2CB0" w:rsidRDefault="00AD2CB0" w:rsidP="00AD2CB0">
      <w:pPr>
        <w:pStyle w:val="af5"/>
        <w:spacing w:line="360" w:lineRule="auto"/>
        <w:jc w:val="both"/>
        <w:rPr>
          <w:b/>
          <w:bCs/>
          <w:i/>
          <w:iCs/>
          <w:sz w:val="28"/>
          <w:szCs w:val="28"/>
          <w:u w:val="single"/>
          <w:lang w:val="ru-RU" w:eastAsia="en-US"/>
        </w:rPr>
      </w:pPr>
      <w:r w:rsidRPr="00AD2CB0">
        <w:rPr>
          <w:b/>
          <w:bCs/>
          <w:i/>
          <w:iCs/>
          <w:sz w:val="28"/>
          <w:szCs w:val="28"/>
          <w:u w:val="single"/>
          <w:lang w:val="ru-RU" w:eastAsia="en-US"/>
        </w:rPr>
        <w:t>Пути решения и задачи:</w:t>
      </w:r>
    </w:p>
    <w:p w:rsidR="00AD2CB0" w:rsidRPr="00AD2CB0" w:rsidRDefault="00AD2CB0" w:rsidP="00AD2CB0">
      <w:pPr>
        <w:numPr>
          <w:ilvl w:val="0"/>
          <w:numId w:val="15"/>
        </w:numPr>
        <w:spacing w:after="0" w:line="360" w:lineRule="auto"/>
        <w:ind w:left="0" w:firstLine="0"/>
        <w:rPr>
          <w:rFonts w:ascii="Times New Roman" w:hAnsi="Times New Roman" w:cs="Times New Roman"/>
          <w:i/>
          <w:iCs/>
          <w:sz w:val="28"/>
          <w:szCs w:val="28"/>
        </w:rPr>
      </w:pPr>
      <w:r w:rsidRPr="00AD2CB0">
        <w:rPr>
          <w:rFonts w:ascii="Times New Roman" w:hAnsi="Times New Roman" w:cs="Times New Roman"/>
          <w:i/>
          <w:iCs/>
          <w:sz w:val="28"/>
          <w:szCs w:val="28"/>
        </w:rPr>
        <w:t>Обеспечение системной работы с родительскими комитетами и оказание помощи классными руководителями в воспитании детей.</w:t>
      </w:r>
    </w:p>
    <w:p w:rsidR="00AD2CB0" w:rsidRPr="00AD2CB0" w:rsidRDefault="00AD2CB0" w:rsidP="00AD2CB0">
      <w:pPr>
        <w:numPr>
          <w:ilvl w:val="0"/>
          <w:numId w:val="15"/>
        </w:numPr>
        <w:spacing w:after="0" w:line="360" w:lineRule="auto"/>
        <w:ind w:left="0" w:firstLine="0"/>
        <w:rPr>
          <w:rFonts w:ascii="Times New Roman" w:hAnsi="Times New Roman" w:cs="Times New Roman"/>
          <w:i/>
          <w:iCs/>
          <w:sz w:val="28"/>
          <w:szCs w:val="28"/>
        </w:rPr>
      </w:pPr>
      <w:r w:rsidRPr="00AD2CB0">
        <w:rPr>
          <w:rFonts w:ascii="Times New Roman" w:hAnsi="Times New Roman" w:cs="Times New Roman"/>
          <w:i/>
          <w:iCs/>
          <w:sz w:val="28"/>
          <w:szCs w:val="28"/>
        </w:rPr>
        <w:lastRenderedPageBreak/>
        <w:t>Организация индивидуальной работы с родителями и привлечение к ней членов родительских комитетов.</w:t>
      </w:r>
    </w:p>
    <w:p w:rsidR="00AD2CB0" w:rsidRPr="00AD2CB0" w:rsidRDefault="00AD2CB0" w:rsidP="00AD2CB0">
      <w:pPr>
        <w:pStyle w:val="af5"/>
        <w:spacing w:line="360" w:lineRule="auto"/>
        <w:jc w:val="both"/>
        <w:rPr>
          <w:i/>
          <w:iCs/>
          <w:sz w:val="28"/>
          <w:szCs w:val="28"/>
          <w:lang w:val="ru-RU" w:eastAsia="en-US"/>
        </w:rPr>
      </w:pPr>
      <w:r w:rsidRPr="00AD2CB0">
        <w:rPr>
          <w:i/>
          <w:iCs/>
          <w:sz w:val="28"/>
          <w:szCs w:val="28"/>
          <w:lang w:val="ru-RU" w:eastAsia="en-US"/>
        </w:rPr>
        <w:t>3. Оптимизация проведения родительских собраний.</w:t>
      </w:r>
    </w:p>
    <w:p w:rsidR="00AD2CB0" w:rsidRPr="00AD2CB0" w:rsidRDefault="00AD2CB0" w:rsidP="00AD2CB0">
      <w:pPr>
        <w:pStyle w:val="af5"/>
        <w:spacing w:line="360" w:lineRule="auto"/>
        <w:jc w:val="both"/>
        <w:rPr>
          <w:i/>
          <w:iCs/>
          <w:sz w:val="28"/>
          <w:szCs w:val="28"/>
          <w:lang w:val="ru-RU" w:eastAsia="en-US"/>
        </w:rPr>
      </w:pPr>
      <w:r w:rsidRPr="00AD2CB0">
        <w:rPr>
          <w:i/>
          <w:iCs/>
          <w:sz w:val="28"/>
          <w:szCs w:val="28"/>
          <w:lang w:val="ru-RU" w:eastAsia="en-US"/>
        </w:rPr>
        <w:t>4. Доведение уровня посещаемости родительских собраний до 75%.</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5. 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6. Информирование о нормативно – правовой базе, регулирующей работу классных руководителей.</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7.Обобщение, систематизация и распространение передового педагогического опыта.</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8.Вооружение классных руководителей современными воспитательными технологиями и знаниями современных форм и методов работы.</w:t>
      </w:r>
    </w:p>
    <w:p w:rsidR="00AD2CB0" w:rsidRPr="00AD2CB0" w:rsidRDefault="00AD2CB0" w:rsidP="00AD2CB0">
      <w:pPr>
        <w:pStyle w:val="a7"/>
        <w:shd w:val="clear" w:color="auto" w:fill="FFFFFF"/>
        <w:spacing w:before="0" w:after="150" w:line="360" w:lineRule="auto"/>
        <w:rPr>
          <w:b/>
          <w:bCs/>
          <w:color w:val="767676"/>
          <w:sz w:val="28"/>
          <w:szCs w:val="28"/>
          <w:u w:val="single"/>
        </w:rPr>
      </w:pPr>
    </w:p>
    <w:p w:rsidR="00AD2CB0" w:rsidRPr="00AD2CB0" w:rsidRDefault="008A51AE" w:rsidP="00AD2CB0">
      <w:pPr>
        <w:pStyle w:val="a7"/>
        <w:shd w:val="clear" w:color="auto" w:fill="FFFFFF"/>
        <w:spacing w:before="0" w:after="150" w:line="360" w:lineRule="auto"/>
        <w:rPr>
          <w:sz w:val="28"/>
          <w:szCs w:val="28"/>
        </w:rPr>
      </w:pPr>
      <w:r>
        <w:rPr>
          <w:b/>
          <w:bCs/>
          <w:sz w:val="28"/>
          <w:szCs w:val="28"/>
          <w:u w:val="single"/>
        </w:rPr>
        <w:t>9</w:t>
      </w:r>
      <w:r w:rsidR="00AD2CB0" w:rsidRPr="00AD2CB0">
        <w:rPr>
          <w:b/>
          <w:bCs/>
          <w:sz w:val="28"/>
          <w:szCs w:val="28"/>
          <w:u w:val="single"/>
        </w:rPr>
        <w:t>.2. Общие выводы об итогах воспитательной работы в ОУ и задачи</w:t>
      </w:r>
    </w:p>
    <w:p w:rsidR="00AD2CB0" w:rsidRPr="00AD2CB0" w:rsidRDefault="00AD2CB0" w:rsidP="00AD2CB0">
      <w:pPr>
        <w:pStyle w:val="a7"/>
        <w:shd w:val="clear" w:color="auto" w:fill="FFFFFF"/>
        <w:spacing w:before="0" w:after="150" w:line="360" w:lineRule="auto"/>
        <w:jc w:val="center"/>
        <w:rPr>
          <w:sz w:val="28"/>
          <w:szCs w:val="28"/>
        </w:rPr>
      </w:pPr>
      <w:r w:rsidRPr="00AD2CB0">
        <w:rPr>
          <w:b/>
          <w:bCs/>
          <w:sz w:val="28"/>
          <w:szCs w:val="28"/>
          <w:u w:val="single"/>
        </w:rPr>
        <w:t>на следующий учебный год</w:t>
      </w:r>
    </w:p>
    <w:p w:rsidR="00AD2CB0" w:rsidRPr="00AD2CB0" w:rsidRDefault="00AD2CB0" w:rsidP="00AD2CB0">
      <w:pPr>
        <w:pStyle w:val="a7"/>
        <w:shd w:val="clear" w:color="auto" w:fill="FFFFFF"/>
        <w:spacing w:before="0" w:after="150" w:line="360" w:lineRule="auto"/>
        <w:jc w:val="both"/>
        <w:rPr>
          <w:sz w:val="28"/>
          <w:szCs w:val="28"/>
        </w:rPr>
      </w:pPr>
      <w:r w:rsidRPr="00AD2CB0">
        <w:rPr>
          <w:sz w:val="28"/>
          <w:szCs w:val="28"/>
        </w:rPr>
        <w:t xml:space="preserve">        Исходя из анализа воспитательной работы, необходимо отметить, что в целом поставленные задачи воспитательной работы в 2017-2018 учебном году можно считать решенными, цели - достигнутыми. На основе тех проблем, которые проявились в процессе работы, можно сформулировать задачи на будущий учебный год:</w:t>
      </w:r>
    </w:p>
    <w:p w:rsidR="00AD2CB0" w:rsidRPr="00AD2CB0" w:rsidRDefault="00AD2CB0" w:rsidP="00AD2CB0">
      <w:pPr>
        <w:pStyle w:val="a7"/>
        <w:numPr>
          <w:ilvl w:val="0"/>
          <w:numId w:val="34"/>
        </w:numPr>
        <w:shd w:val="clear" w:color="auto" w:fill="FFFFFF"/>
        <w:spacing w:before="0" w:after="150" w:line="360" w:lineRule="auto"/>
        <w:rPr>
          <w:sz w:val="28"/>
          <w:szCs w:val="28"/>
        </w:rPr>
      </w:pPr>
      <w:r w:rsidRPr="00AD2CB0">
        <w:rPr>
          <w:sz w:val="28"/>
          <w:szCs w:val="28"/>
        </w:rPr>
        <w:t>Организовывать работу по интеграции урочной и внеурочной деятельности.</w:t>
      </w:r>
    </w:p>
    <w:p w:rsidR="00AD2CB0" w:rsidRPr="00AD2CB0" w:rsidRDefault="00AD2CB0" w:rsidP="00AD2CB0">
      <w:pPr>
        <w:pStyle w:val="a7"/>
        <w:numPr>
          <w:ilvl w:val="0"/>
          <w:numId w:val="34"/>
        </w:numPr>
        <w:shd w:val="clear" w:color="auto" w:fill="FFFFFF"/>
        <w:spacing w:before="0" w:after="150" w:line="360" w:lineRule="auto"/>
        <w:rPr>
          <w:sz w:val="28"/>
          <w:szCs w:val="28"/>
        </w:rPr>
      </w:pPr>
      <w:r w:rsidRPr="00AD2CB0">
        <w:rPr>
          <w:sz w:val="28"/>
          <w:szCs w:val="28"/>
        </w:rPr>
        <w:t>Активизировать участие детей в конкурсах, фестивалях, конкурсах  разного уровня.</w:t>
      </w:r>
    </w:p>
    <w:p w:rsidR="00AD2CB0" w:rsidRPr="00AD2CB0" w:rsidRDefault="00AD2CB0" w:rsidP="00AD2CB0">
      <w:pPr>
        <w:pStyle w:val="a7"/>
        <w:spacing w:line="360" w:lineRule="auto"/>
        <w:rPr>
          <w:sz w:val="28"/>
          <w:szCs w:val="28"/>
        </w:rPr>
      </w:pPr>
    </w:p>
    <w:p w:rsidR="00AD2CB0" w:rsidRPr="00AD2CB0" w:rsidRDefault="008A51AE" w:rsidP="008A51AE">
      <w:pPr>
        <w:pStyle w:val="a6"/>
        <w:suppressAutoHyphens/>
        <w:spacing w:after="0" w:line="360" w:lineRule="auto"/>
        <w:ind w:left="1440"/>
        <w:rPr>
          <w:b/>
          <w:bCs/>
          <w:color w:val="auto"/>
          <w:sz w:val="28"/>
          <w:szCs w:val="28"/>
          <w:lang w:val="ru-RU" w:eastAsia="zh-CN"/>
        </w:rPr>
      </w:pPr>
      <w:r>
        <w:rPr>
          <w:b/>
          <w:color w:val="auto"/>
          <w:sz w:val="28"/>
          <w:szCs w:val="28"/>
          <w:lang w:val="ru-RU" w:eastAsia="zh-CN"/>
        </w:rPr>
        <w:lastRenderedPageBreak/>
        <w:t xml:space="preserve">10.Социальные условия </w:t>
      </w:r>
      <w:r w:rsidR="00AD2CB0" w:rsidRPr="00AD2CB0">
        <w:rPr>
          <w:b/>
          <w:color w:val="auto"/>
          <w:sz w:val="28"/>
          <w:szCs w:val="28"/>
          <w:lang w:val="ru-RU" w:eastAsia="zh-CN"/>
        </w:rPr>
        <w:t>пребывания  обучающихся в образовательном учреждении.</w:t>
      </w:r>
    </w:p>
    <w:p w:rsidR="00AD2CB0" w:rsidRPr="00AD2CB0" w:rsidRDefault="00AD2CB0" w:rsidP="00AD2CB0">
      <w:pPr>
        <w:pStyle w:val="a6"/>
        <w:suppressAutoHyphens/>
        <w:spacing w:after="0" w:line="360" w:lineRule="auto"/>
        <w:rPr>
          <w:b/>
          <w:bCs/>
          <w:color w:val="auto"/>
          <w:sz w:val="28"/>
          <w:szCs w:val="28"/>
          <w:lang w:val="ru-RU" w:eastAsia="zh-CN"/>
        </w:rPr>
      </w:pPr>
    </w:p>
    <w:p w:rsidR="00AD2CB0" w:rsidRPr="00AD2CB0" w:rsidRDefault="00AD2CB0" w:rsidP="00AD2CB0">
      <w:pPr>
        <w:pStyle w:val="a7"/>
        <w:shd w:val="clear" w:color="auto" w:fill="FFFFFF"/>
        <w:spacing w:line="360" w:lineRule="auto"/>
        <w:ind w:firstLine="708"/>
        <w:rPr>
          <w:b/>
          <w:bCs/>
          <w:i/>
          <w:iCs/>
          <w:sz w:val="28"/>
          <w:szCs w:val="28"/>
        </w:rPr>
      </w:pPr>
      <w:r w:rsidRPr="00AD2CB0">
        <w:rPr>
          <w:i/>
          <w:iCs/>
          <w:sz w:val="28"/>
          <w:szCs w:val="28"/>
        </w:rPr>
        <w:t>Условия пребывания обучающихся в школе.</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В школе 11 учебных кабинетов, средняя наполняемость классов 20 учеников. Имеются: спортивный зал, столовая, медицинский кабинет, библиотека. </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Школьный двор оборудован площадками для игры в волейбол, баскетбол, футбол и детскими игровыми площадками. Территория достаточно озеленена.</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Оснащены техническими средствами  рабочие места администрации, психолого-педагогической службы, бухгалтерии. </w:t>
      </w:r>
    </w:p>
    <w:p w:rsidR="00AD2CB0" w:rsidRPr="00AD2CB0" w:rsidRDefault="00AD2CB0" w:rsidP="00AD2CB0">
      <w:pPr>
        <w:spacing w:line="360" w:lineRule="auto"/>
        <w:ind w:firstLine="709"/>
        <w:jc w:val="both"/>
        <w:rPr>
          <w:rFonts w:ascii="Times New Roman" w:hAnsi="Times New Roman" w:cs="Times New Roman"/>
          <w:i/>
          <w:iCs/>
          <w:sz w:val="28"/>
          <w:szCs w:val="28"/>
          <w:u w:val="single"/>
        </w:rPr>
      </w:pPr>
      <w:r w:rsidRPr="00AD2CB0">
        <w:rPr>
          <w:rFonts w:ascii="Times New Roman" w:hAnsi="Times New Roman" w:cs="Times New Roman"/>
          <w:sz w:val="28"/>
          <w:szCs w:val="28"/>
        </w:rPr>
        <w:t>В образовательном процессе используется 11</w:t>
      </w:r>
      <w:r w:rsidRPr="00AD2CB0">
        <w:rPr>
          <w:rFonts w:ascii="Times New Roman" w:hAnsi="Times New Roman" w:cs="Times New Roman"/>
          <w:color w:val="FF0000"/>
          <w:sz w:val="28"/>
          <w:szCs w:val="28"/>
        </w:rPr>
        <w:t xml:space="preserve"> </w:t>
      </w:r>
      <w:r w:rsidRPr="00AD2CB0">
        <w:rPr>
          <w:rFonts w:ascii="Times New Roman" w:hAnsi="Times New Roman" w:cs="Times New Roman"/>
          <w:sz w:val="28"/>
          <w:szCs w:val="28"/>
        </w:rPr>
        <w:t xml:space="preserve">мультимедийных проектора, 7 интерактивных досок. В 18 учебных  кабинетах  имеется  свободный доступ к ресурсам сети Интернет. Компьютеры объединены в локальную сеть. </w:t>
      </w:r>
    </w:p>
    <w:p w:rsidR="00AD2CB0" w:rsidRPr="00AD2CB0" w:rsidRDefault="00AD2CB0" w:rsidP="00AD2CB0">
      <w:pPr>
        <w:pStyle w:val="af5"/>
        <w:spacing w:line="360" w:lineRule="auto"/>
        <w:ind w:firstLine="720"/>
        <w:jc w:val="both"/>
        <w:rPr>
          <w:sz w:val="28"/>
          <w:szCs w:val="28"/>
          <w:lang w:val="ru-RU"/>
        </w:rPr>
      </w:pPr>
      <w:r w:rsidRPr="00AD2CB0">
        <w:rPr>
          <w:sz w:val="28"/>
          <w:szCs w:val="28"/>
          <w:lang w:val="ru-RU"/>
        </w:rPr>
        <w:t xml:space="preserve">Все кабинеты имеют необходимое оборудование, материально-техническая база школы, обеспечивающая образовательную деятельность, имеется и соответствующего качества. </w:t>
      </w:r>
    </w:p>
    <w:p w:rsidR="00AD2CB0" w:rsidRPr="00AD2CB0" w:rsidRDefault="00AD2CB0" w:rsidP="00AD2CB0">
      <w:pPr>
        <w:pStyle w:val="af5"/>
        <w:spacing w:line="360" w:lineRule="auto"/>
        <w:ind w:firstLine="720"/>
        <w:jc w:val="both"/>
        <w:rPr>
          <w:sz w:val="28"/>
          <w:szCs w:val="28"/>
          <w:lang w:val="ru-RU"/>
        </w:rPr>
      </w:pPr>
      <w:r w:rsidRPr="00AD2CB0">
        <w:rPr>
          <w:sz w:val="28"/>
          <w:szCs w:val="28"/>
          <w:lang w:val="ru-RU"/>
        </w:rPr>
        <w:t xml:space="preserve">В наличии информационно-техническая база: </w:t>
      </w:r>
    </w:p>
    <w:p w:rsidR="00AD2CB0" w:rsidRPr="00AD2CB0" w:rsidRDefault="00AD2CB0" w:rsidP="00AD2CB0">
      <w:pPr>
        <w:pStyle w:val="af5"/>
        <w:numPr>
          <w:ilvl w:val="0"/>
          <w:numId w:val="18"/>
        </w:numPr>
        <w:tabs>
          <w:tab w:val="left" w:pos="567"/>
        </w:tabs>
        <w:spacing w:line="360" w:lineRule="auto"/>
        <w:ind w:firstLine="720"/>
        <w:jc w:val="both"/>
        <w:rPr>
          <w:sz w:val="28"/>
          <w:szCs w:val="28"/>
          <w:lang w:val="ru-RU"/>
        </w:rPr>
      </w:pPr>
      <w:r w:rsidRPr="00AD2CB0">
        <w:rPr>
          <w:sz w:val="28"/>
          <w:szCs w:val="28"/>
          <w:lang w:val="ru-RU"/>
        </w:rPr>
        <w:t xml:space="preserve">выход в Интернет, </w:t>
      </w:r>
    </w:p>
    <w:p w:rsidR="00AD2CB0" w:rsidRPr="00AD2CB0" w:rsidRDefault="00AD2CB0" w:rsidP="00AD2CB0">
      <w:pPr>
        <w:pStyle w:val="af5"/>
        <w:numPr>
          <w:ilvl w:val="0"/>
          <w:numId w:val="18"/>
        </w:numPr>
        <w:tabs>
          <w:tab w:val="left" w:pos="567"/>
        </w:tabs>
        <w:spacing w:line="360" w:lineRule="auto"/>
        <w:ind w:firstLine="720"/>
        <w:jc w:val="both"/>
        <w:rPr>
          <w:sz w:val="28"/>
          <w:szCs w:val="28"/>
          <w:lang w:val="ru-RU"/>
        </w:rPr>
      </w:pPr>
      <w:r w:rsidRPr="00AD2CB0">
        <w:rPr>
          <w:sz w:val="28"/>
          <w:szCs w:val="28"/>
          <w:lang w:val="ru-RU"/>
        </w:rPr>
        <w:t>электронная почта,</w:t>
      </w:r>
    </w:p>
    <w:p w:rsidR="00AD2CB0" w:rsidRPr="00AD2CB0" w:rsidRDefault="00AD2CB0" w:rsidP="00AD2CB0">
      <w:pPr>
        <w:pStyle w:val="af5"/>
        <w:numPr>
          <w:ilvl w:val="0"/>
          <w:numId w:val="18"/>
        </w:numPr>
        <w:tabs>
          <w:tab w:val="left" w:pos="567"/>
        </w:tabs>
        <w:spacing w:line="360" w:lineRule="auto"/>
        <w:ind w:firstLine="720"/>
        <w:jc w:val="both"/>
        <w:rPr>
          <w:sz w:val="28"/>
          <w:szCs w:val="28"/>
          <w:lang w:val="ru-RU"/>
        </w:rPr>
      </w:pPr>
      <w:r w:rsidRPr="00AD2CB0">
        <w:rPr>
          <w:sz w:val="28"/>
          <w:szCs w:val="28"/>
          <w:lang w:val="ru-RU"/>
        </w:rPr>
        <w:t>функционирует официальный сайт школы.</w:t>
      </w:r>
    </w:p>
    <w:p w:rsidR="00AD2CB0" w:rsidRPr="00AD2CB0" w:rsidRDefault="00AD2CB0" w:rsidP="00AD2CB0">
      <w:pPr>
        <w:pStyle w:val="af5"/>
        <w:spacing w:line="360" w:lineRule="auto"/>
        <w:ind w:firstLine="720"/>
        <w:jc w:val="both"/>
        <w:rPr>
          <w:sz w:val="28"/>
          <w:szCs w:val="28"/>
          <w:lang w:val="ru-RU"/>
        </w:rPr>
      </w:pPr>
      <w:r w:rsidRPr="00AD2CB0">
        <w:rPr>
          <w:sz w:val="28"/>
          <w:szCs w:val="28"/>
          <w:lang w:val="ru-RU"/>
        </w:rPr>
        <w:t>В целях обеспечения безопасности жизни и здоровья учащихся и работников Учреждения здание оборудовано противопожарной сигнализацией и тревожной кнопкой, системой видеонаблюдения, домофоном. Организован пропускной режим.</w:t>
      </w:r>
    </w:p>
    <w:p w:rsidR="00AD2CB0" w:rsidRPr="00AD2CB0" w:rsidRDefault="00AD2CB0" w:rsidP="00AD2CB0">
      <w:pPr>
        <w:pStyle w:val="a7"/>
        <w:shd w:val="clear" w:color="auto" w:fill="FFFFFF"/>
        <w:spacing w:line="360" w:lineRule="auto"/>
        <w:ind w:firstLine="360"/>
        <w:rPr>
          <w:i/>
          <w:iCs/>
          <w:sz w:val="28"/>
          <w:szCs w:val="28"/>
        </w:rPr>
      </w:pP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sz w:val="28"/>
          <w:szCs w:val="28"/>
        </w:rPr>
        <w:lastRenderedPageBreak/>
        <w:t xml:space="preserve">          </w:t>
      </w:r>
    </w:p>
    <w:p w:rsidR="00AD2CB0" w:rsidRPr="00AD2CB0" w:rsidRDefault="008A51AE" w:rsidP="008A51AE">
      <w:pPr>
        <w:spacing w:line="360" w:lineRule="auto"/>
        <w:rPr>
          <w:rFonts w:ascii="Times New Roman" w:hAnsi="Times New Roman" w:cs="Times New Roman"/>
          <w:b/>
          <w:bCs/>
          <w:sz w:val="28"/>
          <w:szCs w:val="28"/>
        </w:rPr>
      </w:pPr>
      <w:r>
        <w:rPr>
          <w:rFonts w:ascii="Times New Roman" w:hAnsi="Times New Roman" w:cs="Times New Roman"/>
          <w:b/>
          <w:sz w:val="28"/>
          <w:szCs w:val="28"/>
        </w:rPr>
        <w:t xml:space="preserve">11.Кадровое обеспечение </w:t>
      </w:r>
      <w:r w:rsidR="00AD2CB0" w:rsidRPr="00AD2CB0">
        <w:rPr>
          <w:rFonts w:ascii="Times New Roman" w:hAnsi="Times New Roman" w:cs="Times New Roman"/>
          <w:b/>
          <w:sz w:val="28"/>
          <w:szCs w:val="28"/>
        </w:rPr>
        <w:t>образовательного процесса.</w:t>
      </w:r>
    </w:p>
    <w:tbl>
      <w:tblPr>
        <w:tblW w:w="69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542"/>
        <w:gridCol w:w="1440"/>
      </w:tblGrid>
      <w:tr w:rsidR="00AD2CB0" w:rsidRPr="00AD2CB0" w:rsidTr="003441B7">
        <w:trPr>
          <w:trHeight w:val="454"/>
        </w:trPr>
        <w:tc>
          <w:tcPr>
            <w:tcW w:w="5542" w:type="dxa"/>
            <w:vAlign w:val="center"/>
          </w:tcPr>
          <w:p w:rsidR="00AD2CB0" w:rsidRPr="00AD2CB0" w:rsidRDefault="00AD2CB0" w:rsidP="00AD2CB0">
            <w:pPr>
              <w:numPr>
                <w:ilvl w:val="12"/>
                <w:numId w:val="0"/>
              </w:num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Параметры</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2017-2018</w:t>
            </w:r>
          </w:p>
        </w:tc>
      </w:tr>
      <w:tr w:rsidR="00AD2CB0" w:rsidRPr="00AD2CB0" w:rsidTr="003441B7">
        <w:tc>
          <w:tcPr>
            <w:tcW w:w="5542"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Всего педагогических работников</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1. Образование: </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высшее педагогическое </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среднее профессиональное </w:t>
            </w:r>
          </w:p>
        </w:tc>
        <w:tc>
          <w:tcPr>
            <w:tcW w:w="1440"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47</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30</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17</w:t>
            </w:r>
          </w:p>
        </w:tc>
      </w:tr>
      <w:tr w:rsidR="00AD2CB0" w:rsidRPr="00AD2CB0" w:rsidTr="003441B7">
        <w:tc>
          <w:tcPr>
            <w:tcW w:w="5542"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2. Квалификационные категории:</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высшая</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первая </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соответствие занимаемой должности</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p>
        </w:tc>
        <w:tc>
          <w:tcPr>
            <w:tcW w:w="1440"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2</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12</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33</w:t>
            </w:r>
          </w:p>
        </w:tc>
      </w:tr>
    </w:tbl>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ab/>
      </w:r>
    </w:p>
    <w:p w:rsidR="00AD2CB0" w:rsidRPr="00AD2CB0" w:rsidRDefault="00AD2CB0" w:rsidP="00AD2CB0">
      <w:pPr>
        <w:spacing w:line="360" w:lineRule="auto"/>
        <w:rPr>
          <w:rFonts w:ascii="Times New Roman" w:hAnsi="Times New Roman" w:cs="Times New Roman"/>
          <w:sz w:val="28"/>
          <w:szCs w:val="28"/>
        </w:rPr>
      </w:pPr>
    </w:p>
    <w:p w:rsidR="00AD2CB0" w:rsidRDefault="007405A9" w:rsidP="007405A9">
      <w:pPr>
        <w:tabs>
          <w:tab w:val="left" w:pos="2160"/>
        </w:tabs>
        <w:spacing w:line="360" w:lineRule="auto"/>
        <w:rPr>
          <w:rFonts w:ascii="Times New Roman" w:hAnsi="Times New Roman" w:cs="Times New Roman"/>
          <w:sz w:val="28"/>
          <w:szCs w:val="28"/>
        </w:rPr>
      </w:pPr>
      <w:r>
        <w:rPr>
          <w:rFonts w:ascii="Times New Roman" w:hAnsi="Times New Roman" w:cs="Times New Roman"/>
          <w:sz w:val="28"/>
          <w:szCs w:val="28"/>
        </w:rPr>
        <w:tab/>
      </w: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Pr="00AD2CB0" w:rsidRDefault="007405A9" w:rsidP="007405A9">
      <w:pPr>
        <w:tabs>
          <w:tab w:val="left" w:pos="2160"/>
        </w:tabs>
        <w:spacing w:line="360" w:lineRule="auto"/>
        <w:rPr>
          <w:rFonts w:ascii="Times New Roman" w:hAnsi="Times New Roman" w:cs="Times New Roman"/>
          <w:sz w:val="28"/>
          <w:szCs w:val="28"/>
        </w:rPr>
      </w:pPr>
    </w:p>
    <w:p w:rsidR="00AD2CB0" w:rsidRPr="00AD2CB0" w:rsidRDefault="008A51AE" w:rsidP="00AD2CB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11.1</w:t>
      </w:r>
      <w:r w:rsidR="00AD2CB0" w:rsidRPr="00AD2CB0">
        <w:rPr>
          <w:rFonts w:ascii="Times New Roman" w:hAnsi="Times New Roman" w:cs="Times New Roman"/>
          <w:b/>
          <w:sz w:val="28"/>
          <w:szCs w:val="28"/>
        </w:rPr>
        <w:t>. Кадровое обеспечение образовательного процесса по реализуемой  основной обра</w:t>
      </w:r>
      <w:r>
        <w:rPr>
          <w:rFonts w:ascii="Times New Roman" w:hAnsi="Times New Roman" w:cs="Times New Roman"/>
          <w:b/>
          <w:sz w:val="28"/>
          <w:szCs w:val="28"/>
        </w:rPr>
        <w:t>зовательной программе в 2017-2018</w:t>
      </w:r>
      <w:r w:rsidR="00AD2CB0" w:rsidRPr="00AD2CB0">
        <w:rPr>
          <w:rFonts w:ascii="Times New Roman" w:hAnsi="Times New Roman" w:cs="Times New Roman"/>
          <w:b/>
          <w:sz w:val="28"/>
          <w:szCs w:val="28"/>
        </w:rPr>
        <w:t xml:space="preserve"> уч.г.:</w:t>
      </w:r>
    </w:p>
    <w:p w:rsidR="00AD2CB0" w:rsidRPr="00AD2CB0" w:rsidRDefault="00AD2CB0" w:rsidP="00AD2CB0">
      <w:pPr>
        <w:spacing w:line="360" w:lineRule="auto"/>
        <w:ind w:firstLine="708"/>
        <w:jc w:val="center"/>
        <w:rPr>
          <w:rFonts w:ascii="Times New Roman" w:hAnsi="Times New Roman" w:cs="Times New Roman"/>
          <w:b/>
          <w:bCs/>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2977"/>
      </w:tblGrid>
      <w:tr w:rsidR="00AD2CB0" w:rsidRPr="00AD2CB0" w:rsidTr="003441B7">
        <w:trPr>
          <w:trHeight w:val="1273"/>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Всего педра-ботников</w:t>
            </w:r>
          </w:p>
        </w:tc>
      </w:tr>
      <w:tr w:rsidR="00AD2CB0" w:rsidRPr="00AD2CB0" w:rsidTr="003441B7">
        <w:trPr>
          <w:trHeight w:val="262"/>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Директор</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6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Заместители директора по УВР и ВР</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2</w:t>
            </w:r>
          </w:p>
        </w:tc>
      </w:tr>
      <w:tr w:rsidR="00AD2CB0" w:rsidRPr="00AD2CB0" w:rsidTr="003441B7">
        <w:trPr>
          <w:trHeight w:val="348"/>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Русского языка и литературы</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7</w:t>
            </w:r>
          </w:p>
        </w:tc>
      </w:tr>
      <w:tr w:rsidR="00AD2CB0" w:rsidRPr="00AD2CB0" w:rsidTr="003441B7">
        <w:trPr>
          <w:trHeight w:val="2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Математики</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2</w:t>
            </w:r>
          </w:p>
        </w:tc>
      </w:tr>
      <w:tr w:rsidR="00AD2CB0" w:rsidRPr="00AD2CB0" w:rsidTr="003441B7">
        <w:trPr>
          <w:trHeight w:val="31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Истории и обществознания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3</w:t>
            </w:r>
          </w:p>
        </w:tc>
      </w:tr>
      <w:tr w:rsidR="00AD2CB0" w:rsidRPr="00AD2CB0" w:rsidTr="003441B7">
        <w:trPr>
          <w:trHeight w:val="32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Биология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2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Физика</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2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Химия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83"/>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Иностранных языков</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3</w:t>
            </w:r>
          </w:p>
        </w:tc>
      </w:tr>
      <w:tr w:rsidR="00AD2CB0" w:rsidRPr="00AD2CB0" w:rsidTr="003441B7">
        <w:trPr>
          <w:trHeight w:val="36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Технология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2</w:t>
            </w:r>
          </w:p>
        </w:tc>
      </w:tr>
      <w:tr w:rsidR="00AD2CB0" w:rsidRPr="00AD2CB0" w:rsidTr="003441B7">
        <w:trPr>
          <w:trHeight w:val="345"/>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Изобразительное искусство</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45"/>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Музыка</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56"/>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Информатики</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37"/>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Начальных классов</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12</w:t>
            </w:r>
          </w:p>
        </w:tc>
      </w:tr>
      <w:tr w:rsidR="00AD2CB0" w:rsidRPr="00AD2CB0" w:rsidTr="003441B7">
        <w:trPr>
          <w:trHeight w:val="362"/>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 xml:space="preserve">Географии </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 xml:space="preserve">Физической культуры </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3</w:t>
            </w:r>
          </w:p>
        </w:tc>
      </w:tr>
      <w:tr w:rsidR="00AD2CB0" w:rsidRPr="00AD2CB0" w:rsidTr="003441B7">
        <w:trPr>
          <w:trHeight w:val="3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lastRenderedPageBreak/>
              <w:t>ОБЖ</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17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Социальный педагог</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6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Педагог - психолог</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17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Итого</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45</w:t>
            </w:r>
          </w:p>
        </w:tc>
      </w:tr>
    </w:tbl>
    <w:p w:rsidR="00AD2CB0" w:rsidRPr="00AD2CB0" w:rsidRDefault="00AD2CB0" w:rsidP="00AD2CB0">
      <w:pPr>
        <w:spacing w:line="360" w:lineRule="auto"/>
        <w:rPr>
          <w:rFonts w:ascii="Times New Roman" w:hAnsi="Times New Roman" w:cs="Times New Roman"/>
          <w:bCs/>
          <w:sz w:val="28"/>
          <w:szCs w:val="28"/>
        </w:rPr>
      </w:pPr>
      <w:r w:rsidRPr="00AD2CB0">
        <w:rPr>
          <w:rFonts w:ascii="Times New Roman" w:hAnsi="Times New Roman" w:cs="Times New Roman"/>
          <w:bCs/>
          <w:sz w:val="28"/>
          <w:szCs w:val="28"/>
        </w:rPr>
        <w:t>В декретном отпуске – 2 учителя (учитель начальных классов, учитель английского языка).</w:t>
      </w:r>
    </w:p>
    <w:p w:rsidR="00AD2CB0" w:rsidRPr="00AD2CB0" w:rsidRDefault="00AD2CB0" w:rsidP="00AD2CB0">
      <w:pPr>
        <w:spacing w:line="360" w:lineRule="auto"/>
        <w:ind w:firstLine="708"/>
        <w:rPr>
          <w:rFonts w:ascii="Times New Roman" w:hAnsi="Times New Roman" w:cs="Times New Roman"/>
          <w:bCs/>
          <w:sz w:val="28"/>
          <w:szCs w:val="28"/>
        </w:rPr>
      </w:pPr>
    </w:p>
    <w:p w:rsidR="00AD2CB0" w:rsidRPr="00AD2CB0" w:rsidRDefault="00AD2CB0" w:rsidP="00AD2CB0">
      <w:pPr>
        <w:spacing w:line="360" w:lineRule="auto"/>
        <w:ind w:firstLine="708"/>
        <w:rPr>
          <w:rFonts w:ascii="Times New Roman" w:hAnsi="Times New Roman" w:cs="Times New Roman"/>
          <w:i/>
          <w:iCs/>
          <w:sz w:val="28"/>
          <w:szCs w:val="28"/>
        </w:rPr>
      </w:pPr>
      <w:r w:rsidRPr="00AD2CB0">
        <w:rPr>
          <w:rFonts w:ascii="Times New Roman" w:hAnsi="Times New Roman" w:cs="Times New Roman"/>
          <w:i/>
          <w:iCs/>
          <w:sz w:val="28"/>
          <w:szCs w:val="28"/>
        </w:rPr>
        <w:t xml:space="preserve">Вывод: основную часть педагогического коллектива составляют опытные учителя с большим стажем работы, обладающие высоким профессиональным мастерством. </w:t>
      </w:r>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pPr>
    </w:p>
    <w:p w:rsidR="00AD2CB0" w:rsidRPr="00AD2CB0" w:rsidRDefault="008A51AE" w:rsidP="00AD2C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11.2</w:t>
      </w:r>
      <w:r w:rsidR="00AD2CB0" w:rsidRPr="00AD2CB0">
        <w:rPr>
          <w:rFonts w:ascii="Times New Roman" w:hAnsi="Times New Roman" w:cs="Times New Roman"/>
          <w:b/>
          <w:sz w:val="28"/>
          <w:szCs w:val="28"/>
        </w:rPr>
        <w:t xml:space="preserve">. Квалификационный уровень педагогического коллектива </w:t>
      </w:r>
    </w:p>
    <w:p w:rsidR="00AD2CB0" w:rsidRPr="00AD2CB0" w:rsidRDefault="008A51AE" w:rsidP="00AD2C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 2017-2018</w:t>
      </w:r>
      <w:r w:rsidR="00AD2CB0" w:rsidRPr="00AD2CB0">
        <w:rPr>
          <w:rFonts w:ascii="Times New Roman" w:hAnsi="Times New Roman" w:cs="Times New Roman"/>
          <w:b/>
          <w:sz w:val="28"/>
          <w:szCs w:val="28"/>
        </w:rPr>
        <w:t xml:space="preserve"> учебном году</w:t>
      </w:r>
    </w:p>
    <w:p w:rsidR="00AD2CB0" w:rsidRPr="00AD2CB0" w:rsidRDefault="00AD2CB0" w:rsidP="00AD2CB0">
      <w:pPr>
        <w:spacing w:line="360" w:lineRule="auto"/>
        <w:ind w:firstLine="708"/>
        <w:rPr>
          <w:rFonts w:ascii="Times New Roman" w:hAnsi="Times New Roman" w:cs="Times New Roman"/>
          <w:sz w:val="28"/>
          <w:szCs w:val="28"/>
        </w:rPr>
      </w:pPr>
      <w:r w:rsidRPr="00AD2CB0">
        <w:rPr>
          <w:rFonts w:ascii="Times New Roman" w:hAnsi="Times New Roman" w:cs="Times New Roman"/>
          <w:sz w:val="28"/>
          <w:szCs w:val="28"/>
        </w:rPr>
        <w:t>Одним из важнейших средств оценки и развития профессионализма педработников является аттестация. Аттестация педагогических кадров – это комплексное оценивание уровня квалификации, педагогическогого профессионализма и продуктивности деятельности работников.</w:t>
      </w:r>
    </w:p>
    <w:p w:rsidR="00AD2CB0" w:rsidRPr="00AD2CB0" w:rsidRDefault="00AD2CB0" w:rsidP="00AD2CB0">
      <w:pPr>
        <w:spacing w:line="360" w:lineRule="auto"/>
        <w:ind w:firstLine="708"/>
        <w:rPr>
          <w:rFonts w:ascii="Times New Roman" w:hAnsi="Times New Roman" w:cs="Times New Roman"/>
          <w:sz w:val="28"/>
          <w:szCs w:val="28"/>
        </w:rPr>
      </w:pPr>
      <w:r w:rsidRPr="00AD2CB0">
        <w:rPr>
          <w:rFonts w:ascii="Times New Roman" w:hAnsi="Times New Roman" w:cs="Times New Roman"/>
          <w:sz w:val="28"/>
          <w:szCs w:val="28"/>
        </w:rPr>
        <w:t>В 2017-2018 учебном году аттестовались 18 педагогогов, квалификационные категории были присвоены 8 педагогам (высшая-2 чел., первая- 16 чел):</w:t>
      </w:r>
    </w:p>
    <w:p w:rsidR="00466147" w:rsidRDefault="00466147" w:rsidP="007405A9">
      <w:pPr>
        <w:tabs>
          <w:tab w:val="left" w:pos="1660"/>
        </w:tabs>
        <w:spacing w:line="360" w:lineRule="auto"/>
        <w:rPr>
          <w:rFonts w:ascii="Times New Roman" w:hAnsi="Times New Roman" w:cs="Times New Roman"/>
          <w:b/>
          <w:bCs/>
          <w:sz w:val="28"/>
          <w:szCs w:val="28"/>
        </w:rPr>
      </w:pPr>
    </w:p>
    <w:p w:rsidR="008A51AE" w:rsidRPr="00AD2CB0" w:rsidRDefault="008A51AE" w:rsidP="008A51AE">
      <w:pPr>
        <w:spacing w:line="360" w:lineRule="auto"/>
        <w:jc w:val="center"/>
        <w:rPr>
          <w:rFonts w:ascii="Times New Roman" w:hAnsi="Times New Roman" w:cs="Times New Roman"/>
          <w:b/>
          <w:bCs/>
          <w:sz w:val="28"/>
          <w:szCs w:val="28"/>
        </w:rPr>
      </w:pPr>
    </w:p>
    <w:p w:rsidR="00AD2CB0" w:rsidRPr="00AD2CB0" w:rsidRDefault="00466147"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12.Учебно-методическое обеспечение</w:t>
      </w:r>
      <w:r w:rsidR="00AD2CB0" w:rsidRPr="00AD2CB0">
        <w:rPr>
          <w:rFonts w:ascii="Times New Roman" w:hAnsi="Times New Roman" w:cs="Times New Roman"/>
          <w:b/>
          <w:bCs/>
          <w:sz w:val="28"/>
          <w:szCs w:val="28"/>
        </w:rPr>
        <w:t xml:space="preserve"> образовательного процесса.</w:t>
      </w:r>
      <w:r w:rsidR="00AD2CB0" w:rsidRPr="00AD2CB0">
        <w:rPr>
          <w:rFonts w:ascii="Times New Roman" w:hAnsi="Times New Roman" w:cs="Times New Roman"/>
          <w:sz w:val="28"/>
          <w:szCs w:val="28"/>
        </w:rPr>
        <w:br/>
      </w:r>
    </w:p>
    <w:p w:rsidR="00AD2CB0" w:rsidRPr="00AD2CB0" w:rsidRDefault="00AD2CB0" w:rsidP="00AD2CB0">
      <w:pPr>
        <w:spacing w:line="360" w:lineRule="auto"/>
        <w:ind w:firstLine="720"/>
        <w:jc w:val="both"/>
        <w:rPr>
          <w:rFonts w:ascii="Times New Roman" w:hAnsi="Times New Roman" w:cs="Times New Roman"/>
          <w:sz w:val="28"/>
          <w:szCs w:val="28"/>
        </w:rPr>
      </w:pPr>
      <w:r w:rsidRPr="00AD2CB0">
        <w:rPr>
          <w:rFonts w:ascii="Times New Roman" w:hAnsi="Times New Roman" w:cs="Times New Roman"/>
          <w:sz w:val="28"/>
          <w:szCs w:val="28"/>
        </w:rPr>
        <w:t>Учебно-методическое обеспечение образовательного процесса в МКОУ «Чонтаульская СОШ №2» соответствует следующим требованиям:</w:t>
      </w:r>
    </w:p>
    <w:p w:rsidR="00AD2CB0" w:rsidRPr="00AD2CB0" w:rsidRDefault="00AD2CB0" w:rsidP="00AD2CB0">
      <w:pPr>
        <w:pStyle w:val="a6"/>
        <w:numPr>
          <w:ilvl w:val="0"/>
          <w:numId w:val="10"/>
        </w:numPr>
        <w:suppressAutoHyphens/>
        <w:spacing w:after="0" w:line="360" w:lineRule="auto"/>
        <w:ind w:left="0" w:firstLine="0"/>
        <w:jc w:val="both"/>
        <w:rPr>
          <w:color w:val="auto"/>
          <w:sz w:val="28"/>
          <w:szCs w:val="28"/>
          <w:lang w:val="ru-RU" w:eastAsia="zh-CN"/>
        </w:rPr>
      </w:pPr>
      <w:r w:rsidRPr="00AD2CB0">
        <w:rPr>
          <w:color w:val="auto"/>
          <w:sz w:val="28"/>
          <w:szCs w:val="28"/>
          <w:lang w:val="ru-RU" w:eastAsia="zh-CN"/>
        </w:rPr>
        <w:t>все дисциплины учебного плана обеспечены:</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учебно-методической документацией;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учебной, методической, справочной и научной литературой;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информационными базами и доступом к сетевым источникам информации;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наглядными пособиями.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2. обеспечен доступ для каждого учащегося к библиотечным фондам и базам данных;</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3. имеются методические пособия и рекомендации по изучаемым предметам; </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ind w:firstLine="708"/>
        <w:jc w:val="both"/>
        <w:rPr>
          <w:rFonts w:ascii="Times New Roman" w:hAnsi="Times New Roman" w:cs="Times New Roman"/>
          <w:i/>
          <w:iCs/>
          <w:sz w:val="28"/>
          <w:szCs w:val="28"/>
        </w:rPr>
      </w:pPr>
      <w:r w:rsidRPr="00AD2CB0">
        <w:rPr>
          <w:rFonts w:ascii="Times New Roman" w:hAnsi="Times New Roman" w:cs="Times New Roman"/>
          <w:i/>
          <w:iCs/>
          <w:sz w:val="28"/>
          <w:szCs w:val="28"/>
        </w:rPr>
        <w:t>Вывод: учебно-методическое обеспечение ориентировано на разработку и внедрение в учебный процесс инновационных образовательных систем и технологий, с применением информационно-коммуникационных технологий.</w:t>
      </w:r>
    </w:p>
    <w:p w:rsidR="00AD2CB0" w:rsidRPr="007405A9" w:rsidRDefault="00AD2CB0" w:rsidP="007405A9">
      <w:pPr>
        <w:spacing w:line="360" w:lineRule="auto"/>
        <w:rPr>
          <w:rFonts w:ascii="Times New Roman" w:hAnsi="Times New Roman" w:cs="Times New Roman"/>
          <w:b/>
          <w:bCs/>
          <w:sz w:val="28"/>
          <w:szCs w:val="28"/>
        </w:rPr>
      </w:pPr>
      <w:r w:rsidRPr="00AD2CB0">
        <w:rPr>
          <w:rFonts w:ascii="Times New Roman" w:hAnsi="Times New Roman" w:cs="Times New Roman"/>
          <w:i/>
          <w:iCs/>
          <w:sz w:val="28"/>
          <w:szCs w:val="28"/>
        </w:rPr>
        <w:br w:type="page"/>
      </w:r>
    </w:p>
    <w:p w:rsidR="00AD2CB0" w:rsidRPr="00AD2CB0" w:rsidRDefault="00AD2CB0" w:rsidP="00AD2CB0">
      <w:pPr>
        <w:pStyle w:val="a6"/>
        <w:suppressAutoHyphens/>
        <w:spacing w:after="0" w:line="360" w:lineRule="auto"/>
        <w:ind w:left="0"/>
        <w:rPr>
          <w:b/>
          <w:bCs/>
          <w:color w:val="auto"/>
          <w:sz w:val="28"/>
          <w:szCs w:val="28"/>
          <w:lang w:val="ru-RU" w:eastAsia="zh-CN"/>
        </w:rPr>
      </w:pPr>
    </w:p>
    <w:p w:rsidR="00AD2CB0" w:rsidRPr="00AD2CB0" w:rsidRDefault="00466147" w:rsidP="00AD2CB0">
      <w:pPr>
        <w:pStyle w:val="a6"/>
        <w:suppressAutoHyphens/>
        <w:spacing w:after="0" w:line="360" w:lineRule="auto"/>
        <w:ind w:left="0"/>
        <w:rPr>
          <w:b/>
          <w:bCs/>
          <w:color w:val="auto"/>
          <w:sz w:val="28"/>
          <w:szCs w:val="28"/>
          <w:lang w:val="ru-RU" w:eastAsia="zh-CN"/>
        </w:rPr>
      </w:pPr>
      <w:r>
        <w:rPr>
          <w:b/>
          <w:bCs/>
          <w:color w:val="auto"/>
          <w:sz w:val="28"/>
          <w:szCs w:val="28"/>
          <w:lang w:val="ru-RU" w:eastAsia="zh-CN"/>
        </w:rPr>
        <w:t xml:space="preserve">13. Материально-техническое </w:t>
      </w:r>
      <w:r w:rsidR="00AD2CB0" w:rsidRPr="00AD2CB0">
        <w:rPr>
          <w:b/>
          <w:bCs/>
          <w:color w:val="auto"/>
          <w:sz w:val="28"/>
          <w:szCs w:val="28"/>
          <w:lang w:val="ru-RU" w:eastAsia="zh-CN"/>
        </w:rPr>
        <w:t xml:space="preserve"> оснащения образовательного процесса</w:t>
      </w:r>
    </w:p>
    <w:p w:rsidR="00AD2CB0" w:rsidRPr="00AD2CB0" w:rsidRDefault="00AD2CB0" w:rsidP="00AD2CB0">
      <w:pPr>
        <w:pStyle w:val="13"/>
        <w:ind w:firstLine="708"/>
      </w:pPr>
      <w:r w:rsidRPr="00AD2CB0">
        <w:t>Учебный  процесс осуществляется  в  двухэтажном  здании.</w:t>
      </w: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sz w:val="28"/>
          <w:szCs w:val="28"/>
          <w:lang w:eastAsia="en-US"/>
        </w:rPr>
      </w:pPr>
      <w:r w:rsidRPr="00AD2CB0">
        <w:rPr>
          <w:rFonts w:ascii="Times New Roman" w:hAnsi="Times New Roman" w:cs="Times New Roman"/>
          <w:sz w:val="28"/>
          <w:szCs w:val="28"/>
          <w:lang w:eastAsia="en-US"/>
        </w:rPr>
        <w:t xml:space="preserve">Численность учебных помещений и количество учебных мест соответствует особенностям учебного плана и основным характеристикам контингента учащихся и соответствует нормам </w:t>
      </w:r>
      <w:hyperlink r:id="rId13" w:tgtFrame="_blank" w:history="1">
        <w:r w:rsidRPr="00AD2CB0">
          <w:rPr>
            <w:rStyle w:val="a5"/>
            <w:rFonts w:ascii="Times New Roman" w:hAnsi="Times New Roman"/>
            <w:sz w:val="28"/>
            <w:szCs w:val="28"/>
          </w:rPr>
          <w:t>СанПиН</w:t>
        </w:r>
      </w:hyperlink>
      <w:r w:rsidRPr="00AD2CB0">
        <w:rPr>
          <w:rFonts w:ascii="Times New Roman" w:hAnsi="Times New Roman" w:cs="Times New Roman"/>
          <w:sz w:val="28"/>
          <w:szCs w:val="28"/>
        </w:rPr>
        <w:t>.</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В школе проводится большая работа по сохранению материально-технической базы:</w:t>
      </w:r>
    </w:p>
    <w:p w:rsidR="00AD2CB0" w:rsidRPr="00AD2CB0" w:rsidRDefault="00AD2CB0" w:rsidP="00AD2CB0">
      <w:pPr>
        <w:numPr>
          <w:ilvl w:val="0"/>
          <w:numId w:val="5"/>
        </w:numPr>
        <w:tabs>
          <w:tab w:val="clear" w:pos="1429"/>
          <w:tab w:val="num" w:pos="0"/>
        </w:tabs>
        <w:suppressAutoHyphens/>
        <w:spacing w:after="0" w:line="360" w:lineRule="auto"/>
        <w:ind w:left="0" w:firstLine="1069"/>
        <w:jc w:val="both"/>
        <w:rPr>
          <w:rFonts w:ascii="Times New Roman" w:hAnsi="Times New Roman" w:cs="Times New Roman"/>
          <w:sz w:val="28"/>
          <w:szCs w:val="28"/>
        </w:rPr>
      </w:pPr>
      <w:r w:rsidRPr="00AD2CB0">
        <w:rPr>
          <w:rFonts w:ascii="Times New Roman" w:hAnsi="Times New Roman" w:cs="Times New Roman"/>
          <w:sz w:val="28"/>
          <w:szCs w:val="28"/>
        </w:rPr>
        <w:t xml:space="preserve"> В целях обеспечения сохранности материальных ценностей заключены договоры о полной материальной ответственности;</w:t>
      </w:r>
    </w:p>
    <w:p w:rsidR="00AD2CB0" w:rsidRPr="00AD2CB0" w:rsidRDefault="00AD2CB0" w:rsidP="00AD2CB0">
      <w:pPr>
        <w:numPr>
          <w:ilvl w:val="0"/>
          <w:numId w:val="5"/>
        </w:numPr>
        <w:tabs>
          <w:tab w:val="clear" w:pos="1429"/>
          <w:tab w:val="num" w:pos="0"/>
        </w:tabs>
        <w:suppressAutoHyphens/>
        <w:spacing w:after="0" w:line="360" w:lineRule="auto"/>
        <w:ind w:left="0" w:firstLine="1069"/>
        <w:jc w:val="both"/>
        <w:rPr>
          <w:rFonts w:ascii="Times New Roman" w:hAnsi="Times New Roman" w:cs="Times New Roman"/>
          <w:sz w:val="28"/>
          <w:szCs w:val="28"/>
        </w:rPr>
      </w:pPr>
      <w:r w:rsidRPr="00AD2CB0">
        <w:rPr>
          <w:rFonts w:ascii="Times New Roman" w:hAnsi="Times New Roman" w:cs="Times New Roman"/>
          <w:sz w:val="28"/>
          <w:szCs w:val="28"/>
        </w:rPr>
        <w:t>Осуществляется деятельность по поддержанию санитарно-гигиенического режима: дежурство по школе, ежедневная влажная уборка, проветривание, своевременная подготовка здания  школы к зимнему периоду;</w:t>
      </w:r>
    </w:p>
    <w:p w:rsidR="00AD2CB0" w:rsidRPr="00AD2CB0" w:rsidRDefault="00AD2CB0" w:rsidP="00AD2CB0">
      <w:pPr>
        <w:spacing w:line="360" w:lineRule="auto"/>
        <w:ind w:firstLine="708"/>
        <w:jc w:val="both"/>
        <w:rPr>
          <w:rFonts w:ascii="Times New Roman" w:hAnsi="Times New Roman" w:cs="Times New Roman"/>
          <w:sz w:val="28"/>
          <w:szCs w:val="28"/>
        </w:rPr>
      </w:pPr>
      <w:r w:rsidRPr="00AD2CB0">
        <w:rPr>
          <w:rFonts w:ascii="Times New Roman" w:hAnsi="Times New Roman" w:cs="Times New Roman"/>
          <w:sz w:val="28"/>
          <w:szCs w:val="28"/>
        </w:rPr>
        <w:t xml:space="preserve">Ежегодно в школе проводится косметический ремонт силами педагогического и технического коллектива. Обновляется интерьер школы. </w:t>
      </w:r>
    </w:p>
    <w:p w:rsidR="00AD2CB0" w:rsidRPr="00AD2CB0" w:rsidRDefault="00AD2CB0" w:rsidP="00AD2CB0">
      <w:pPr>
        <w:pStyle w:val="13"/>
      </w:pPr>
      <w:r w:rsidRPr="00AD2CB0">
        <w:t xml:space="preserve"> В достаточном количестве обеспен учебный процесс современным раздаточным материалом, атласами и картами, таблицами и моделями. Обеспечен доступ в сеть Internet, все  компьютеры, имеющиеся  в  школе, объединены  в  локальную  сеть, регулярно обновляется сайт школы, постоянно функционирует  e-mail.</w:t>
      </w:r>
    </w:p>
    <w:p w:rsidR="00AD2CB0" w:rsidRPr="00AD2CB0" w:rsidRDefault="00AD2CB0" w:rsidP="00AD2CB0">
      <w:pPr>
        <w:pStyle w:val="a7"/>
        <w:spacing w:before="0" w:after="0" w:line="360" w:lineRule="auto"/>
        <w:jc w:val="both"/>
        <w:rPr>
          <w:sz w:val="28"/>
          <w:szCs w:val="28"/>
        </w:rPr>
      </w:pPr>
      <w:r w:rsidRPr="00AD2CB0">
        <w:rPr>
          <w:b/>
          <w:bCs/>
          <w:sz w:val="28"/>
          <w:szCs w:val="28"/>
        </w:rPr>
        <w:t xml:space="preserve">         </w:t>
      </w:r>
      <w:r w:rsidRPr="00AD2CB0">
        <w:rPr>
          <w:sz w:val="28"/>
          <w:szCs w:val="28"/>
        </w:rPr>
        <w:t>Под постоянным контролем администрации  находится вопрос по  обеспечению безопасности образовательного процесса. Школа укомплектована огнетушителями в достаточном количестве, запасные выходы поддерживаются в состоянии противопожарной безопасности. В соответствии с планом работы  проводится обучение по противопожарной безопасности, действиям в чрезвычайных обстоятельствах, в стихийных бедствиях личного состава: педагогов, учеников, обслуживающего персонала.</w:t>
      </w:r>
    </w:p>
    <w:p w:rsidR="00AD2CB0" w:rsidRPr="00AD2CB0" w:rsidRDefault="00AD2CB0" w:rsidP="00AD2CB0">
      <w:pPr>
        <w:pStyle w:val="a7"/>
        <w:spacing w:before="0" w:after="0" w:line="360" w:lineRule="auto"/>
        <w:ind w:firstLine="708"/>
        <w:jc w:val="both"/>
        <w:rPr>
          <w:sz w:val="28"/>
          <w:szCs w:val="28"/>
        </w:rPr>
      </w:pPr>
      <w:r w:rsidRPr="00AD2CB0">
        <w:rPr>
          <w:sz w:val="28"/>
          <w:szCs w:val="28"/>
        </w:rPr>
        <w:lastRenderedPageBreak/>
        <w:t xml:space="preserve">По плану проводится  производственный контроль. В школе функционирует противопожарная сигнализация, тревожная кнопка, видеонаблюдение. </w:t>
      </w:r>
    </w:p>
    <w:p w:rsidR="00AD2CB0" w:rsidRPr="00AD2CB0" w:rsidRDefault="00AD2CB0" w:rsidP="00AD2CB0">
      <w:pPr>
        <w:spacing w:line="360" w:lineRule="auto"/>
        <w:rPr>
          <w:rFonts w:ascii="Times New Roman" w:hAnsi="Times New Roman" w:cs="Times New Roman"/>
          <w:color w:val="FF6600"/>
          <w:sz w:val="28"/>
          <w:szCs w:val="28"/>
          <w:lang w:eastAsia="en-US"/>
        </w:rPr>
      </w:pPr>
    </w:p>
    <w:p w:rsidR="00AD2CB0" w:rsidRPr="00AD2CB0" w:rsidRDefault="00AD2CB0" w:rsidP="00AD2CB0">
      <w:pPr>
        <w:spacing w:line="360" w:lineRule="auto"/>
        <w:rPr>
          <w:rFonts w:ascii="Times New Roman" w:hAnsi="Times New Roman" w:cs="Times New Roman"/>
          <w:i/>
          <w:iCs/>
          <w:sz w:val="28"/>
          <w:szCs w:val="28"/>
        </w:rPr>
      </w:pPr>
      <w:r w:rsidRPr="00AD2CB0">
        <w:rPr>
          <w:rFonts w:ascii="Times New Roman" w:hAnsi="Times New Roman" w:cs="Times New Roman"/>
          <w:i/>
          <w:iCs/>
          <w:sz w:val="28"/>
          <w:szCs w:val="28"/>
        </w:rPr>
        <w:t xml:space="preserve">                              </w:t>
      </w:r>
    </w:p>
    <w:p w:rsidR="00AD2CB0" w:rsidRPr="00AD2CB0" w:rsidRDefault="00AD2CB0" w:rsidP="00AD2CB0">
      <w:pPr>
        <w:spacing w:line="360" w:lineRule="auto"/>
        <w:jc w:val="center"/>
        <w:rPr>
          <w:rFonts w:ascii="Times New Roman" w:hAnsi="Times New Roman" w:cs="Times New Roman"/>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p>
    <w:p w:rsidR="00AD2CB0" w:rsidRDefault="00466147" w:rsidP="00466147">
      <w:pPr>
        <w:tabs>
          <w:tab w:val="left" w:pos="406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Pr="00AD2CB0" w:rsidRDefault="00466147" w:rsidP="00466147">
      <w:pPr>
        <w:tabs>
          <w:tab w:val="left" w:pos="4060"/>
        </w:tabs>
        <w:spacing w:line="360" w:lineRule="auto"/>
        <w:rPr>
          <w:rFonts w:ascii="Times New Roman" w:hAnsi="Times New Roman" w:cs="Times New Roman"/>
          <w:b/>
          <w:bCs/>
          <w:sz w:val="28"/>
          <w:szCs w:val="28"/>
        </w:rPr>
      </w:pPr>
    </w:p>
    <w:p w:rsidR="007405A9" w:rsidRDefault="00466147" w:rsidP="007405A9">
      <w:pPr>
        <w:tabs>
          <w:tab w:val="left" w:pos="1660"/>
          <w:tab w:val="left" w:pos="370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AD2CB0" w:rsidRDefault="007405A9" w:rsidP="007405A9">
      <w:pPr>
        <w:tabs>
          <w:tab w:val="left" w:pos="1660"/>
          <w:tab w:val="left" w:pos="370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466147" w:rsidRPr="00AD2CB0" w:rsidRDefault="00466147" w:rsidP="00466147">
      <w:pPr>
        <w:tabs>
          <w:tab w:val="left" w:pos="3700"/>
        </w:tabs>
        <w:spacing w:line="360" w:lineRule="auto"/>
        <w:rPr>
          <w:rFonts w:ascii="Times New Roman" w:hAnsi="Times New Roman" w:cs="Times New Roman"/>
          <w:b/>
          <w:bCs/>
          <w:sz w:val="28"/>
          <w:szCs w:val="28"/>
        </w:rPr>
      </w:pPr>
    </w:p>
    <w:p w:rsidR="00AD2CB0" w:rsidRPr="00AD2CB0" w:rsidRDefault="00466147"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14. С</w:t>
      </w:r>
      <w:r w:rsidR="00AD2CB0" w:rsidRPr="00AD2CB0">
        <w:rPr>
          <w:rFonts w:ascii="Times New Roman" w:hAnsi="Times New Roman" w:cs="Times New Roman"/>
          <w:b/>
          <w:bCs/>
          <w:sz w:val="28"/>
          <w:szCs w:val="28"/>
        </w:rPr>
        <w:t>истемы управления образовательным учреждением</w:t>
      </w:r>
    </w:p>
    <w:p w:rsidR="00AD2CB0" w:rsidRPr="00AD2CB0" w:rsidRDefault="00AD2CB0" w:rsidP="00AD2CB0">
      <w:pPr>
        <w:spacing w:line="360" w:lineRule="auto"/>
        <w:jc w:val="both"/>
        <w:rPr>
          <w:rFonts w:ascii="Times New Roman" w:hAnsi="Times New Roman" w:cs="Times New Roman"/>
          <w:b/>
          <w:bCs/>
          <w:sz w:val="28"/>
          <w:szCs w:val="28"/>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Управление школой осуществляется в соответствии с Федеральным законом «Об образовании в Российской Федерации» и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AD2CB0" w:rsidRPr="00AD2CB0" w:rsidRDefault="00AD2CB0" w:rsidP="00AD2CB0">
      <w:pPr>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 xml:space="preserve"> Органами коллегиального управления являются:</w:t>
      </w:r>
    </w:p>
    <w:p w:rsidR="00AD2CB0" w:rsidRPr="00AD2CB0" w:rsidRDefault="00AD2CB0" w:rsidP="00AD2CB0">
      <w:pPr>
        <w:pStyle w:val="ParagraphStyle"/>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общее собрание работников  (далее – Собрание); педагогический совет.</w:t>
      </w:r>
    </w:p>
    <w:p w:rsidR="00AD2CB0" w:rsidRPr="00AD2CB0" w:rsidRDefault="00AD2CB0" w:rsidP="00AD2CB0">
      <w:pPr>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Собрание является постоянно действующим высшим органом коллегиального управления, где участвуют все работники школы по основному месту работы. </w:t>
      </w:r>
    </w:p>
    <w:p w:rsidR="00AD2CB0" w:rsidRPr="00AD2CB0" w:rsidRDefault="00AD2CB0" w:rsidP="00AD2CB0">
      <w:pPr>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В компетенцию Собрания входит принятие решений по следующим вопросам:</w:t>
      </w:r>
    </w:p>
    <w:p w:rsidR="00AD2CB0" w:rsidRPr="00AD2CB0" w:rsidRDefault="00AD2CB0" w:rsidP="00AD2CB0">
      <w:pPr>
        <w:pStyle w:val="a6"/>
        <w:spacing w:after="0" w:line="360" w:lineRule="auto"/>
        <w:ind w:left="0"/>
        <w:jc w:val="both"/>
        <w:rPr>
          <w:color w:val="auto"/>
          <w:sz w:val="28"/>
          <w:szCs w:val="28"/>
          <w:lang w:val="ru-RU"/>
        </w:rPr>
      </w:pPr>
      <w:r w:rsidRPr="00AD2CB0">
        <w:rPr>
          <w:color w:val="auto"/>
          <w:sz w:val="28"/>
          <w:szCs w:val="28"/>
          <w:lang w:val="ru-RU"/>
        </w:rPr>
        <w:tab/>
        <w:t>внесение предложений в программу развития Учреждения;</w:t>
      </w:r>
    </w:p>
    <w:p w:rsidR="00AD2CB0" w:rsidRPr="00AD2CB0" w:rsidRDefault="00AD2CB0" w:rsidP="00AD2CB0">
      <w:pPr>
        <w:pStyle w:val="a6"/>
        <w:spacing w:after="0" w:line="360" w:lineRule="auto"/>
        <w:ind w:left="0"/>
        <w:jc w:val="both"/>
        <w:rPr>
          <w:color w:val="auto"/>
          <w:sz w:val="28"/>
          <w:szCs w:val="28"/>
          <w:lang w:val="ru-RU"/>
        </w:rPr>
      </w:pPr>
      <w:r w:rsidRPr="00AD2CB0">
        <w:rPr>
          <w:color w:val="auto"/>
          <w:sz w:val="28"/>
          <w:szCs w:val="28"/>
          <w:lang w:val="ru-RU"/>
        </w:rPr>
        <w:tab/>
        <w:t xml:space="preserve">внесение предложений об изменении устава; </w:t>
      </w:r>
    </w:p>
    <w:p w:rsidR="00AD2CB0" w:rsidRPr="00AD2CB0" w:rsidRDefault="00AD2CB0" w:rsidP="00AD2CB0">
      <w:pPr>
        <w:pStyle w:val="a7"/>
        <w:shd w:val="clear" w:color="auto" w:fill="FFFFFF"/>
        <w:spacing w:before="0" w:after="0" w:line="360" w:lineRule="auto"/>
        <w:jc w:val="both"/>
        <w:rPr>
          <w:sz w:val="28"/>
          <w:szCs w:val="28"/>
        </w:rPr>
      </w:pPr>
      <w:r w:rsidRPr="00AD2CB0">
        <w:rPr>
          <w:sz w:val="28"/>
          <w:szCs w:val="28"/>
        </w:rPr>
        <w:tab/>
        <w:t>принятие решения о необходимости заключения коллективного договора;</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обсуждение вопроса состояния трудовой дисциплины в Учреждении, выработка рекомендаций по ее укреплению,</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AD2CB0" w:rsidRPr="00AD2CB0" w:rsidRDefault="00AD2CB0" w:rsidP="00AD2CB0">
      <w:pPr>
        <w:pStyle w:val="ParagraphStyle"/>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поддержание общественных инициатив по развитию деятельности Учреждения;</w:t>
      </w:r>
    </w:p>
    <w:p w:rsidR="00AD2CB0" w:rsidRPr="00AD2CB0" w:rsidRDefault="00AD2CB0" w:rsidP="00AD2CB0">
      <w:pPr>
        <w:pStyle w:val="ParagraphStyle"/>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избрание представителей работников в органы и комиссии Учреждения;</w:t>
      </w:r>
    </w:p>
    <w:p w:rsidR="00AD2CB0" w:rsidRPr="00AD2CB0" w:rsidRDefault="00AD2CB0" w:rsidP="00AD2CB0">
      <w:pPr>
        <w:pStyle w:val="a6"/>
        <w:spacing w:after="0" w:line="360" w:lineRule="auto"/>
        <w:ind w:left="0"/>
        <w:jc w:val="both"/>
        <w:rPr>
          <w:color w:val="auto"/>
          <w:sz w:val="28"/>
          <w:szCs w:val="28"/>
          <w:lang w:val="ru-RU"/>
        </w:rPr>
      </w:pPr>
      <w:r w:rsidRPr="00AD2CB0">
        <w:rPr>
          <w:color w:val="auto"/>
          <w:sz w:val="28"/>
          <w:szCs w:val="28"/>
          <w:lang w:val="ru-RU"/>
        </w:rPr>
        <w:t xml:space="preserve">          заслушивание отчета директора о проделанной работе.</w:t>
      </w:r>
    </w:p>
    <w:p w:rsidR="00AD2CB0" w:rsidRPr="00AD2CB0" w:rsidRDefault="00AD2CB0" w:rsidP="00AD2CB0">
      <w:pPr>
        <w:pStyle w:val="ParagraphStyle"/>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 xml:space="preserve"> Педагогический совет является постоянно действующим органом </w:t>
      </w:r>
      <w:r w:rsidRPr="00AD2CB0">
        <w:rPr>
          <w:rFonts w:ascii="Times New Roman" w:hAnsi="Times New Roman" w:cs="Times New Roman"/>
          <w:sz w:val="28"/>
          <w:szCs w:val="28"/>
        </w:rPr>
        <w:lastRenderedPageBreak/>
        <w:t>коллегиального управления, осуществляющим общее руководство образовательным процессом, в который входят все педагогические работники школы.</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К компетенции педагогического совета относится:</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реализация государственной политики по вопросам образования;</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совершенствование организации образовательного процесса Учреждения;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образовательных программ Учреждения; </w:t>
      </w:r>
    </w:p>
    <w:p w:rsidR="00AD2CB0" w:rsidRPr="00AD2CB0" w:rsidRDefault="00AD2CB0" w:rsidP="00AD2CB0">
      <w:pPr>
        <w:shd w:val="clear" w:color="auto" w:fill="FFFFFF"/>
        <w:spacing w:line="360" w:lineRule="auto"/>
        <w:ind w:firstLine="703"/>
        <w:jc w:val="both"/>
        <w:rPr>
          <w:rFonts w:ascii="Times New Roman" w:hAnsi="Times New Roman" w:cs="Times New Roman"/>
          <w:spacing w:val="-4"/>
          <w:sz w:val="28"/>
          <w:szCs w:val="28"/>
        </w:rPr>
      </w:pPr>
      <w:r w:rsidRPr="00AD2CB0">
        <w:rPr>
          <w:rFonts w:ascii="Times New Roman" w:hAnsi="Times New Roman" w:cs="Times New Roman"/>
          <w:sz w:val="28"/>
          <w:szCs w:val="28"/>
        </w:rPr>
        <w:t xml:space="preserve">определение списка </w:t>
      </w:r>
      <w:r w:rsidRPr="00AD2CB0">
        <w:rPr>
          <w:rFonts w:ascii="Times New Roman" w:hAnsi="Times New Roman" w:cs="Times New Roman"/>
          <w:spacing w:val="-4"/>
          <w:sz w:val="28"/>
          <w:szCs w:val="28"/>
        </w:rPr>
        <w:t>учебников в соответствии с утверждённым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определение основных направлений развития Учреждения, повышения качества и эффективности образовательного процесса;</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внедрение в практику работы Учреждения достижений педагогической науки и передового педагогического опыта;</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поддержка общественных инициатив по совершенствованию обучения и воспитания учащихся;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решений о создании спецкурсов, факультативов, кружков и др.;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определение сменности занятий по классам;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решений о требованиях к одежде учащихся;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решения об отчислении учащегося в соответствии с законодательством;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решений о переводе из класса в класс, о допуске к ГИА учащихся, о награждении учащихся;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lastRenderedPageBreak/>
        <w:t>рассмотрение и принятие плана работы Учреждения на текущий учебный год;</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рассмотрение и согласование отчета о самообследовании Учреждения;</w:t>
      </w:r>
    </w:p>
    <w:p w:rsidR="00AD2CB0" w:rsidRPr="00AD2CB0" w:rsidRDefault="00AD2CB0" w:rsidP="00AD2CB0">
      <w:pPr>
        <w:pStyle w:val="pagetext"/>
        <w:shd w:val="clear" w:color="auto" w:fill="FFFFFF"/>
        <w:spacing w:before="0" w:beforeAutospacing="0" w:after="0" w:afterAutospacing="0" w:line="360" w:lineRule="auto"/>
        <w:ind w:firstLine="588"/>
        <w:jc w:val="both"/>
        <w:textAlignment w:val="baseline"/>
        <w:rPr>
          <w:color w:val="000000"/>
          <w:sz w:val="28"/>
          <w:szCs w:val="28"/>
        </w:rPr>
      </w:pPr>
      <w:r w:rsidRPr="00AD2CB0">
        <w:rPr>
          <w:sz w:val="28"/>
          <w:szCs w:val="28"/>
        </w:rPr>
        <w:t xml:space="preserve">  принятие и утверждение локальных нормативных актов, регламентирующих организацию образовательного процесса, в том числе положений о школьном методическом объединении, методическом совете, п</w:t>
      </w:r>
      <w:r w:rsidRPr="00AD2CB0">
        <w:rPr>
          <w:color w:val="000000"/>
          <w:sz w:val="28"/>
          <w:szCs w:val="28"/>
        </w:rPr>
        <w:t>орядка аттестации педагогических работников в целях подтверждения соответствия педагогических работников занимаемым ими должностям (в пределах, установленных законодательством Российской Федерации), н</w:t>
      </w:r>
      <w:r w:rsidRPr="00AD2CB0">
        <w:rPr>
          <w:color w:val="000000"/>
          <w:sz w:val="28"/>
          <w:szCs w:val="28"/>
          <w:shd w:val="clear" w:color="auto" w:fill="FFFFFF"/>
        </w:rPr>
        <w:t>ормы профессиональной этики педагогических работников Учреждения, р</w:t>
      </w:r>
      <w:r w:rsidRPr="00AD2CB0">
        <w:rPr>
          <w:color w:val="000000"/>
          <w:sz w:val="28"/>
          <w:szCs w:val="28"/>
        </w:rPr>
        <w:t>ежима рабочего времени и времени отдыха педагогических работников (в соответствии с требованиями трудового законодательства, с</w:t>
      </w:r>
      <w:r w:rsidRPr="00AD2CB0">
        <w:rPr>
          <w:color w:val="000000"/>
          <w:sz w:val="28"/>
          <w:szCs w:val="28"/>
          <w:shd w:val="clear" w:color="auto" w:fill="FFFFFF"/>
        </w:rPr>
        <w:t>оотношение учебной (преподавательской) и другой педагогической работы педагогических работников в пределах рабочей недели или учебного года.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r>
      <w:r w:rsidRPr="00AD2CB0">
        <w:rPr>
          <w:rFonts w:ascii="Times New Roman" w:hAnsi="Times New Roman" w:cs="Times New Roman"/>
          <w:sz w:val="28"/>
          <w:szCs w:val="28"/>
        </w:rPr>
        <w:tab/>
        <w:t>Система государственно-общественного управления, созданная в учреждении обеспечивает открытость и прозрачность работы и достигнутых результатов, положительную мотивацию деятельности всех участников образовательных отношений, результативность образовательной деятельности.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Заместители директора по учебно-воспитательной работе осуществляют управление функционированием школы: контролируют выполнение государственных стандартов образования, отслеживают уровень сформированности общеучебных умений и навыков, необходимых для продолжения образования, уровень обученности и обучаемости учащихся. Осуществляют связь с вузами, другими инновационными учебными заведениями. Руководят работой методических объединений, несут ответственность за организацию учебно-воспитательного процесса в школе.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 xml:space="preserve">Заместитель  директора по воспитательной работе организует внеурочную воспитательную работу с детьми, работу органов ученического </w:t>
      </w:r>
      <w:r w:rsidRPr="00AD2CB0">
        <w:rPr>
          <w:rFonts w:ascii="Times New Roman" w:hAnsi="Times New Roman" w:cs="Times New Roman"/>
          <w:sz w:val="28"/>
          <w:szCs w:val="28"/>
        </w:rPr>
        <w:lastRenderedPageBreak/>
        <w:t>самоуправления, участвует в подготовке и проведении педагогических советов.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Контролирует состояние воспитательной и оздоровительной работы внутришкольного контроля, отслеживает уровень воспитанности учащихся, работает с детьми, требующими особого педагогического внимания, отвечает за связь с внешкольными учреждениями.</w:t>
      </w:r>
      <w:r w:rsidRPr="00AD2CB0">
        <w:rPr>
          <w:rFonts w:ascii="Times New Roman" w:hAnsi="Times New Roman" w:cs="Times New Roman"/>
          <w:sz w:val="28"/>
          <w:szCs w:val="28"/>
        </w:rPr>
        <w:tab/>
        <w:t>Методические объединения – основа методической службы школы, объединяют учителей одной образовательной области. Руководители МО выбираются из состава членов  МО и утверждаются приказом директора школы. МО ведут методическую работу по предметам, организуют внеклассную деятельность учащихся, проводят анализ результатов образовательного процесса, имеют право выдвигать предложения по улучшению процесса образования,  согласуют свою деятельность с методическим советом школы и в своей работе подотчетны ему.</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Структура управления соответствует Уставу школы. Все требования к оформлению протоколов заседаний и совещаний соблюдаются. Анализ образовательной деятельности, планирование работы, решения по рассмотренным на заседаниях, совещаниях вопросам выполняются своевременно.</w:t>
      </w:r>
    </w:p>
    <w:p w:rsidR="00AD2CB0" w:rsidRPr="00AD2CB0" w:rsidRDefault="00AD2CB0" w:rsidP="00AD2CB0">
      <w:pPr>
        <w:autoSpaceDE w:val="0"/>
        <w:autoSpaceDN w:val="0"/>
        <w:adjustRightInd w:val="0"/>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Деятельность администрации школы направлена на достижение эффективности и качества образовательного процесса, на реализацию целей образования.</w:t>
      </w:r>
    </w:p>
    <w:p w:rsidR="00AD2CB0" w:rsidRPr="00AD2CB0" w:rsidRDefault="00AD2CB0" w:rsidP="00AD2CB0">
      <w:pPr>
        <w:autoSpaceDE w:val="0"/>
        <w:autoSpaceDN w:val="0"/>
        <w:adjustRightInd w:val="0"/>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 xml:space="preserve">Совместное планирование деятельности, организация контроля, анализ и оценка деятельности, самооценка личной деятельности, обмен опытом работы и взаимной информацией о трудностях в организации личного труда и труда педагогического коллектива, совместный поиск оптимально верного пути их преодоления способствуют успеху деятельности аппарата управления школы. </w:t>
      </w:r>
    </w:p>
    <w:p w:rsidR="00AD2CB0" w:rsidRPr="00AD2CB0" w:rsidRDefault="00AD2CB0" w:rsidP="00AD2CB0">
      <w:pPr>
        <w:autoSpaceDE w:val="0"/>
        <w:autoSpaceDN w:val="0"/>
        <w:adjustRightInd w:val="0"/>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ab/>
        <w:t>Администрация школы создает все условия для эффективной реализации образовательных программ и для профессионального роста своих сотрудников. Социальная защита работников школы осуществляется администрацией совместно с профсоюзным комитетом учреждения. Администрация и профсоюзный комитет контролируют выполнение персоналом должностных инструкций. Каждый член администрации несет ответственность за результаты работы школы по функционированию и совершенствованию учебно-воспитательного процесса. Еженедельно на административных совещаниях проводится анализ деятельности всех членов администрации, принимаются решения, утверждается план работы на следующую неделю. В управленческой деятельности администрация школы активно использует информационные технологии, компьютерную технику в режиме пользователя. Рабочие места администрации школы оборудованы необходимой компьютерной техникой.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Внутришкольный контроль в МКОУ «</w:t>
      </w:r>
      <w:r w:rsidR="007405A9">
        <w:rPr>
          <w:rFonts w:ascii="Times New Roman" w:hAnsi="Times New Roman" w:cs="Times New Roman"/>
          <w:sz w:val="28"/>
          <w:szCs w:val="28"/>
        </w:rPr>
        <w:t>Чонтаульская СОШ№2</w:t>
      </w:r>
      <w:r w:rsidRPr="00AD2CB0">
        <w:rPr>
          <w:rFonts w:ascii="Times New Roman" w:hAnsi="Times New Roman" w:cs="Times New Roman"/>
          <w:sz w:val="28"/>
          <w:szCs w:val="28"/>
        </w:rPr>
        <w:t>» это многоуровневая система контроля условий, содержания и результатов обучения, анализ и принятие решений. Внутришкольный контроль осуществляются по следующим направлениям: доступность обучения; обеспечение безопасности и здоровьесбережение; профессиональная компетентность педагога; качество образовательного процесса; качество индивидуальных образовательных достижений обучающихся.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Контроль состояния образовательного процесса регламентируется планом работы школы и локальными актами по школе. Итоги контроля  рассматриваются на совещаниях при директоре, при заместителе директора, на заседаниях предметных  методических объединений, а также на педагогических советах.</w:t>
      </w:r>
    </w:p>
    <w:p w:rsidR="00AD2CB0" w:rsidRPr="00AD2CB0" w:rsidRDefault="00AD2CB0" w:rsidP="00AD2CB0">
      <w:pPr>
        <w:shd w:val="clear" w:color="auto" w:fill="FFFFFF"/>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Администрацией ОУ используется   различного рода стимулирование педагогических работников за эффективность выполняемой  работы:</w:t>
      </w:r>
    </w:p>
    <w:p w:rsidR="00AD2CB0" w:rsidRPr="00AD2CB0" w:rsidRDefault="00AD2CB0" w:rsidP="00AD2CB0">
      <w:pPr>
        <w:shd w:val="clear" w:color="auto" w:fill="FFFFFF"/>
        <w:tabs>
          <w:tab w:val="left" w:pos="206"/>
        </w:tabs>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ab/>
      </w:r>
      <w:r w:rsidRPr="00AD2CB0">
        <w:rPr>
          <w:rFonts w:ascii="Times New Roman" w:hAnsi="Times New Roman" w:cs="Times New Roman"/>
          <w:sz w:val="28"/>
          <w:szCs w:val="28"/>
        </w:rPr>
        <w:tab/>
        <w:t>1.   аттестация на более высокие  категории;</w:t>
      </w:r>
    </w:p>
    <w:p w:rsidR="00AD2CB0" w:rsidRPr="00AD2CB0" w:rsidRDefault="00AD2CB0" w:rsidP="00AD2CB0">
      <w:pPr>
        <w:shd w:val="clear" w:color="auto" w:fill="FFFFFF"/>
        <w:tabs>
          <w:tab w:val="left" w:pos="206"/>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2. получение финансовой и материальной поддержки, награждение (звания, грамоты); </w:t>
      </w:r>
    </w:p>
    <w:p w:rsidR="00AD2CB0" w:rsidRPr="00AD2CB0" w:rsidRDefault="00AD2CB0" w:rsidP="00AD2CB0">
      <w:pPr>
        <w:shd w:val="clear" w:color="auto" w:fill="FFFFFF"/>
        <w:tabs>
          <w:tab w:val="left" w:pos="206"/>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3. обогащение труда (привлечение в качестве </w:t>
      </w:r>
      <w:r w:rsidRPr="00AD2CB0">
        <w:rPr>
          <w:rFonts w:ascii="Times New Roman" w:hAnsi="Times New Roman" w:cs="Times New Roman"/>
          <w:spacing w:val="-1"/>
          <w:sz w:val="28"/>
          <w:szCs w:val="28"/>
        </w:rPr>
        <w:t xml:space="preserve">члена аттестационной комиссии, руководителя творческих и других </w:t>
      </w:r>
      <w:r w:rsidRPr="00AD2CB0">
        <w:rPr>
          <w:rFonts w:ascii="Times New Roman" w:hAnsi="Times New Roman" w:cs="Times New Roman"/>
          <w:sz w:val="28"/>
          <w:szCs w:val="28"/>
        </w:rPr>
        <w:t>рабочих групп);</w:t>
      </w:r>
    </w:p>
    <w:p w:rsidR="00AD2CB0" w:rsidRPr="00AD2CB0" w:rsidRDefault="00AD2CB0" w:rsidP="00AD2CB0">
      <w:pPr>
        <w:shd w:val="clear" w:color="auto" w:fill="FFFFFF"/>
        <w:tabs>
          <w:tab w:val="left" w:pos="197"/>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4. возможность участвовать в профессиональных конкурсах;</w:t>
      </w:r>
    </w:p>
    <w:p w:rsidR="00AD2CB0" w:rsidRPr="00AD2CB0" w:rsidRDefault="00AD2CB0" w:rsidP="00AD2CB0">
      <w:pPr>
        <w:shd w:val="clear" w:color="auto" w:fill="FFFFFF"/>
        <w:tabs>
          <w:tab w:val="left" w:pos="197"/>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5. возможность получения дополнительного образования</w:t>
      </w:r>
      <w:r w:rsidRPr="00AD2CB0">
        <w:rPr>
          <w:rFonts w:ascii="Times New Roman" w:hAnsi="Times New Roman" w:cs="Times New Roman"/>
          <w:spacing w:val="-1"/>
          <w:sz w:val="28"/>
          <w:szCs w:val="28"/>
        </w:rPr>
        <w:t>.</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r>
    </w:p>
    <w:p w:rsidR="00AD2CB0" w:rsidRPr="00AD2CB0" w:rsidRDefault="00AD2CB0" w:rsidP="00AD2CB0">
      <w:pPr>
        <w:spacing w:line="360" w:lineRule="auto"/>
        <w:ind w:firstLine="708"/>
        <w:jc w:val="both"/>
        <w:rPr>
          <w:rFonts w:ascii="Times New Roman" w:hAnsi="Times New Roman" w:cs="Times New Roman"/>
          <w:b/>
          <w:bCs/>
          <w:i/>
          <w:iCs/>
          <w:spacing w:val="-1"/>
          <w:sz w:val="28"/>
          <w:szCs w:val="28"/>
        </w:rPr>
      </w:pPr>
      <w:r w:rsidRPr="00AD2CB0">
        <w:rPr>
          <w:rFonts w:ascii="Times New Roman" w:hAnsi="Times New Roman" w:cs="Times New Roman"/>
          <w:i/>
          <w:iCs/>
          <w:sz w:val="28"/>
          <w:szCs w:val="28"/>
        </w:rPr>
        <w:t>Исходя из вышесказанного можно сделать вывод, что в школе создана благоприятная среда для реализации учителями новых идей, внедрения современных образовательных технологий, для разработки и реализации образовательных проектов и программ, для профессионального роста.</w:t>
      </w:r>
    </w:p>
    <w:p w:rsidR="00AD2CB0" w:rsidRPr="00AD2CB0" w:rsidRDefault="00AD2CB0" w:rsidP="00AD2CB0">
      <w:pPr>
        <w:pStyle w:val="13"/>
        <w:ind w:firstLine="708"/>
      </w:pPr>
    </w:p>
    <w:p w:rsidR="00AD2CB0" w:rsidRPr="00AD2CB0" w:rsidRDefault="00AD2CB0" w:rsidP="00AD2CB0">
      <w:pPr>
        <w:spacing w:line="360" w:lineRule="auto"/>
        <w:jc w:val="center"/>
        <w:rPr>
          <w:rFonts w:ascii="Times New Roman" w:hAnsi="Times New Roman" w:cs="Times New Roman"/>
          <w:b/>
          <w:bCs/>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p>
    <w:p w:rsidR="00AD2CB0" w:rsidRDefault="00AD2CB0"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Pr="00AD2CB0" w:rsidRDefault="00466147" w:rsidP="00AD2CB0">
      <w:pPr>
        <w:spacing w:line="360" w:lineRule="auto"/>
        <w:jc w:val="center"/>
        <w:rPr>
          <w:rFonts w:ascii="Times New Roman" w:hAnsi="Times New Roman" w:cs="Times New Roman"/>
          <w:b/>
          <w:bCs/>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lastRenderedPageBreak/>
        <w:t>15. Перспективы и основные направления  развития образовательного учреждения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 xml:space="preserve">Анализ результатов деятельности образовательного учреждения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форм получения образования, дополнительные образовательные услуги в комфортной, безопасной, здоровьесберегающей среде. </w:t>
      </w:r>
    </w:p>
    <w:p w:rsidR="00AD2CB0" w:rsidRPr="00AD2CB0" w:rsidRDefault="00AD2CB0" w:rsidP="00AD2CB0">
      <w:pPr>
        <w:spacing w:line="360" w:lineRule="auto"/>
        <w:ind w:firstLine="708"/>
        <w:jc w:val="both"/>
        <w:rPr>
          <w:rFonts w:ascii="Times New Roman" w:hAnsi="Times New Roman" w:cs="Times New Roman"/>
          <w:b/>
          <w:bCs/>
          <w:i/>
          <w:iCs/>
          <w:sz w:val="28"/>
          <w:szCs w:val="28"/>
        </w:rPr>
      </w:pPr>
      <w:r w:rsidRPr="00AD2CB0">
        <w:rPr>
          <w:rFonts w:ascii="Times New Roman" w:hAnsi="Times New Roman" w:cs="Times New Roman"/>
          <w:b/>
          <w:bCs/>
          <w:i/>
          <w:iCs/>
          <w:sz w:val="28"/>
          <w:szCs w:val="28"/>
        </w:rPr>
        <w:t>Приоритетные направления работы образовательного учреждения.</w:t>
      </w:r>
    </w:p>
    <w:p w:rsidR="00AD2CB0" w:rsidRPr="00AD2CB0" w:rsidRDefault="00AD2CB0" w:rsidP="00AD2CB0">
      <w:pPr>
        <w:numPr>
          <w:ilvl w:val="0"/>
          <w:numId w:val="7"/>
        </w:numPr>
        <w:suppressAutoHyphen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Повышение эффективности и качества образовательных услуг.</w:t>
      </w:r>
    </w:p>
    <w:p w:rsidR="00AD2CB0" w:rsidRPr="00AD2CB0" w:rsidRDefault="00AD2CB0" w:rsidP="00AD2CB0">
      <w:pPr>
        <w:shd w:val="clear" w:color="auto" w:fill="FFFFFF"/>
        <w:spacing w:after="150" w:line="360" w:lineRule="auto"/>
        <w:ind w:firstLine="360"/>
        <w:rPr>
          <w:rFonts w:ascii="Times New Roman" w:hAnsi="Times New Roman" w:cs="Times New Roman"/>
          <w:color w:val="333333"/>
          <w:sz w:val="28"/>
          <w:szCs w:val="28"/>
        </w:rPr>
      </w:pPr>
      <w:r w:rsidRPr="00AD2CB0">
        <w:rPr>
          <w:rFonts w:ascii="Times New Roman" w:hAnsi="Times New Roman" w:cs="Times New Roman"/>
          <w:color w:val="000000"/>
          <w:sz w:val="28"/>
          <w:szCs w:val="28"/>
        </w:rPr>
        <w:t xml:space="preserve">Разработка и реализация теоретической и методической документации по повышению эффективности и качества образовательных услуг, предоставляемых МКОУ «Чонтаульская СОШ №2»; </w:t>
      </w:r>
      <w:r w:rsidRPr="00AD2CB0">
        <w:rPr>
          <w:rFonts w:ascii="Times New Roman" w:hAnsi="Times New Roman" w:cs="Times New Roman"/>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rsidR="00AD2CB0" w:rsidRPr="00AD2CB0" w:rsidRDefault="00AD2CB0" w:rsidP="00AD2CB0">
      <w:pPr>
        <w:numPr>
          <w:ilvl w:val="0"/>
          <w:numId w:val="7"/>
        </w:numPr>
        <w:tabs>
          <w:tab w:val="clear" w:pos="720"/>
          <w:tab w:val="num" w:pos="0"/>
        </w:tabs>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t>Обновление содержания образования, обновление образовательных стандартов технологии воспитания.</w:t>
      </w:r>
    </w:p>
    <w:p w:rsidR="00AD2CB0" w:rsidRPr="00AD2CB0" w:rsidRDefault="00AD2CB0" w:rsidP="00AD2CB0">
      <w:pPr>
        <w:spacing w:line="360" w:lineRule="auto"/>
        <w:ind w:firstLine="360"/>
        <w:jc w:val="both"/>
        <w:rPr>
          <w:rFonts w:ascii="Times New Roman" w:hAnsi="Times New Roman" w:cs="Times New Roman"/>
          <w:sz w:val="28"/>
          <w:szCs w:val="28"/>
        </w:rPr>
      </w:pPr>
      <w:r w:rsidRPr="00AD2CB0">
        <w:rPr>
          <w:rFonts w:ascii="Times New Roman" w:hAnsi="Times New Roman" w:cs="Times New Roman"/>
          <w:sz w:val="28"/>
          <w:szCs w:val="28"/>
        </w:rPr>
        <w:t>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Использование современных информационных образовательных технологий. Внедрение эффективных воспитательных систем в образовательный процесс.</w:t>
      </w:r>
    </w:p>
    <w:p w:rsidR="00AD2CB0" w:rsidRPr="00AD2CB0" w:rsidRDefault="00AD2CB0" w:rsidP="00AD2CB0">
      <w:pPr>
        <w:numPr>
          <w:ilvl w:val="0"/>
          <w:numId w:val="7"/>
        </w:numPr>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t>Система поддержки талантливых детей.</w:t>
      </w:r>
    </w:p>
    <w:p w:rsidR="00AD2CB0" w:rsidRPr="00AD2CB0" w:rsidRDefault="00AD2CB0" w:rsidP="00AD2CB0">
      <w:pPr>
        <w:spacing w:line="360" w:lineRule="auto"/>
        <w:ind w:firstLine="360"/>
        <w:jc w:val="both"/>
        <w:rPr>
          <w:rFonts w:ascii="Times New Roman" w:hAnsi="Times New Roman" w:cs="Times New Roman"/>
          <w:sz w:val="28"/>
          <w:szCs w:val="28"/>
        </w:rPr>
      </w:pPr>
      <w:r w:rsidRPr="00AD2CB0">
        <w:rPr>
          <w:rFonts w:ascii="Times New Roman" w:hAnsi="Times New Roman" w:cs="Times New Roman"/>
          <w:sz w:val="28"/>
          <w:szCs w:val="28"/>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AD2CB0" w:rsidRPr="00AD2CB0" w:rsidRDefault="00AD2CB0" w:rsidP="00AD2CB0">
      <w:pPr>
        <w:numPr>
          <w:ilvl w:val="0"/>
          <w:numId w:val="7"/>
        </w:numPr>
        <w:tabs>
          <w:tab w:val="clear" w:pos="720"/>
          <w:tab w:val="num" w:pos="0"/>
        </w:tabs>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lastRenderedPageBreak/>
        <w:t>Обеспечение доступа к получению образования детям-инвалидам, детям с ограниченными возможностями здоровья, детям, оставшимся без попечения родителей.</w:t>
      </w:r>
    </w:p>
    <w:p w:rsidR="00AD2CB0" w:rsidRPr="00AD2CB0" w:rsidRDefault="00AD2CB0" w:rsidP="00AD2CB0">
      <w:pPr>
        <w:numPr>
          <w:ilvl w:val="0"/>
          <w:numId w:val="7"/>
        </w:numPr>
        <w:tabs>
          <w:tab w:val="clear" w:pos="720"/>
          <w:tab w:val="num" w:pos="0"/>
        </w:tabs>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t>Развитие учительского потенциала. Продолжение практики поддержки лучших, талантливых учителей.</w:t>
      </w:r>
    </w:p>
    <w:p w:rsidR="00AD2CB0" w:rsidRPr="00AD2CB0" w:rsidRDefault="00AD2CB0" w:rsidP="00AD2CB0">
      <w:pPr>
        <w:spacing w:line="360" w:lineRule="auto"/>
        <w:ind w:firstLine="360"/>
        <w:jc w:val="both"/>
        <w:rPr>
          <w:rFonts w:ascii="Times New Roman" w:hAnsi="Times New Roman" w:cs="Times New Roman"/>
          <w:sz w:val="28"/>
          <w:szCs w:val="28"/>
        </w:rPr>
      </w:pPr>
      <w:r w:rsidRPr="00AD2CB0">
        <w:rPr>
          <w:rFonts w:ascii="Times New Roman" w:hAnsi="Times New Roman" w:cs="Times New Roman"/>
          <w:sz w:val="28"/>
          <w:szCs w:val="28"/>
        </w:rPr>
        <w:t>Работа по совершенствованию профессионального уровня педагогов, повышение престижа профессии учителя.</w:t>
      </w:r>
    </w:p>
    <w:p w:rsidR="00AD2CB0" w:rsidRPr="00AD2CB0" w:rsidRDefault="00AD2CB0" w:rsidP="00AD2CB0">
      <w:pPr>
        <w:spacing w:line="360" w:lineRule="auto"/>
        <w:ind w:firstLine="708"/>
        <w:jc w:val="both"/>
        <w:rPr>
          <w:rFonts w:ascii="Times New Roman" w:hAnsi="Times New Roman" w:cs="Times New Roman"/>
          <w:sz w:val="28"/>
          <w:szCs w:val="28"/>
        </w:rPr>
      </w:pPr>
      <w:r w:rsidRPr="00AD2CB0">
        <w:rPr>
          <w:rFonts w:ascii="Times New Roman" w:hAnsi="Times New Roman" w:cs="Times New Roman"/>
          <w:sz w:val="28"/>
          <w:szCs w:val="28"/>
        </w:rPr>
        <w:t>Ожидаемые результаты:</w:t>
      </w:r>
    </w:p>
    <w:p w:rsidR="00AD2CB0" w:rsidRPr="00AD2CB0" w:rsidRDefault="00AD2CB0" w:rsidP="00AD2CB0">
      <w:pPr>
        <w:numPr>
          <w:ilvl w:val="0"/>
          <w:numId w:val="40"/>
        </w:numPr>
        <w:tabs>
          <w:tab w:val="clear" w:pos="1428"/>
          <w:tab w:val="num" w:pos="720"/>
        </w:tabs>
        <w:suppressAutoHyphen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Совершенствование компетентности педагогов с целью повышения эффективности и качества образовательных услуг;</w:t>
      </w:r>
    </w:p>
    <w:p w:rsidR="00AD2CB0" w:rsidRPr="00AD2CB0" w:rsidRDefault="00AD2CB0" w:rsidP="00AD2CB0">
      <w:pPr>
        <w:numPr>
          <w:ilvl w:val="0"/>
          <w:numId w:val="8"/>
        </w:numPr>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Дальнейшее повышение качества образованности школьника, уровня его воспитанности, толерантности, личностный рост каждого учащегося;</w:t>
      </w:r>
    </w:p>
    <w:p w:rsidR="00AD2CB0" w:rsidRPr="00AD2CB0" w:rsidRDefault="00AD2CB0" w:rsidP="00AD2CB0">
      <w:pPr>
        <w:numPr>
          <w:ilvl w:val="0"/>
          <w:numId w:val="8"/>
        </w:numPr>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Повышение качества знаний учащихся по школе;</w:t>
      </w:r>
    </w:p>
    <w:p w:rsidR="00AD2CB0" w:rsidRPr="00AD2CB0" w:rsidRDefault="00AD2CB0" w:rsidP="00AD2CB0">
      <w:pPr>
        <w:numPr>
          <w:ilvl w:val="0"/>
          <w:numId w:val="8"/>
        </w:numPr>
        <w:tabs>
          <w:tab w:val="clear" w:pos="720"/>
          <w:tab w:val="num" w:pos="0"/>
        </w:tab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 xml:space="preserve">          Повышение качества подготовки выпускников 9, 11 классов; Готовность учащихся к самостоятельному выбору и принятию решения;</w:t>
      </w:r>
    </w:p>
    <w:p w:rsidR="00AD2CB0" w:rsidRPr="00AD2CB0" w:rsidRDefault="00AD2CB0" w:rsidP="00AD2CB0">
      <w:pPr>
        <w:numPr>
          <w:ilvl w:val="0"/>
          <w:numId w:val="8"/>
        </w:numPr>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Продолжение  внедрения ФГОС в школе на 2 ступени образования.</w:t>
      </w:r>
    </w:p>
    <w:p w:rsidR="00AD2CB0" w:rsidRDefault="00466147" w:rsidP="00466147">
      <w:pPr>
        <w:tabs>
          <w:tab w:val="left" w:pos="366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Pr="00AD2CB0" w:rsidRDefault="00466147" w:rsidP="00466147">
      <w:pPr>
        <w:tabs>
          <w:tab w:val="left" w:pos="3660"/>
        </w:tabs>
        <w:spacing w:line="360" w:lineRule="auto"/>
        <w:jc w:val="both"/>
        <w:rPr>
          <w:rFonts w:ascii="Times New Roman" w:hAnsi="Times New Roman" w:cs="Times New Roman"/>
          <w:b/>
          <w:bCs/>
          <w:sz w:val="28"/>
          <w:szCs w:val="28"/>
        </w:rPr>
      </w:pPr>
    </w:p>
    <w:p w:rsidR="00AD2CB0" w:rsidRPr="00AD2CB0" w:rsidRDefault="00AD2CB0" w:rsidP="00AD2CB0">
      <w:pPr>
        <w:tabs>
          <w:tab w:val="left" w:pos="3600"/>
        </w:tabs>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lastRenderedPageBreak/>
        <w:t>16. Общие выводы по итогам самообследования.</w:t>
      </w:r>
    </w:p>
    <w:p w:rsidR="00AD2CB0" w:rsidRPr="00AD2CB0" w:rsidRDefault="00AD2CB0" w:rsidP="00AD2CB0">
      <w:pPr>
        <w:tabs>
          <w:tab w:val="left" w:pos="3600"/>
        </w:tabs>
        <w:spacing w:line="360" w:lineRule="auto"/>
        <w:jc w:val="both"/>
        <w:rPr>
          <w:rFonts w:ascii="Times New Roman" w:hAnsi="Times New Roman" w:cs="Times New Roman"/>
          <w:b/>
          <w:bCs/>
          <w:sz w:val="28"/>
          <w:szCs w:val="28"/>
        </w:rPr>
      </w:pPr>
    </w:p>
    <w:p w:rsidR="00AD2CB0" w:rsidRPr="00AD2CB0" w:rsidRDefault="00AD2CB0" w:rsidP="00AD2CB0">
      <w:pPr>
        <w:numPr>
          <w:ilvl w:val="1"/>
          <w:numId w:val="6"/>
        </w:numPr>
        <w:tabs>
          <w:tab w:val="clear" w:pos="1440"/>
          <w:tab w:val="num" w:pos="567"/>
          <w:tab w:val="left" w:pos="3600"/>
        </w:tabs>
        <w:suppressAutoHyphen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Деятельность МКОУ «Чонтаульской СОШ №2» строится в соответствии с Федеральным законом от 29.12.2012 г. №273-ФЗ «Об образовании в РФ», нормативно-правовой базой, Уставом школы, локальными актами.</w:t>
      </w:r>
    </w:p>
    <w:p w:rsidR="00AD2CB0" w:rsidRPr="00AD2CB0" w:rsidRDefault="00AD2CB0" w:rsidP="00AD2CB0">
      <w:pPr>
        <w:numPr>
          <w:ilvl w:val="1"/>
          <w:numId w:val="6"/>
        </w:numPr>
        <w:tabs>
          <w:tab w:val="clear" w:pos="1440"/>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sz w:val="28"/>
          <w:szCs w:val="28"/>
        </w:rPr>
        <w:t xml:space="preserve">Педагогический коллектив на основе </w:t>
      </w:r>
      <w:r w:rsidRPr="00AD2CB0">
        <w:rPr>
          <w:rFonts w:ascii="Times New Roman" w:hAnsi="Times New Roman" w:cs="Times New Roman"/>
          <w:color w:val="000000"/>
          <w:sz w:val="28"/>
          <w:szCs w:val="28"/>
        </w:rPr>
        <w:t>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D2CB0" w:rsidRPr="00AD2CB0" w:rsidRDefault="00AD2CB0" w:rsidP="00AD2CB0">
      <w:pPr>
        <w:numPr>
          <w:ilvl w:val="1"/>
          <w:numId w:val="6"/>
        </w:numPr>
        <w:tabs>
          <w:tab w:val="clear" w:pos="1440"/>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sz w:val="28"/>
          <w:szCs w:val="28"/>
        </w:rPr>
        <w:t>МКОУ «</w:t>
      </w:r>
      <w:r w:rsidR="00466147">
        <w:rPr>
          <w:rFonts w:ascii="Times New Roman" w:hAnsi="Times New Roman" w:cs="Times New Roman"/>
          <w:sz w:val="28"/>
          <w:szCs w:val="28"/>
        </w:rPr>
        <w:t>Чонтаульская СОШ №2</w:t>
      </w:r>
      <w:r w:rsidRPr="00AD2CB0">
        <w:rPr>
          <w:rFonts w:ascii="Times New Roman" w:hAnsi="Times New Roman" w:cs="Times New Roman"/>
          <w:sz w:val="28"/>
          <w:szCs w:val="28"/>
        </w:rPr>
        <w:t>» предоставляет доступное, качественное образование, воспитание и развитие в безопасных, комфортных условиях, адаптированных к возможностям каждого учащегося.</w:t>
      </w:r>
    </w:p>
    <w:p w:rsidR="00AD2CB0" w:rsidRPr="00AD2CB0" w:rsidRDefault="00AD2CB0" w:rsidP="00AD2CB0">
      <w:pPr>
        <w:numPr>
          <w:ilvl w:val="1"/>
          <w:numId w:val="6"/>
        </w:numPr>
        <w:tabs>
          <w:tab w:val="clear" w:pos="1440"/>
          <w:tab w:val="num" w:pos="567"/>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AD2CB0" w:rsidRPr="00AD2CB0" w:rsidRDefault="00AD2CB0" w:rsidP="00AD2CB0">
      <w:pPr>
        <w:numPr>
          <w:ilvl w:val="1"/>
          <w:numId w:val="6"/>
        </w:numPr>
        <w:tabs>
          <w:tab w:val="clear" w:pos="1440"/>
          <w:tab w:val="num" w:pos="567"/>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В управлении МКОУ «</w:t>
      </w:r>
      <w:r w:rsidR="00466147">
        <w:rPr>
          <w:rFonts w:ascii="Times New Roman" w:hAnsi="Times New Roman" w:cs="Times New Roman"/>
          <w:sz w:val="28"/>
          <w:szCs w:val="28"/>
        </w:rPr>
        <w:t xml:space="preserve">Чонтаульская </w:t>
      </w:r>
      <w:r w:rsidR="00466147">
        <w:rPr>
          <w:rFonts w:ascii="Times New Roman" w:hAnsi="Times New Roman" w:cs="Times New Roman"/>
          <w:color w:val="000000"/>
          <w:sz w:val="28"/>
          <w:szCs w:val="28"/>
        </w:rPr>
        <w:t>СОШ №2</w:t>
      </w:r>
      <w:r w:rsidRPr="00AD2CB0">
        <w:rPr>
          <w:rFonts w:ascii="Times New Roman" w:hAnsi="Times New Roman" w:cs="Times New Roman"/>
          <w:color w:val="000000"/>
          <w:sz w:val="28"/>
          <w:szCs w:val="28"/>
        </w:rPr>
        <w:t>» сочетаются принципы единоначалия с демократичностью школьного укл</w:t>
      </w:r>
      <w:r w:rsidR="002648C8">
        <w:rPr>
          <w:rFonts w:ascii="Times New Roman" w:hAnsi="Times New Roman" w:cs="Times New Roman"/>
          <w:color w:val="000000"/>
          <w:sz w:val="28"/>
          <w:szCs w:val="28"/>
        </w:rPr>
        <w:t xml:space="preserve">ада. </w:t>
      </w:r>
    </w:p>
    <w:p w:rsidR="00AD2CB0" w:rsidRPr="00AD2CB0" w:rsidRDefault="00AD2CB0" w:rsidP="00AD2CB0">
      <w:pPr>
        <w:numPr>
          <w:ilvl w:val="1"/>
          <w:numId w:val="6"/>
        </w:numPr>
        <w:tabs>
          <w:tab w:val="clear" w:pos="1440"/>
          <w:tab w:val="num" w:pos="567"/>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В МКОУ «</w:t>
      </w:r>
      <w:r w:rsidR="00466147">
        <w:rPr>
          <w:rFonts w:ascii="Times New Roman" w:hAnsi="Times New Roman" w:cs="Times New Roman"/>
          <w:sz w:val="28"/>
          <w:szCs w:val="28"/>
        </w:rPr>
        <w:t xml:space="preserve">Чонтаульская </w:t>
      </w:r>
      <w:r w:rsidR="00466147">
        <w:rPr>
          <w:rFonts w:ascii="Times New Roman" w:hAnsi="Times New Roman" w:cs="Times New Roman"/>
          <w:color w:val="000000"/>
          <w:sz w:val="28"/>
          <w:szCs w:val="28"/>
        </w:rPr>
        <w:t>СОШ №2</w:t>
      </w:r>
      <w:r w:rsidRPr="00AD2CB0">
        <w:rPr>
          <w:rFonts w:ascii="Times New Roman" w:hAnsi="Times New Roman" w:cs="Times New Roman"/>
          <w:color w:val="000000"/>
          <w:sz w:val="28"/>
          <w:szCs w:val="28"/>
        </w:rPr>
        <w:t>» созданы все условия для самореализации учащихся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AD2CB0" w:rsidRPr="00AD2CB0" w:rsidRDefault="00AD2CB0" w:rsidP="00AD2CB0">
      <w:pPr>
        <w:numPr>
          <w:ilvl w:val="1"/>
          <w:numId w:val="6"/>
        </w:numPr>
        <w:tabs>
          <w:tab w:val="clear" w:pos="1440"/>
        </w:tabs>
        <w:suppressAutoHyphen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Повышается профессиональный уровень педагогического коллектива МКОУ «</w:t>
      </w:r>
      <w:r w:rsidR="00466147">
        <w:rPr>
          <w:rFonts w:ascii="Times New Roman" w:hAnsi="Times New Roman" w:cs="Times New Roman"/>
          <w:sz w:val="28"/>
          <w:szCs w:val="28"/>
        </w:rPr>
        <w:t>Чонтаульская СОШ №2</w:t>
      </w:r>
      <w:r w:rsidRPr="00AD2CB0">
        <w:rPr>
          <w:rFonts w:ascii="Times New Roman" w:hAnsi="Times New Roman" w:cs="Times New Roman"/>
          <w:sz w:val="28"/>
          <w:szCs w:val="28"/>
        </w:rPr>
        <w:t>» через курсы повышения квалификации, семинары, творческие встречи, мастер-классы и т.д.</w:t>
      </w:r>
    </w:p>
    <w:p w:rsidR="00F11AA6" w:rsidRDefault="00F11AA6" w:rsidP="00AD2CB0">
      <w:pPr>
        <w:shd w:val="clear" w:color="auto" w:fill="FFFFFF"/>
        <w:spacing w:line="360" w:lineRule="auto"/>
        <w:rPr>
          <w:rFonts w:ascii="Times New Roman" w:hAnsi="Times New Roman" w:cs="Times New Roman"/>
          <w:color w:val="000000"/>
          <w:sz w:val="28"/>
          <w:szCs w:val="28"/>
        </w:rPr>
      </w:pPr>
    </w:p>
    <w:p w:rsidR="00AD2CB0" w:rsidRPr="00AD2CB0" w:rsidRDefault="00AD2CB0" w:rsidP="00AD2CB0">
      <w:pPr>
        <w:shd w:val="clear" w:color="auto" w:fill="FFFFFF"/>
        <w:spacing w:line="360" w:lineRule="auto"/>
        <w:rPr>
          <w:rFonts w:ascii="Times New Roman" w:hAnsi="Times New Roman" w:cs="Times New Roman"/>
          <w:sz w:val="28"/>
          <w:szCs w:val="28"/>
        </w:rPr>
      </w:pPr>
      <w:r w:rsidRPr="00AD2CB0">
        <w:rPr>
          <w:rFonts w:ascii="Times New Roman" w:hAnsi="Times New Roman" w:cs="Times New Roman"/>
          <w:b/>
          <w:bCs/>
          <w:sz w:val="28"/>
          <w:szCs w:val="28"/>
        </w:rPr>
        <w:t>Окончательный вывод по самообследованию:</w:t>
      </w:r>
    </w:p>
    <w:p w:rsidR="00AD2CB0" w:rsidRPr="00AD2CB0" w:rsidRDefault="00AD2CB0" w:rsidP="00AD2CB0">
      <w:pPr>
        <w:shd w:val="clear" w:color="auto" w:fill="FFFFFF"/>
        <w:spacing w:line="360" w:lineRule="auto"/>
        <w:rPr>
          <w:rFonts w:ascii="Times New Roman" w:hAnsi="Times New Roman" w:cs="Times New Roman"/>
          <w:sz w:val="28"/>
          <w:szCs w:val="28"/>
        </w:rPr>
      </w:pPr>
      <w:r w:rsidRPr="00AD2CB0">
        <w:rPr>
          <w:rFonts w:ascii="Times New Roman" w:hAnsi="Times New Roman" w:cs="Times New Roman"/>
          <w:sz w:val="28"/>
          <w:szCs w:val="28"/>
        </w:rPr>
        <w:t>Общеобразовательное учреждение соответствует заявленному статусу.</w:t>
      </w:r>
    </w:p>
    <w:p w:rsidR="003441B7" w:rsidRPr="00AD2CB0" w:rsidRDefault="003441B7" w:rsidP="00AD2CB0">
      <w:pPr>
        <w:spacing w:line="360" w:lineRule="auto"/>
        <w:rPr>
          <w:rFonts w:ascii="Times New Roman" w:hAnsi="Times New Roman" w:cs="Times New Roman"/>
          <w:sz w:val="28"/>
          <w:szCs w:val="28"/>
        </w:rPr>
      </w:pPr>
    </w:p>
    <w:sectPr w:rsidR="003441B7" w:rsidRPr="00AD2CB0" w:rsidSect="00D1091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833" w:rsidRDefault="00B81833" w:rsidP="00F11AA6">
      <w:pPr>
        <w:spacing w:after="0" w:line="240" w:lineRule="auto"/>
      </w:pPr>
      <w:r>
        <w:separator/>
      </w:r>
    </w:p>
  </w:endnote>
  <w:endnote w:type="continuationSeparator" w:id="1">
    <w:p w:rsidR="00B81833" w:rsidRDefault="00B81833" w:rsidP="00F11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Pragmatica BookCTT">
    <w:altName w:val="Trebuchet MS"/>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E8" w:rsidRDefault="00A96AE8" w:rsidP="003441B7">
    <w:pPr>
      <w:pStyle w:val="af7"/>
      <w:framePr w:wrap="auto" w:vAnchor="text" w:hAnchor="margin" w:xAlign="center" w:y="1"/>
      <w:rPr>
        <w:rStyle w:val="afb"/>
      </w:rPr>
    </w:pPr>
    <w:r>
      <w:rPr>
        <w:rStyle w:val="afb"/>
      </w:rPr>
      <w:fldChar w:fldCharType="begin"/>
    </w:r>
    <w:r>
      <w:rPr>
        <w:rStyle w:val="afb"/>
      </w:rPr>
      <w:instrText xml:space="preserve">PAGE  </w:instrText>
    </w:r>
    <w:r>
      <w:rPr>
        <w:rStyle w:val="afb"/>
      </w:rPr>
      <w:fldChar w:fldCharType="separate"/>
    </w:r>
    <w:r w:rsidR="00671A91">
      <w:rPr>
        <w:rStyle w:val="afb"/>
        <w:noProof/>
      </w:rPr>
      <w:t>4</w:t>
    </w:r>
    <w:r>
      <w:rPr>
        <w:rStyle w:val="afb"/>
      </w:rPr>
      <w:fldChar w:fldCharType="end"/>
    </w:r>
  </w:p>
  <w:p w:rsidR="00A96AE8" w:rsidRDefault="00A96AE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E8" w:rsidRDefault="00A96AE8" w:rsidP="003441B7">
    <w:pPr>
      <w:pStyle w:val="af7"/>
      <w:framePr w:wrap="auto" w:vAnchor="text" w:hAnchor="margin" w:xAlign="center" w:y="1"/>
      <w:rPr>
        <w:rStyle w:val="afb"/>
      </w:rPr>
    </w:pPr>
    <w:r>
      <w:rPr>
        <w:rStyle w:val="afb"/>
      </w:rPr>
      <w:fldChar w:fldCharType="begin"/>
    </w:r>
    <w:r>
      <w:rPr>
        <w:rStyle w:val="afb"/>
      </w:rPr>
      <w:instrText xml:space="preserve">PAGE  </w:instrText>
    </w:r>
    <w:r>
      <w:rPr>
        <w:rStyle w:val="afb"/>
      </w:rPr>
      <w:fldChar w:fldCharType="separate"/>
    </w:r>
    <w:r w:rsidR="002648C8">
      <w:rPr>
        <w:rStyle w:val="afb"/>
        <w:noProof/>
      </w:rPr>
      <w:t>17</w:t>
    </w:r>
    <w:r>
      <w:rPr>
        <w:rStyle w:val="afb"/>
      </w:rPr>
      <w:fldChar w:fldCharType="end"/>
    </w:r>
  </w:p>
  <w:p w:rsidR="00A96AE8" w:rsidRDefault="00A96AE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833" w:rsidRDefault="00B81833" w:rsidP="00F11AA6">
      <w:pPr>
        <w:spacing w:after="0" w:line="240" w:lineRule="auto"/>
      </w:pPr>
      <w:r>
        <w:separator/>
      </w:r>
    </w:p>
  </w:footnote>
  <w:footnote w:type="continuationSeparator" w:id="1">
    <w:p w:rsidR="00B81833" w:rsidRDefault="00B81833" w:rsidP="00F11A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49D1806"/>
    <w:multiLevelType w:val="hybridMultilevel"/>
    <w:tmpl w:val="B6CEAE3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4C102A7"/>
    <w:multiLevelType w:val="hybridMultilevel"/>
    <w:tmpl w:val="00064542"/>
    <w:lvl w:ilvl="0" w:tplc="4AB69272">
      <w:start w:val="1"/>
      <w:numFmt w:val="bullet"/>
      <w:lvlText w:val=""/>
      <w:lvlJc w:val="left"/>
      <w:pPr>
        <w:tabs>
          <w:tab w:val="num" w:pos="540"/>
        </w:tabs>
        <w:ind w:left="540" w:hanging="360"/>
      </w:pPr>
      <w:rPr>
        <w:rFonts w:ascii="Wingdings 2" w:hAnsi="Wingdings 2" w:hint="default"/>
      </w:rPr>
    </w:lvl>
    <w:lvl w:ilvl="1" w:tplc="8A36B974">
      <w:start w:val="1"/>
      <w:numFmt w:val="decimal"/>
      <w:lvlText w:val="%2."/>
      <w:lvlJc w:val="left"/>
      <w:pPr>
        <w:tabs>
          <w:tab w:val="num" w:pos="1260"/>
        </w:tabs>
        <w:ind w:left="1260" w:hanging="360"/>
      </w:pPr>
      <w:rPr>
        <w:rFonts w:cs="Times New Roman"/>
      </w:rPr>
    </w:lvl>
    <w:lvl w:ilvl="2" w:tplc="31341E30">
      <w:start w:val="1"/>
      <w:numFmt w:val="decimal"/>
      <w:lvlText w:val="%3."/>
      <w:lvlJc w:val="left"/>
      <w:pPr>
        <w:tabs>
          <w:tab w:val="num" w:pos="1980"/>
        </w:tabs>
        <w:ind w:left="1980" w:hanging="360"/>
      </w:pPr>
      <w:rPr>
        <w:rFonts w:cs="Times New Roman"/>
      </w:rPr>
    </w:lvl>
    <w:lvl w:ilvl="3" w:tplc="6FF6A954">
      <w:start w:val="1"/>
      <w:numFmt w:val="decimal"/>
      <w:lvlText w:val="%4."/>
      <w:lvlJc w:val="left"/>
      <w:pPr>
        <w:tabs>
          <w:tab w:val="num" w:pos="2700"/>
        </w:tabs>
        <w:ind w:left="2700" w:hanging="360"/>
      </w:pPr>
      <w:rPr>
        <w:rFonts w:cs="Times New Roman"/>
      </w:rPr>
    </w:lvl>
    <w:lvl w:ilvl="4" w:tplc="749E60B2">
      <w:start w:val="1"/>
      <w:numFmt w:val="decimal"/>
      <w:lvlText w:val="%5."/>
      <w:lvlJc w:val="left"/>
      <w:pPr>
        <w:tabs>
          <w:tab w:val="num" w:pos="3420"/>
        </w:tabs>
        <w:ind w:left="3420" w:hanging="360"/>
      </w:pPr>
      <w:rPr>
        <w:rFonts w:cs="Times New Roman"/>
      </w:rPr>
    </w:lvl>
    <w:lvl w:ilvl="5" w:tplc="FA08B260">
      <w:start w:val="1"/>
      <w:numFmt w:val="decimal"/>
      <w:lvlText w:val="%6."/>
      <w:lvlJc w:val="left"/>
      <w:pPr>
        <w:tabs>
          <w:tab w:val="num" w:pos="4140"/>
        </w:tabs>
        <w:ind w:left="4140" w:hanging="360"/>
      </w:pPr>
      <w:rPr>
        <w:rFonts w:cs="Times New Roman"/>
      </w:rPr>
    </w:lvl>
    <w:lvl w:ilvl="6" w:tplc="A1D88DFC">
      <w:start w:val="1"/>
      <w:numFmt w:val="decimal"/>
      <w:lvlText w:val="%7."/>
      <w:lvlJc w:val="left"/>
      <w:pPr>
        <w:tabs>
          <w:tab w:val="num" w:pos="4860"/>
        </w:tabs>
        <w:ind w:left="4860" w:hanging="360"/>
      </w:pPr>
      <w:rPr>
        <w:rFonts w:cs="Times New Roman"/>
      </w:rPr>
    </w:lvl>
    <w:lvl w:ilvl="7" w:tplc="A9C6C070">
      <w:start w:val="1"/>
      <w:numFmt w:val="decimal"/>
      <w:lvlText w:val="%8."/>
      <w:lvlJc w:val="left"/>
      <w:pPr>
        <w:tabs>
          <w:tab w:val="num" w:pos="5580"/>
        </w:tabs>
        <w:ind w:left="5580" w:hanging="360"/>
      </w:pPr>
      <w:rPr>
        <w:rFonts w:cs="Times New Roman"/>
      </w:rPr>
    </w:lvl>
    <w:lvl w:ilvl="8" w:tplc="17684F52">
      <w:start w:val="1"/>
      <w:numFmt w:val="decimal"/>
      <w:lvlText w:val="%9."/>
      <w:lvlJc w:val="left"/>
      <w:pPr>
        <w:tabs>
          <w:tab w:val="num" w:pos="6300"/>
        </w:tabs>
        <w:ind w:left="6300" w:hanging="360"/>
      </w:pPr>
      <w:rPr>
        <w:rFonts w:cs="Times New Roman"/>
      </w:rPr>
    </w:lvl>
  </w:abstractNum>
  <w:abstractNum w:abstractNumId="3">
    <w:nsid w:val="051772FA"/>
    <w:multiLevelType w:val="hybridMultilevel"/>
    <w:tmpl w:val="FB64DD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A8119B4"/>
    <w:multiLevelType w:val="hybridMultilevel"/>
    <w:tmpl w:val="A548478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E4179A1"/>
    <w:multiLevelType w:val="hybridMultilevel"/>
    <w:tmpl w:val="8FB4579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FBA7E83"/>
    <w:multiLevelType w:val="hybridMultilevel"/>
    <w:tmpl w:val="6204B2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2E421C"/>
    <w:multiLevelType w:val="hybridMultilevel"/>
    <w:tmpl w:val="C796567A"/>
    <w:lvl w:ilvl="0" w:tplc="2E7E0900">
      <w:start w:val="8"/>
      <w:numFmt w:val="decimal"/>
      <w:lvlText w:val="%1."/>
      <w:lvlJc w:val="left"/>
      <w:pPr>
        <w:tabs>
          <w:tab w:val="num" w:pos="1440"/>
        </w:tabs>
        <w:ind w:left="1440" w:hanging="360"/>
      </w:pPr>
      <w:rPr>
        <w:rFonts w:cs="Times New Roman" w:hint="default"/>
        <w:b w:val="0"/>
        <w:bCs w:val="0"/>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8">
    <w:nsid w:val="1A845E22"/>
    <w:multiLevelType w:val="hybridMultilevel"/>
    <w:tmpl w:val="C52E2C2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9">
    <w:nsid w:val="1DB9026E"/>
    <w:multiLevelType w:val="hybridMultilevel"/>
    <w:tmpl w:val="BD62F27E"/>
    <w:lvl w:ilvl="0" w:tplc="04190001">
      <w:start w:val="1"/>
      <w:numFmt w:val="bullet"/>
      <w:lvlText w:val=""/>
      <w:lvlJc w:val="left"/>
      <w:pPr>
        <w:tabs>
          <w:tab w:val="num" w:pos="153"/>
        </w:tabs>
        <w:ind w:left="153" w:hanging="360"/>
      </w:pPr>
      <w:rPr>
        <w:rFonts w:ascii="Symbol" w:hAnsi="Symbol" w:hint="default"/>
      </w:rPr>
    </w:lvl>
    <w:lvl w:ilvl="1" w:tplc="04190003">
      <w:start w:val="1"/>
      <w:numFmt w:val="bullet"/>
      <w:lvlText w:val="o"/>
      <w:lvlJc w:val="left"/>
      <w:pPr>
        <w:tabs>
          <w:tab w:val="num" w:pos="873"/>
        </w:tabs>
        <w:ind w:left="873" w:hanging="360"/>
      </w:pPr>
      <w:rPr>
        <w:rFonts w:ascii="Courier New" w:hAnsi="Courier New" w:hint="default"/>
      </w:rPr>
    </w:lvl>
    <w:lvl w:ilvl="2" w:tplc="04190005">
      <w:start w:val="1"/>
      <w:numFmt w:val="bullet"/>
      <w:lvlText w:val=""/>
      <w:lvlJc w:val="left"/>
      <w:pPr>
        <w:tabs>
          <w:tab w:val="num" w:pos="1593"/>
        </w:tabs>
        <w:ind w:left="1593" w:hanging="360"/>
      </w:pPr>
      <w:rPr>
        <w:rFonts w:ascii="Wingdings" w:hAnsi="Wingdings" w:hint="default"/>
      </w:rPr>
    </w:lvl>
    <w:lvl w:ilvl="3" w:tplc="04190001">
      <w:start w:val="1"/>
      <w:numFmt w:val="bullet"/>
      <w:lvlText w:val=""/>
      <w:lvlJc w:val="left"/>
      <w:pPr>
        <w:tabs>
          <w:tab w:val="num" w:pos="2313"/>
        </w:tabs>
        <w:ind w:left="2313" w:hanging="360"/>
      </w:pPr>
      <w:rPr>
        <w:rFonts w:ascii="Symbol" w:hAnsi="Symbol" w:hint="default"/>
      </w:rPr>
    </w:lvl>
    <w:lvl w:ilvl="4" w:tplc="04190003">
      <w:start w:val="1"/>
      <w:numFmt w:val="bullet"/>
      <w:lvlText w:val="o"/>
      <w:lvlJc w:val="left"/>
      <w:pPr>
        <w:tabs>
          <w:tab w:val="num" w:pos="3033"/>
        </w:tabs>
        <w:ind w:left="3033" w:hanging="360"/>
      </w:pPr>
      <w:rPr>
        <w:rFonts w:ascii="Courier New" w:hAnsi="Courier New" w:hint="default"/>
      </w:rPr>
    </w:lvl>
    <w:lvl w:ilvl="5" w:tplc="04190005">
      <w:start w:val="1"/>
      <w:numFmt w:val="bullet"/>
      <w:lvlText w:val=""/>
      <w:lvlJc w:val="left"/>
      <w:pPr>
        <w:tabs>
          <w:tab w:val="num" w:pos="3753"/>
        </w:tabs>
        <w:ind w:left="3753" w:hanging="360"/>
      </w:pPr>
      <w:rPr>
        <w:rFonts w:ascii="Wingdings" w:hAnsi="Wingdings" w:hint="default"/>
      </w:rPr>
    </w:lvl>
    <w:lvl w:ilvl="6" w:tplc="04190001">
      <w:start w:val="1"/>
      <w:numFmt w:val="bullet"/>
      <w:lvlText w:val=""/>
      <w:lvlJc w:val="left"/>
      <w:pPr>
        <w:tabs>
          <w:tab w:val="num" w:pos="4473"/>
        </w:tabs>
        <w:ind w:left="4473" w:hanging="360"/>
      </w:pPr>
      <w:rPr>
        <w:rFonts w:ascii="Symbol" w:hAnsi="Symbol" w:hint="default"/>
      </w:rPr>
    </w:lvl>
    <w:lvl w:ilvl="7" w:tplc="04190003">
      <w:start w:val="1"/>
      <w:numFmt w:val="bullet"/>
      <w:lvlText w:val="o"/>
      <w:lvlJc w:val="left"/>
      <w:pPr>
        <w:tabs>
          <w:tab w:val="num" w:pos="5193"/>
        </w:tabs>
        <w:ind w:left="5193" w:hanging="360"/>
      </w:pPr>
      <w:rPr>
        <w:rFonts w:ascii="Courier New" w:hAnsi="Courier New" w:hint="default"/>
      </w:rPr>
    </w:lvl>
    <w:lvl w:ilvl="8" w:tplc="04190005">
      <w:start w:val="1"/>
      <w:numFmt w:val="bullet"/>
      <w:lvlText w:val=""/>
      <w:lvlJc w:val="left"/>
      <w:pPr>
        <w:tabs>
          <w:tab w:val="num" w:pos="5913"/>
        </w:tabs>
        <w:ind w:left="5913" w:hanging="360"/>
      </w:pPr>
      <w:rPr>
        <w:rFonts w:ascii="Wingdings" w:hAnsi="Wingdings" w:hint="default"/>
      </w:rPr>
    </w:lvl>
  </w:abstractNum>
  <w:abstractNum w:abstractNumId="10">
    <w:nsid w:val="1E8A5D81"/>
    <w:multiLevelType w:val="multilevel"/>
    <w:tmpl w:val="AE104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2CB6C2A"/>
    <w:multiLevelType w:val="hybridMultilevel"/>
    <w:tmpl w:val="67C44D1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8086714"/>
    <w:multiLevelType w:val="hybridMultilevel"/>
    <w:tmpl w:val="5E66E3C0"/>
    <w:lvl w:ilvl="0" w:tplc="04190001">
      <w:start w:val="1"/>
      <w:numFmt w:val="bullet"/>
      <w:lvlText w:val=""/>
      <w:lvlJc w:val="left"/>
      <w:pPr>
        <w:tabs>
          <w:tab w:val="num" w:pos="153"/>
        </w:tabs>
        <w:ind w:left="15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8D5253C"/>
    <w:multiLevelType w:val="multilevel"/>
    <w:tmpl w:val="AB5674A6"/>
    <w:lvl w:ilvl="0">
      <w:start w:val="2"/>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990"/>
        </w:tabs>
        <w:ind w:left="990" w:hanging="72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14">
    <w:nsid w:val="2AC874D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
    <w:nsid w:val="335577CA"/>
    <w:multiLevelType w:val="hybridMultilevel"/>
    <w:tmpl w:val="06740F1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64062B5"/>
    <w:multiLevelType w:val="multilevel"/>
    <w:tmpl w:val="3E30026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3C4443BE"/>
    <w:multiLevelType w:val="multilevel"/>
    <w:tmpl w:val="2710D8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DF34E88"/>
    <w:multiLevelType w:val="hybridMultilevel"/>
    <w:tmpl w:val="6AB6396E"/>
    <w:lvl w:ilvl="0" w:tplc="DDD611F0">
      <w:start w:val="1"/>
      <w:numFmt w:val="decimal"/>
      <w:lvlText w:val="%1)"/>
      <w:lvlJc w:val="left"/>
      <w:pPr>
        <w:tabs>
          <w:tab w:val="num" w:pos="1110"/>
        </w:tabs>
        <w:ind w:left="1110" w:hanging="40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0E300E4"/>
    <w:multiLevelType w:val="hybridMultilevel"/>
    <w:tmpl w:val="ACD60DD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4F0F25E2"/>
    <w:multiLevelType w:val="hybridMultilevel"/>
    <w:tmpl w:val="4A701188"/>
    <w:lvl w:ilvl="0" w:tplc="3A0EB500">
      <w:start w:val="1"/>
      <w:numFmt w:val="decimal"/>
      <w:lvlText w:val="%1."/>
      <w:lvlJc w:val="left"/>
      <w:pPr>
        <w:tabs>
          <w:tab w:val="num" w:pos="1068"/>
        </w:tabs>
        <w:ind w:left="1068" w:hanging="360"/>
      </w:pPr>
      <w:rPr>
        <w:rFonts w:cs="Times New Roman" w:hint="default"/>
        <w:b w:val="0"/>
        <w:bCs w:val="0"/>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1">
    <w:nsid w:val="51CE21D5"/>
    <w:multiLevelType w:val="hybridMultilevel"/>
    <w:tmpl w:val="0D5A747A"/>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
    <w:nsid w:val="5221726B"/>
    <w:multiLevelType w:val="hybridMultilevel"/>
    <w:tmpl w:val="0E6ED0A4"/>
    <w:lvl w:ilvl="0" w:tplc="39302F74">
      <w:numFmt w:val="bullet"/>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564971E7"/>
    <w:multiLevelType w:val="hybridMultilevel"/>
    <w:tmpl w:val="DC86BE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D280080"/>
    <w:multiLevelType w:val="hybridMultilevel"/>
    <w:tmpl w:val="C90C67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5DB23C77"/>
    <w:multiLevelType w:val="multilevel"/>
    <w:tmpl w:val="E1D8D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ED72500"/>
    <w:multiLevelType w:val="hybridMultilevel"/>
    <w:tmpl w:val="86A614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625C2B68"/>
    <w:multiLevelType w:val="hybridMultilevel"/>
    <w:tmpl w:val="C4EAD5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3905DD2"/>
    <w:multiLevelType w:val="hybridMultilevel"/>
    <w:tmpl w:val="F44EEF64"/>
    <w:lvl w:ilvl="0" w:tplc="8B5232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6481EE3"/>
    <w:multiLevelType w:val="hybridMultilevel"/>
    <w:tmpl w:val="2A48816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6E661F4"/>
    <w:multiLevelType w:val="multilevel"/>
    <w:tmpl w:val="2CECC99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1">
    <w:nsid w:val="69EA1370"/>
    <w:multiLevelType w:val="hybridMultilevel"/>
    <w:tmpl w:val="8708B5D0"/>
    <w:lvl w:ilvl="0" w:tplc="091A98A8">
      <w:start w:val="1"/>
      <w:numFmt w:val="decimal"/>
      <w:lvlText w:val="%1."/>
      <w:lvlJc w:val="left"/>
      <w:pPr>
        <w:tabs>
          <w:tab w:val="num" w:pos="900"/>
        </w:tabs>
        <w:ind w:left="900" w:hanging="360"/>
      </w:pPr>
      <w:rPr>
        <w:rFonts w:cs="Times New Roman"/>
      </w:rPr>
    </w:lvl>
    <w:lvl w:ilvl="1" w:tplc="EB966C00">
      <w:numFmt w:val="none"/>
      <w:lvlText w:val=""/>
      <w:lvlJc w:val="left"/>
      <w:pPr>
        <w:tabs>
          <w:tab w:val="num" w:pos="360"/>
        </w:tabs>
      </w:pPr>
      <w:rPr>
        <w:rFonts w:cs="Times New Roman"/>
      </w:rPr>
    </w:lvl>
    <w:lvl w:ilvl="2" w:tplc="DA6039D0">
      <w:numFmt w:val="none"/>
      <w:lvlText w:val=""/>
      <w:lvlJc w:val="left"/>
      <w:pPr>
        <w:tabs>
          <w:tab w:val="num" w:pos="360"/>
        </w:tabs>
      </w:pPr>
      <w:rPr>
        <w:rFonts w:cs="Times New Roman"/>
      </w:rPr>
    </w:lvl>
    <w:lvl w:ilvl="3" w:tplc="6426660A">
      <w:numFmt w:val="none"/>
      <w:lvlText w:val=""/>
      <w:lvlJc w:val="left"/>
      <w:pPr>
        <w:tabs>
          <w:tab w:val="num" w:pos="360"/>
        </w:tabs>
      </w:pPr>
      <w:rPr>
        <w:rFonts w:cs="Times New Roman"/>
      </w:rPr>
    </w:lvl>
    <w:lvl w:ilvl="4" w:tplc="FCC47A74">
      <w:numFmt w:val="none"/>
      <w:lvlText w:val=""/>
      <w:lvlJc w:val="left"/>
      <w:pPr>
        <w:tabs>
          <w:tab w:val="num" w:pos="360"/>
        </w:tabs>
      </w:pPr>
      <w:rPr>
        <w:rFonts w:cs="Times New Roman"/>
      </w:rPr>
    </w:lvl>
    <w:lvl w:ilvl="5" w:tplc="3DFC3778">
      <w:numFmt w:val="none"/>
      <w:lvlText w:val=""/>
      <w:lvlJc w:val="left"/>
      <w:pPr>
        <w:tabs>
          <w:tab w:val="num" w:pos="360"/>
        </w:tabs>
      </w:pPr>
      <w:rPr>
        <w:rFonts w:cs="Times New Roman"/>
      </w:rPr>
    </w:lvl>
    <w:lvl w:ilvl="6" w:tplc="88CC9AB8">
      <w:numFmt w:val="none"/>
      <w:lvlText w:val=""/>
      <w:lvlJc w:val="left"/>
      <w:pPr>
        <w:tabs>
          <w:tab w:val="num" w:pos="360"/>
        </w:tabs>
      </w:pPr>
      <w:rPr>
        <w:rFonts w:cs="Times New Roman"/>
      </w:rPr>
    </w:lvl>
    <w:lvl w:ilvl="7" w:tplc="17A0AA96">
      <w:numFmt w:val="none"/>
      <w:lvlText w:val=""/>
      <w:lvlJc w:val="left"/>
      <w:pPr>
        <w:tabs>
          <w:tab w:val="num" w:pos="360"/>
        </w:tabs>
      </w:pPr>
      <w:rPr>
        <w:rFonts w:cs="Times New Roman"/>
      </w:rPr>
    </w:lvl>
    <w:lvl w:ilvl="8" w:tplc="B98CB266">
      <w:numFmt w:val="none"/>
      <w:lvlText w:val=""/>
      <w:lvlJc w:val="left"/>
      <w:pPr>
        <w:tabs>
          <w:tab w:val="num" w:pos="360"/>
        </w:tabs>
      </w:pPr>
      <w:rPr>
        <w:rFonts w:cs="Times New Roman"/>
      </w:rPr>
    </w:lvl>
  </w:abstractNum>
  <w:abstractNum w:abstractNumId="32">
    <w:nsid w:val="6D0F3925"/>
    <w:multiLevelType w:val="hybridMultilevel"/>
    <w:tmpl w:val="1556F4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39A2B2F"/>
    <w:multiLevelType w:val="hybridMultilevel"/>
    <w:tmpl w:val="AB042F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5B2102F"/>
    <w:multiLevelType w:val="multilevel"/>
    <w:tmpl w:val="75B2102F"/>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1D1AAE"/>
    <w:multiLevelType w:val="hybridMultilevel"/>
    <w:tmpl w:val="80EA19F6"/>
    <w:lvl w:ilvl="0" w:tplc="04190001">
      <w:start w:val="1"/>
      <w:numFmt w:val="bullet"/>
      <w:lvlText w:val=""/>
      <w:lvlJc w:val="left"/>
      <w:pPr>
        <w:tabs>
          <w:tab w:val="num" w:pos="346"/>
        </w:tabs>
        <w:ind w:left="34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A5E33C5"/>
    <w:multiLevelType w:val="hybridMultilevel"/>
    <w:tmpl w:val="AA7840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7B6C2D43"/>
    <w:multiLevelType w:val="hybridMultilevel"/>
    <w:tmpl w:val="1FA431E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9">
    <w:nsid w:val="7F4711A0"/>
    <w:multiLevelType w:val="multilevel"/>
    <w:tmpl w:val="2D00CCE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cs="Times New Roman"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4"/>
  </w:num>
  <w:num w:numId="3">
    <w:abstractNumId w:val="29"/>
  </w:num>
  <w:num w:numId="4">
    <w:abstractNumId w:val="13"/>
  </w:num>
  <w:num w:numId="5">
    <w:abstractNumId w:val="19"/>
  </w:num>
  <w:num w:numId="6">
    <w:abstractNumId w:val="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3"/>
  </w:num>
  <w:num w:numId="10">
    <w:abstractNumId w:val="26"/>
  </w:num>
  <w:num w:numId="11">
    <w:abstractNumId w:val="39"/>
  </w:num>
  <w:num w:numId="12">
    <w:abstractNumId w:val="10"/>
  </w:num>
  <w:num w:numId="13">
    <w:abstractNumId w:val="11"/>
  </w:num>
  <w:num w:numId="14">
    <w:abstractNumId w:val="4"/>
  </w:num>
  <w:num w:numId="15">
    <w:abstractNumId w:val="14"/>
  </w:num>
  <w:num w:numId="16">
    <w:abstractNumId w:val="20"/>
  </w:num>
  <w:num w:numId="17">
    <w:abstractNumId w:val="5"/>
  </w:num>
  <w:num w:numId="18">
    <w:abstractNumId w:val="21"/>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0"/>
  </w:num>
  <w:num w:numId="23">
    <w:abstractNumId w:val="17"/>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8"/>
  </w:num>
  <w:num w:numId="30">
    <w:abstractNumId w:val="33"/>
  </w:num>
  <w:num w:numId="31">
    <w:abstractNumId w:val="25"/>
  </w:num>
  <w:num w:numId="32">
    <w:abstractNumId w:val="15"/>
  </w:num>
  <w:num w:numId="33">
    <w:abstractNumId w:val="32"/>
  </w:num>
  <w:num w:numId="34">
    <w:abstractNumId w:val="16"/>
  </w:num>
  <w:num w:numId="35">
    <w:abstractNumId w:val="6"/>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
  </w:num>
  <w:num w:numId="40">
    <w:abstractNumId w:val="38"/>
  </w:num>
  <w:num w:numId="41">
    <w:abstractNumId w:val="7"/>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defaultTabStop w:val="708"/>
  <w:characterSpacingControl w:val="doNotCompress"/>
  <w:footnotePr>
    <w:footnote w:id="0"/>
    <w:footnote w:id="1"/>
  </w:footnotePr>
  <w:endnotePr>
    <w:endnote w:id="0"/>
    <w:endnote w:id="1"/>
  </w:endnotePr>
  <w:compat>
    <w:useFELayout/>
  </w:compat>
  <w:rsids>
    <w:rsidRoot w:val="00AD2CB0"/>
    <w:rsid w:val="002648C8"/>
    <w:rsid w:val="00326511"/>
    <w:rsid w:val="003441B7"/>
    <w:rsid w:val="003F62A4"/>
    <w:rsid w:val="00466147"/>
    <w:rsid w:val="00467DC7"/>
    <w:rsid w:val="00671A91"/>
    <w:rsid w:val="006F4CEE"/>
    <w:rsid w:val="007405A9"/>
    <w:rsid w:val="008A51AE"/>
    <w:rsid w:val="00A96AE8"/>
    <w:rsid w:val="00AD2CB0"/>
    <w:rsid w:val="00B81833"/>
    <w:rsid w:val="00C85894"/>
    <w:rsid w:val="00D1091A"/>
    <w:rsid w:val="00D46254"/>
    <w:rsid w:val="00DA3E53"/>
    <w:rsid w:val="00E00F03"/>
    <w:rsid w:val="00E45897"/>
    <w:rsid w:val="00F11A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1A"/>
  </w:style>
  <w:style w:type="paragraph" w:styleId="1">
    <w:name w:val="heading 1"/>
    <w:basedOn w:val="a"/>
    <w:next w:val="a"/>
    <w:link w:val="10"/>
    <w:uiPriority w:val="99"/>
    <w:qFormat/>
    <w:rsid w:val="00AD2CB0"/>
    <w:pPr>
      <w:keepNext/>
      <w:keepLines/>
      <w:suppressAutoHyphens/>
      <w:spacing w:before="480" w:after="0" w:line="240" w:lineRule="auto"/>
      <w:outlineLvl w:val="0"/>
    </w:pPr>
    <w:rPr>
      <w:rFonts w:ascii="Cambria" w:eastAsia="Times New Roman" w:hAnsi="Cambria" w:cs="Cambria"/>
      <w:b/>
      <w:bCs/>
      <w:color w:val="365F91"/>
      <w:sz w:val="28"/>
      <w:szCs w:val="28"/>
      <w:lang w:eastAsia="zh-CN"/>
    </w:rPr>
  </w:style>
  <w:style w:type="paragraph" w:styleId="2">
    <w:name w:val="heading 2"/>
    <w:basedOn w:val="a"/>
    <w:next w:val="a"/>
    <w:link w:val="21"/>
    <w:uiPriority w:val="99"/>
    <w:qFormat/>
    <w:rsid w:val="00AD2CB0"/>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9"/>
    <w:qFormat/>
    <w:rsid w:val="00AD2CB0"/>
    <w:pPr>
      <w:keepNext/>
      <w:spacing w:before="240" w:after="60" w:line="240" w:lineRule="auto"/>
      <w:jc w:val="center"/>
      <w:outlineLvl w:val="2"/>
    </w:pPr>
    <w:rPr>
      <w:rFonts w:ascii="Arial" w:eastAsia="Times New Roman" w:hAnsi="Arial" w:cs="Arial"/>
      <w:b/>
      <w:bCs/>
      <w:sz w:val="26"/>
      <w:szCs w:val="26"/>
      <w:lang w:eastAsia="en-US"/>
    </w:rPr>
  </w:style>
  <w:style w:type="paragraph" w:styleId="4">
    <w:name w:val="heading 4"/>
    <w:basedOn w:val="a"/>
    <w:next w:val="a"/>
    <w:link w:val="40"/>
    <w:uiPriority w:val="99"/>
    <w:qFormat/>
    <w:rsid w:val="00AD2CB0"/>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link w:val="50"/>
    <w:uiPriority w:val="99"/>
    <w:qFormat/>
    <w:rsid w:val="00AD2CB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iPriority w:val="99"/>
    <w:qFormat/>
    <w:rsid w:val="00AD2CB0"/>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D2CB0"/>
    <w:rPr>
      <w:rFonts w:ascii="Cambria" w:eastAsia="Times New Roman" w:hAnsi="Cambria" w:cs="Cambria"/>
      <w:b/>
      <w:bCs/>
      <w:color w:val="365F91"/>
      <w:sz w:val="28"/>
      <w:szCs w:val="28"/>
      <w:lang w:eastAsia="zh-CN"/>
    </w:rPr>
  </w:style>
  <w:style w:type="character" w:customStyle="1" w:styleId="21">
    <w:name w:val="Заголовок 2 Знак1"/>
    <w:basedOn w:val="a0"/>
    <w:link w:val="2"/>
    <w:uiPriority w:val="99"/>
    <w:locked/>
    <w:rsid w:val="00AD2CB0"/>
    <w:rPr>
      <w:rFonts w:ascii="Arial" w:eastAsia="Times New Roman" w:hAnsi="Arial" w:cs="Arial"/>
      <w:b/>
      <w:bCs/>
      <w:i/>
      <w:iCs/>
      <w:sz w:val="28"/>
      <w:szCs w:val="28"/>
    </w:rPr>
  </w:style>
  <w:style w:type="character" w:customStyle="1" w:styleId="30">
    <w:name w:val="Заголовок 3 Знак"/>
    <w:basedOn w:val="a0"/>
    <w:link w:val="3"/>
    <w:uiPriority w:val="99"/>
    <w:rsid w:val="00AD2CB0"/>
    <w:rPr>
      <w:rFonts w:ascii="Arial" w:eastAsia="Times New Roman" w:hAnsi="Arial" w:cs="Arial"/>
      <w:b/>
      <w:bCs/>
      <w:sz w:val="26"/>
      <w:szCs w:val="26"/>
      <w:lang w:eastAsia="en-US"/>
    </w:rPr>
  </w:style>
  <w:style w:type="character" w:customStyle="1" w:styleId="40">
    <w:name w:val="Заголовок 4 Знак"/>
    <w:basedOn w:val="a0"/>
    <w:link w:val="4"/>
    <w:uiPriority w:val="99"/>
    <w:rsid w:val="00AD2CB0"/>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AD2CB0"/>
    <w:rPr>
      <w:rFonts w:ascii="Times New Roman" w:eastAsia="Times New Roman" w:hAnsi="Times New Roman" w:cs="Times New Roman"/>
      <w:b/>
      <w:bCs/>
      <w:sz w:val="20"/>
      <w:szCs w:val="20"/>
    </w:rPr>
  </w:style>
  <w:style w:type="character" w:customStyle="1" w:styleId="60">
    <w:name w:val="Заголовок 6 Знак"/>
    <w:basedOn w:val="a0"/>
    <w:link w:val="6"/>
    <w:uiPriority w:val="99"/>
    <w:rsid w:val="00AD2CB0"/>
    <w:rPr>
      <w:rFonts w:ascii="Times New Roman" w:eastAsia="Times New Roman" w:hAnsi="Times New Roman" w:cs="Times New Roman"/>
      <w:b/>
      <w:bCs/>
    </w:rPr>
  </w:style>
  <w:style w:type="character" w:customStyle="1" w:styleId="20">
    <w:name w:val="Заголовок 2 Знак"/>
    <w:basedOn w:val="a0"/>
    <w:link w:val="2"/>
    <w:uiPriority w:val="99"/>
    <w:rsid w:val="00AD2CB0"/>
    <w:rPr>
      <w:rFonts w:asciiTheme="majorHAnsi" w:eastAsiaTheme="majorEastAsia" w:hAnsiTheme="majorHAnsi" w:cstheme="majorBidi"/>
      <w:b/>
      <w:bCs/>
      <w:color w:val="4F81BD" w:themeColor="accent1"/>
      <w:sz w:val="26"/>
      <w:szCs w:val="26"/>
    </w:rPr>
  </w:style>
  <w:style w:type="paragraph" w:styleId="a3">
    <w:name w:val="Body Text"/>
    <w:basedOn w:val="a"/>
    <w:link w:val="11"/>
    <w:uiPriority w:val="99"/>
    <w:rsid w:val="00AD2CB0"/>
    <w:pPr>
      <w:spacing w:after="0" w:line="240" w:lineRule="auto"/>
    </w:pPr>
    <w:rPr>
      <w:rFonts w:ascii="Times New Roman" w:eastAsia="Times New Roman" w:hAnsi="Times New Roman" w:cs="Times New Roman"/>
      <w:sz w:val="28"/>
      <w:szCs w:val="28"/>
    </w:rPr>
  </w:style>
  <w:style w:type="character" w:customStyle="1" w:styleId="11">
    <w:name w:val="Основной текст Знак1"/>
    <w:basedOn w:val="a0"/>
    <w:link w:val="a3"/>
    <w:uiPriority w:val="99"/>
    <w:locked/>
    <w:rsid w:val="00AD2CB0"/>
    <w:rPr>
      <w:rFonts w:ascii="Times New Roman" w:eastAsia="Times New Roman" w:hAnsi="Times New Roman" w:cs="Times New Roman"/>
      <w:sz w:val="28"/>
      <w:szCs w:val="28"/>
    </w:rPr>
  </w:style>
  <w:style w:type="character" w:customStyle="1" w:styleId="a4">
    <w:name w:val="Основной текст Знак"/>
    <w:basedOn w:val="a0"/>
    <w:link w:val="a3"/>
    <w:uiPriority w:val="99"/>
    <w:rsid w:val="00AD2CB0"/>
  </w:style>
  <w:style w:type="paragraph" w:customStyle="1" w:styleId="ConsPlusNormal">
    <w:name w:val="ConsPlusNormal"/>
    <w:uiPriority w:val="99"/>
    <w:rsid w:val="00AD2CB0"/>
    <w:pPr>
      <w:autoSpaceDE w:val="0"/>
      <w:autoSpaceDN w:val="0"/>
      <w:adjustRightInd w:val="0"/>
      <w:spacing w:after="0" w:line="240" w:lineRule="auto"/>
      <w:ind w:firstLine="720"/>
    </w:pPr>
    <w:rPr>
      <w:rFonts w:ascii="Arial" w:eastAsia="Times New Roman" w:hAnsi="Arial" w:cs="Arial"/>
      <w:sz w:val="20"/>
      <w:szCs w:val="20"/>
    </w:rPr>
  </w:style>
  <w:style w:type="character" w:styleId="a5">
    <w:name w:val="Hyperlink"/>
    <w:basedOn w:val="a0"/>
    <w:uiPriority w:val="99"/>
    <w:rsid w:val="00AD2CB0"/>
    <w:rPr>
      <w:rFonts w:cs="Times New Roman"/>
      <w:color w:val="0000FF"/>
      <w:u w:val="single"/>
    </w:rPr>
  </w:style>
  <w:style w:type="paragraph" w:styleId="a6">
    <w:name w:val="List Paragraph"/>
    <w:basedOn w:val="a"/>
    <w:uiPriority w:val="99"/>
    <w:qFormat/>
    <w:rsid w:val="00AD2CB0"/>
    <w:pPr>
      <w:spacing w:after="160" w:line="288" w:lineRule="auto"/>
      <w:ind w:left="720"/>
    </w:pPr>
    <w:rPr>
      <w:rFonts w:ascii="Times New Roman" w:eastAsia="Times New Roman" w:hAnsi="Times New Roman" w:cs="Times New Roman"/>
      <w:color w:val="5A5A5A"/>
      <w:sz w:val="24"/>
      <w:szCs w:val="24"/>
      <w:lang w:val="en-US" w:eastAsia="en-US"/>
    </w:rPr>
  </w:style>
  <w:style w:type="paragraph" w:styleId="31">
    <w:name w:val="Body Text 3"/>
    <w:basedOn w:val="a"/>
    <w:link w:val="32"/>
    <w:uiPriority w:val="99"/>
    <w:rsid w:val="00AD2CB0"/>
    <w:pPr>
      <w:suppressAutoHyphens/>
      <w:spacing w:after="120" w:line="240" w:lineRule="auto"/>
    </w:pPr>
    <w:rPr>
      <w:rFonts w:ascii="Times New Roman" w:eastAsia="Times New Roman" w:hAnsi="Times New Roman" w:cs="Times New Roman"/>
      <w:sz w:val="16"/>
      <w:szCs w:val="16"/>
      <w:lang w:eastAsia="zh-CN"/>
    </w:rPr>
  </w:style>
  <w:style w:type="character" w:customStyle="1" w:styleId="32">
    <w:name w:val="Основной текст 3 Знак"/>
    <w:basedOn w:val="a0"/>
    <w:link w:val="31"/>
    <w:uiPriority w:val="99"/>
    <w:rsid w:val="00AD2CB0"/>
    <w:rPr>
      <w:rFonts w:ascii="Times New Roman" w:eastAsia="Times New Roman" w:hAnsi="Times New Roman" w:cs="Times New Roman"/>
      <w:sz w:val="16"/>
      <w:szCs w:val="16"/>
      <w:lang w:eastAsia="zh-CN"/>
    </w:rPr>
  </w:style>
  <w:style w:type="character" w:customStyle="1" w:styleId="12">
    <w:name w:val="Обычный1 Знак"/>
    <w:basedOn w:val="a0"/>
    <w:link w:val="13"/>
    <w:uiPriority w:val="99"/>
    <w:locked/>
    <w:rsid w:val="00AD2CB0"/>
    <w:rPr>
      <w:rFonts w:ascii="Times New Roman" w:hAnsi="Times New Roman" w:cs="Times New Roman"/>
      <w:sz w:val="28"/>
      <w:szCs w:val="28"/>
    </w:rPr>
  </w:style>
  <w:style w:type="paragraph" w:customStyle="1" w:styleId="13">
    <w:name w:val="Обычный1"/>
    <w:basedOn w:val="a"/>
    <w:link w:val="12"/>
    <w:uiPriority w:val="99"/>
    <w:rsid w:val="00AD2CB0"/>
    <w:pPr>
      <w:spacing w:after="0" w:line="360" w:lineRule="auto"/>
      <w:ind w:firstLine="900"/>
      <w:jc w:val="both"/>
    </w:pPr>
    <w:rPr>
      <w:rFonts w:ascii="Times New Roman" w:hAnsi="Times New Roman" w:cs="Times New Roman"/>
      <w:sz w:val="28"/>
      <w:szCs w:val="28"/>
    </w:rPr>
  </w:style>
  <w:style w:type="paragraph" w:styleId="a7">
    <w:name w:val="Normal (Web)"/>
    <w:basedOn w:val="a"/>
    <w:uiPriority w:val="99"/>
    <w:rsid w:val="00AD2CB0"/>
    <w:pPr>
      <w:spacing w:before="26" w:after="26" w:line="240" w:lineRule="auto"/>
    </w:pPr>
    <w:rPr>
      <w:rFonts w:ascii="Times New Roman" w:eastAsia="Times New Roman" w:hAnsi="Times New Roman" w:cs="Times New Roman"/>
      <w:sz w:val="20"/>
      <w:szCs w:val="20"/>
    </w:rPr>
  </w:style>
  <w:style w:type="paragraph" w:styleId="a8">
    <w:name w:val="footnote text"/>
    <w:basedOn w:val="a"/>
    <w:link w:val="a9"/>
    <w:uiPriority w:val="99"/>
    <w:semiHidden/>
    <w:rsid w:val="00AD2CB0"/>
    <w:pPr>
      <w:autoSpaceDE w:val="0"/>
      <w:autoSpaceDN w:val="0"/>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AD2CB0"/>
    <w:rPr>
      <w:rFonts w:ascii="Times New Roman" w:eastAsia="Times New Roman" w:hAnsi="Times New Roman" w:cs="Times New Roman"/>
      <w:sz w:val="20"/>
      <w:szCs w:val="20"/>
    </w:rPr>
  </w:style>
  <w:style w:type="paragraph" w:styleId="aa">
    <w:name w:val="header"/>
    <w:basedOn w:val="a"/>
    <w:link w:val="ab"/>
    <w:uiPriority w:val="99"/>
    <w:rsid w:val="00AD2CB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a"/>
    <w:uiPriority w:val="99"/>
    <w:rsid w:val="00AD2CB0"/>
    <w:rPr>
      <w:rFonts w:ascii="Times New Roman" w:eastAsia="Times New Roman" w:hAnsi="Times New Roman" w:cs="Times New Roman"/>
      <w:sz w:val="20"/>
      <w:szCs w:val="20"/>
    </w:rPr>
  </w:style>
  <w:style w:type="paragraph" w:styleId="ac">
    <w:name w:val="Block Text"/>
    <w:basedOn w:val="a"/>
    <w:uiPriority w:val="99"/>
    <w:rsid w:val="00AD2CB0"/>
    <w:pPr>
      <w:widowControl w:val="0"/>
      <w:autoSpaceDE w:val="0"/>
      <w:autoSpaceDN w:val="0"/>
      <w:adjustRightInd w:val="0"/>
      <w:spacing w:after="0" w:line="240" w:lineRule="auto"/>
      <w:ind w:left="-540" w:right="-185" w:firstLine="709"/>
      <w:jc w:val="both"/>
    </w:pPr>
    <w:rPr>
      <w:rFonts w:ascii="Times New Roman" w:eastAsia="Times New Roman" w:hAnsi="Times New Roman" w:cs="Times New Roman"/>
      <w:b/>
      <w:bCs/>
      <w:sz w:val="28"/>
      <w:szCs w:val="28"/>
    </w:rPr>
  </w:style>
  <w:style w:type="paragraph" w:styleId="ad">
    <w:name w:val="Balloon Text"/>
    <w:basedOn w:val="a"/>
    <w:link w:val="ae"/>
    <w:uiPriority w:val="99"/>
    <w:semiHidden/>
    <w:rsid w:val="00AD2CB0"/>
    <w:pPr>
      <w:suppressAutoHyphens/>
      <w:spacing w:after="0" w:line="240" w:lineRule="auto"/>
    </w:pPr>
    <w:rPr>
      <w:rFonts w:ascii="Tahoma" w:eastAsia="Times New Roman" w:hAnsi="Tahoma" w:cs="Tahoma"/>
      <w:sz w:val="16"/>
      <w:szCs w:val="16"/>
      <w:lang w:eastAsia="zh-CN"/>
    </w:rPr>
  </w:style>
  <w:style w:type="character" w:customStyle="1" w:styleId="ae">
    <w:name w:val="Текст выноски Знак"/>
    <w:basedOn w:val="a0"/>
    <w:link w:val="ad"/>
    <w:uiPriority w:val="99"/>
    <w:semiHidden/>
    <w:rsid w:val="00AD2CB0"/>
    <w:rPr>
      <w:rFonts w:ascii="Tahoma" w:eastAsia="Times New Roman" w:hAnsi="Tahoma" w:cs="Tahoma"/>
      <w:sz w:val="16"/>
      <w:szCs w:val="16"/>
      <w:lang w:eastAsia="zh-CN"/>
    </w:rPr>
  </w:style>
  <w:style w:type="paragraph" w:customStyle="1" w:styleId="Style3">
    <w:name w:val="Style3"/>
    <w:basedOn w:val="a"/>
    <w:uiPriority w:val="99"/>
    <w:rsid w:val="00AD2CB0"/>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4">
    <w:name w:val="Style4"/>
    <w:basedOn w:val="a"/>
    <w:uiPriority w:val="99"/>
    <w:rsid w:val="00AD2CB0"/>
    <w:pPr>
      <w:widowControl w:val="0"/>
      <w:autoSpaceDE w:val="0"/>
      <w:autoSpaceDN w:val="0"/>
      <w:adjustRightInd w:val="0"/>
      <w:spacing w:after="0" w:line="643" w:lineRule="exact"/>
    </w:pPr>
    <w:rPr>
      <w:rFonts w:ascii="Times New Roman" w:eastAsia="Times New Roman" w:hAnsi="Times New Roman" w:cs="Times New Roman"/>
      <w:sz w:val="24"/>
      <w:szCs w:val="24"/>
    </w:rPr>
  </w:style>
  <w:style w:type="paragraph" w:customStyle="1" w:styleId="Style5">
    <w:name w:val="Style5"/>
    <w:basedOn w:val="a"/>
    <w:uiPriority w:val="99"/>
    <w:rsid w:val="00AD2CB0"/>
    <w:pPr>
      <w:widowControl w:val="0"/>
      <w:autoSpaceDE w:val="0"/>
      <w:autoSpaceDN w:val="0"/>
      <w:adjustRightInd w:val="0"/>
      <w:spacing w:after="0" w:line="413" w:lineRule="exact"/>
    </w:pPr>
    <w:rPr>
      <w:rFonts w:ascii="Times New Roman" w:eastAsia="Times New Roman" w:hAnsi="Times New Roman" w:cs="Times New Roman"/>
      <w:sz w:val="24"/>
      <w:szCs w:val="24"/>
    </w:rPr>
  </w:style>
  <w:style w:type="character" w:customStyle="1" w:styleId="FontStyle11">
    <w:name w:val="Font Style11"/>
    <w:basedOn w:val="a0"/>
    <w:uiPriority w:val="99"/>
    <w:rsid w:val="00AD2CB0"/>
    <w:rPr>
      <w:rFonts w:ascii="Times New Roman" w:hAnsi="Times New Roman" w:cs="Times New Roman"/>
      <w:b/>
      <w:bCs/>
      <w:sz w:val="26"/>
      <w:szCs w:val="26"/>
    </w:rPr>
  </w:style>
  <w:style w:type="character" w:customStyle="1" w:styleId="FontStyle12">
    <w:name w:val="Font Style12"/>
    <w:basedOn w:val="a0"/>
    <w:uiPriority w:val="99"/>
    <w:rsid w:val="00AD2CB0"/>
    <w:rPr>
      <w:rFonts w:ascii="Times New Roman" w:hAnsi="Times New Roman" w:cs="Times New Roman"/>
      <w:sz w:val="26"/>
      <w:szCs w:val="26"/>
    </w:rPr>
  </w:style>
  <w:style w:type="character" w:customStyle="1" w:styleId="FontStyle13">
    <w:name w:val="Font Style13"/>
    <w:basedOn w:val="a0"/>
    <w:uiPriority w:val="99"/>
    <w:rsid w:val="00AD2CB0"/>
    <w:rPr>
      <w:rFonts w:ascii="Times New Roman" w:hAnsi="Times New Roman" w:cs="Times New Roman"/>
      <w:sz w:val="22"/>
      <w:szCs w:val="22"/>
    </w:rPr>
  </w:style>
  <w:style w:type="paragraph" w:customStyle="1" w:styleId="Style1">
    <w:name w:val="Style1"/>
    <w:basedOn w:val="a"/>
    <w:uiPriority w:val="99"/>
    <w:rsid w:val="00AD2CB0"/>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AD2C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basedOn w:val="a0"/>
    <w:uiPriority w:val="99"/>
    <w:rsid w:val="00AD2CB0"/>
    <w:rPr>
      <w:rFonts w:ascii="Times New Roman" w:hAnsi="Times New Roman" w:cs="Times New Roman"/>
      <w:sz w:val="22"/>
      <w:szCs w:val="22"/>
    </w:rPr>
  </w:style>
  <w:style w:type="paragraph" w:customStyle="1" w:styleId="Style6">
    <w:name w:val="Style6"/>
    <w:basedOn w:val="a"/>
    <w:uiPriority w:val="99"/>
    <w:rsid w:val="00AD2C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uiPriority w:val="99"/>
    <w:rsid w:val="00AD2CB0"/>
    <w:rPr>
      <w:rFonts w:ascii="Times New Roman" w:hAnsi="Times New Roman" w:cs="Times New Roman"/>
      <w:i/>
      <w:iCs/>
      <w:sz w:val="26"/>
      <w:szCs w:val="26"/>
    </w:rPr>
  </w:style>
  <w:style w:type="character" w:customStyle="1" w:styleId="SubtitleChar">
    <w:name w:val="Subtitle Char"/>
    <w:uiPriority w:val="99"/>
    <w:locked/>
    <w:rsid w:val="00AD2CB0"/>
    <w:rPr>
      <w:rFonts w:ascii="Arial" w:hAnsi="Arial"/>
      <w:b/>
      <w:sz w:val="24"/>
    </w:rPr>
  </w:style>
  <w:style w:type="paragraph" w:styleId="af">
    <w:name w:val="Subtitle"/>
    <w:basedOn w:val="a"/>
    <w:link w:val="af0"/>
    <w:uiPriority w:val="99"/>
    <w:qFormat/>
    <w:rsid w:val="00AD2CB0"/>
    <w:pPr>
      <w:tabs>
        <w:tab w:val="num" w:pos="360"/>
      </w:tabs>
      <w:suppressAutoHyphens/>
      <w:autoSpaceDE w:val="0"/>
      <w:autoSpaceDN w:val="0"/>
      <w:spacing w:after="0" w:line="240" w:lineRule="auto"/>
      <w:jc w:val="center"/>
      <w:outlineLvl w:val="5"/>
    </w:pPr>
    <w:rPr>
      <w:rFonts w:ascii="Arial" w:eastAsia="Times New Roman" w:hAnsi="Arial" w:cs="Arial"/>
      <w:b/>
      <w:bCs/>
      <w:sz w:val="24"/>
      <w:szCs w:val="24"/>
    </w:rPr>
  </w:style>
  <w:style w:type="character" w:customStyle="1" w:styleId="af0">
    <w:name w:val="Подзаголовок Знак"/>
    <w:basedOn w:val="a0"/>
    <w:link w:val="af"/>
    <w:uiPriority w:val="99"/>
    <w:rsid w:val="00AD2CB0"/>
    <w:rPr>
      <w:rFonts w:ascii="Arial" w:eastAsia="Times New Roman" w:hAnsi="Arial" w:cs="Arial"/>
      <w:b/>
      <w:bCs/>
      <w:sz w:val="24"/>
      <w:szCs w:val="24"/>
    </w:rPr>
  </w:style>
  <w:style w:type="character" w:customStyle="1" w:styleId="14">
    <w:name w:val="Подзаголовок Знак1"/>
    <w:basedOn w:val="a0"/>
    <w:uiPriority w:val="99"/>
    <w:rsid w:val="00AD2CB0"/>
    <w:rPr>
      <w:rFonts w:ascii="Cambria" w:hAnsi="Cambria" w:cs="Cambria"/>
      <w:i/>
      <w:iCs/>
      <w:color w:val="4F81BD"/>
      <w:spacing w:val="15"/>
      <w:sz w:val="24"/>
      <w:szCs w:val="24"/>
      <w:lang w:eastAsia="zh-CN"/>
    </w:rPr>
  </w:style>
  <w:style w:type="character" w:styleId="af1">
    <w:name w:val="Strong"/>
    <w:basedOn w:val="a0"/>
    <w:uiPriority w:val="99"/>
    <w:qFormat/>
    <w:rsid w:val="00AD2CB0"/>
    <w:rPr>
      <w:rFonts w:cs="Times New Roman"/>
      <w:b/>
      <w:bCs/>
    </w:rPr>
  </w:style>
  <w:style w:type="paragraph" w:customStyle="1" w:styleId="af2">
    <w:name w:val="Базовый"/>
    <w:uiPriority w:val="99"/>
    <w:rsid w:val="00AD2CB0"/>
    <w:pPr>
      <w:widowControl w:val="0"/>
      <w:autoSpaceDE w:val="0"/>
      <w:autoSpaceDN w:val="0"/>
      <w:adjustRightInd w:val="0"/>
      <w:spacing w:after="0" w:line="240" w:lineRule="auto"/>
    </w:pPr>
    <w:rPr>
      <w:rFonts w:ascii="Times New Roman" w:eastAsia="Times New Roman" w:hAnsi="Times New Roman" w:cs="Times New Roman"/>
      <w:kern w:val="1"/>
      <w:sz w:val="20"/>
      <w:szCs w:val="20"/>
    </w:rPr>
  </w:style>
  <w:style w:type="paragraph" w:customStyle="1" w:styleId="normactprilozhenie">
    <w:name w:val="norm_act_prilozheni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cttext">
    <w:name w:val="norm_act_tex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Body Text Indent"/>
    <w:basedOn w:val="a"/>
    <w:link w:val="15"/>
    <w:uiPriority w:val="99"/>
    <w:semiHidden/>
    <w:rsid w:val="00AD2CB0"/>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15">
    <w:name w:val="Основной текст с отступом Знак1"/>
    <w:basedOn w:val="a0"/>
    <w:link w:val="af3"/>
    <w:uiPriority w:val="99"/>
    <w:semiHidden/>
    <w:locked/>
    <w:rsid w:val="00AD2CB0"/>
    <w:rPr>
      <w:rFonts w:ascii="Times New Roman" w:eastAsia="Times New Roman" w:hAnsi="Times New Roman" w:cs="Times New Roman"/>
      <w:sz w:val="24"/>
      <w:szCs w:val="24"/>
      <w:lang w:eastAsia="zh-CN"/>
    </w:rPr>
  </w:style>
  <w:style w:type="character" w:customStyle="1" w:styleId="af4">
    <w:name w:val="Основной текст с отступом Знак"/>
    <w:basedOn w:val="a0"/>
    <w:link w:val="af3"/>
    <w:uiPriority w:val="99"/>
    <w:rsid w:val="00AD2CB0"/>
  </w:style>
  <w:style w:type="paragraph" w:styleId="af5">
    <w:name w:val="No Spacing"/>
    <w:link w:val="16"/>
    <w:uiPriority w:val="99"/>
    <w:qFormat/>
    <w:rsid w:val="00AD2CB0"/>
    <w:pPr>
      <w:spacing w:after="0" w:line="240" w:lineRule="auto"/>
    </w:pPr>
    <w:rPr>
      <w:rFonts w:ascii="Times New Roman" w:eastAsia="Times New Roman" w:hAnsi="Times New Roman" w:cs="Times New Roman"/>
      <w:sz w:val="20"/>
      <w:szCs w:val="20"/>
      <w:lang w:val="en-US"/>
    </w:rPr>
  </w:style>
  <w:style w:type="character" w:customStyle="1" w:styleId="16">
    <w:name w:val="Без интервала Знак1"/>
    <w:link w:val="af5"/>
    <w:uiPriority w:val="99"/>
    <w:locked/>
    <w:rsid w:val="00AD2CB0"/>
    <w:rPr>
      <w:rFonts w:ascii="Times New Roman" w:eastAsia="Times New Roman" w:hAnsi="Times New Roman" w:cs="Times New Roman"/>
      <w:sz w:val="20"/>
      <w:szCs w:val="20"/>
      <w:lang w:val="en-US"/>
    </w:rPr>
  </w:style>
  <w:style w:type="character" w:customStyle="1" w:styleId="af6">
    <w:name w:val="Без интервала Знак"/>
    <w:uiPriority w:val="99"/>
    <w:locked/>
    <w:rsid w:val="00AD2CB0"/>
    <w:rPr>
      <w:rFonts w:ascii="Calibri" w:hAnsi="Calibri"/>
      <w:sz w:val="22"/>
      <w:lang w:val="ru-RU" w:eastAsia="en-US"/>
    </w:rPr>
  </w:style>
  <w:style w:type="paragraph" w:customStyle="1" w:styleId="acxsplast">
    <w:name w:val="acxsplas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Абзац списка1"/>
    <w:basedOn w:val="a"/>
    <w:uiPriority w:val="99"/>
    <w:rsid w:val="00AD2CB0"/>
    <w:pPr>
      <w:ind w:left="720"/>
    </w:pPr>
    <w:rPr>
      <w:rFonts w:ascii="Calibri" w:eastAsia="Times New Roman" w:hAnsi="Calibri" w:cs="Calibri"/>
    </w:rPr>
  </w:style>
  <w:style w:type="paragraph" w:styleId="af7">
    <w:name w:val="footer"/>
    <w:basedOn w:val="a"/>
    <w:link w:val="af8"/>
    <w:uiPriority w:val="99"/>
    <w:rsid w:val="00AD2CB0"/>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8">
    <w:name w:val="Нижний колонтитул Знак"/>
    <w:basedOn w:val="a0"/>
    <w:link w:val="af7"/>
    <w:uiPriority w:val="99"/>
    <w:rsid w:val="00AD2CB0"/>
    <w:rPr>
      <w:rFonts w:ascii="Times New Roman" w:eastAsia="Times New Roman" w:hAnsi="Times New Roman" w:cs="Times New Roman"/>
      <w:sz w:val="24"/>
      <w:szCs w:val="24"/>
      <w:lang w:eastAsia="zh-CN"/>
    </w:rPr>
  </w:style>
  <w:style w:type="character" w:styleId="af9">
    <w:name w:val="Emphasis"/>
    <w:basedOn w:val="a0"/>
    <w:uiPriority w:val="99"/>
    <w:qFormat/>
    <w:rsid w:val="00AD2CB0"/>
    <w:rPr>
      <w:rFonts w:cs="Times New Roman"/>
      <w:i/>
      <w:iCs/>
    </w:rPr>
  </w:style>
  <w:style w:type="paragraph" w:customStyle="1" w:styleId="Default">
    <w:name w:val="Default"/>
    <w:uiPriority w:val="99"/>
    <w:rsid w:val="00AD2CB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fa">
    <w:name w:val="caption"/>
    <w:basedOn w:val="a"/>
    <w:next w:val="a"/>
    <w:uiPriority w:val="99"/>
    <w:qFormat/>
    <w:rsid w:val="00AD2CB0"/>
    <w:pPr>
      <w:spacing w:line="240" w:lineRule="auto"/>
    </w:pPr>
    <w:rPr>
      <w:rFonts w:ascii="Calibri" w:eastAsia="Times New Roman" w:hAnsi="Calibri" w:cs="Calibri"/>
      <w:b/>
      <w:bCs/>
      <w:color w:val="4F81BD"/>
      <w:sz w:val="18"/>
      <w:szCs w:val="18"/>
      <w:lang w:eastAsia="en-US"/>
    </w:rPr>
  </w:style>
  <w:style w:type="character" w:customStyle="1" w:styleId="submenu-table">
    <w:name w:val="submenu-table"/>
    <w:basedOn w:val="a0"/>
    <w:uiPriority w:val="99"/>
    <w:rsid w:val="00AD2CB0"/>
    <w:rPr>
      <w:rFonts w:cs="Times New Roman"/>
    </w:rPr>
  </w:style>
  <w:style w:type="character" w:styleId="afb">
    <w:name w:val="page number"/>
    <w:basedOn w:val="a0"/>
    <w:uiPriority w:val="99"/>
    <w:rsid w:val="00AD2CB0"/>
    <w:rPr>
      <w:rFonts w:cs="Times New Roman"/>
    </w:rPr>
  </w:style>
  <w:style w:type="character" w:customStyle="1" w:styleId="apple-converted-space">
    <w:name w:val="apple-converted-space"/>
    <w:basedOn w:val="a0"/>
    <w:uiPriority w:val="99"/>
    <w:rsid w:val="00AD2CB0"/>
    <w:rPr>
      <w:rFonts w:cs="Times New Roman"/>
    </w:rPr>
  </w:style>
  <w:style w:type="character" w:customStyle="1" w:styleId="afc">
    <w:name w:val="Основной текст_"/>
    <w:basedOn w:val="a0"/>
    <w:link w:val="18"/>
    <w:uiPriority w:val="99"/>
    <w:locked/>
    <w:rsid w:val="00AD2CB0"/>
    <w:rPr>
      <w:rFonts w:cs="Times New Roman"/>
      <w:sz w:val="25"/>
      <w:szCs w:val="25"/>
      <w:shd w:val="clear" w:color="auto" w:fill="FFFFFF"/>
    </w:rPr>
  </w:style>
  <w:style w:type="paragraph" w:customStyle="1" w:styleId="18">
    <w:name w:val="Основной текст1"/>
    <w:basedOn w:val="a"/>
    <w:link w:val="afc"/>
    <w:uiPriority w:val="99"/>
    <w:rsid w:val="00AD2CB0"/>
    <w:pPr>
      <w:shd w:val="clear" w:color="auto" w:fill="FFFFFF"/>
      <w:spacing w:after="0" w:line="240" w:lineRule="atLeast"/>
    </w:pPr>
    <w:rPr>
      <w:rFonts w:cs="Times New Roman"/>
      <w:sz w:val="25"/>
      <w:szCs w:val="25"/>
      <w:shd w:val="clear" w:color="auto" w:fill="FFFFFF"/>
    </w:rPr>
  </w:style>
  <w:style w:type="character" w:customStyle="1" w:styleId="33">
    <w:name w:val="Основной текст (3)_"/>
    <w:basedOn w:val="a0"/>
    <w:link w:val="34"/>
    <w:uiPriority w:val="99"/>
    <w:locked/>
    <w:rsid w:val="00AD2CB0"/>
    <w:rPr>
      <w:rFonts w:ascii="Century Schoolbook" w:hAnsi="Century Schoolbook" w:cs="Century Schoolbook"/>
      <w:sz w:val="27"/>
      <w:szCs w:val="27"/>
      <w:shd w:val="clear" w:color="auto" w:fill="FFFFFF"/>
    </w:rPr>
  </w:style>
  <w:style w:type="paragraph" w:customStyle="1" w:styleId="34">
    <w:name w:val="Основной текст (3)"/>
    <w:basedOn w:val="a"/>
    <w:link w:val="33"/>
    <w:uiPriority w:val="99"/>
    <w:rsid w:val="00AD2CB0"/>
    <w:pPr>
      <w:shd w:val="clear" w:color="auto" w:fill="FFFFFF"/>
      <w:spacing w:after="0" w:line="240" w:lineRule="atLeast"/>
    </w:pPr>
    <w:rPr>
      <w:rFonts w:ascii="Century Schoolbook" w:hAnsi="Century Schoolbook" w:cs="Century Schoolbook"/>
      <w:sz w:val="27"/>
      <w:szCs w:val="27"/>
      <w:shd w:val="clear" w:color="auto" w:fill="FFFFFF"/>
    </w:rPr>
  </w:style>
  <w:style w:type="character" w:customStyle="1" w:styleId="afd">
    <w:name w:val="Основной текст + Полужирный"/>
    <w:basedOn w:val="afc"/>
    <w:uiPriority w:val="99"/>
    <w:rsid w:val="00AD2CB0"/>
    <w:rPr>
      <w:rFonts w:ascii="Times New Roman" w:hAnsi="Times New Roman"/>
      <w:b/>
      <w:bCs/>
      <w:spacing w:val="0"/>
      <w:sz w:val="26"/>
      <w:szCs w:val="26"/>
      <w:lang w:val="en-US"/>
    </w:rPr>
  </w:style>
  <w:style w:type="character" w:customStyle="1" w:styleId="41">
    <w:name w:val="Основной текст (4)_"/>
    <w:basedOn w:val="a0"/>
    <w:link w:val="42"/>
    <w:uiPriority w:val="99"/>
    <w:locked/>
    <w:rsid w:val="00AD2CB0"/>
    <w:rPr>
      <w:rFonts w:cs="Times New Roman"/>
      <w:sz w:val="26"/>
      <w:szCs w:val="26"/>
      <w:shd w:val="clear" w:color="auto" w:fill="FFFFFF"/>
    </w:rPr>
  </w:style>
  <w:style w:type="paragraph" w:customStyle="1" w:styleId="42">
    <w:name w:val="Основной текст (4)"/>
    <w:basedOn w:val="a"/>
    <w:link w:val="41"/>
    <w:uiPriority w:val="99"/>
    <w:rsid w:val="00AD2CB0"/>
    <w:pPr>
      <w:shd w:val="clear" w:color="auto" w:fill="FFFFFF"/>
      <w:spacing w:after="0" w:line="240" w:lineRule="atLeast"/>
    </w:pPr>
    <w:rPr>
      <w:rFonts w:cs="Times New Roman"/>
      <w:sz w:val="26"/>
      <w:szCs w:val="26"/>
      <w:shd w:val="clear" w:color="auto" w:fill="FFFFFF"/>
    </w:rPr>
  </w:style>
  <w:style w:type="paragraph" w:styleId="22">
    <w:name w:val="Body Text 2"/>
    <w:basedOn w:val="a"/>
    <w:link w:val="210"/>
    <w:uiPriority w:val="99"/>
    <w:rsid w:val="00AD2CB0"/>
    <w:pPr>
      <w:tabs>
        <w:tab w:val="left" w:pos="1095"/>
      </w:tabs>
      <w:spacing w:after="0" w:line="240" w:lineRule="auto"/>
      <w:jc w:val="center"/>
    </w:pPr>
    <w:rPr>
      <w:rFonts w:ascii="Times New Roman" w:eastAsia="Times New Roman" w:hAnsi="Times New Roman" w:cs="Times New Roman"/>
      <w:b/>
      <w:bCs/>
      <w:sz w:val="32"/>
      <w:szCs w:val="32"/>
    </w:rPr>
  </w:style>
  <w:style w:type="character" w:customStyle="1" w:styleId="210">
    <w:name w:val="Основной текст 2 Знак1"/>
    <w:basedOn w:val="a0"/>
    <w:link w:val="22"/>
    <w:uiPriority w:val="99"/>
    <w:locked/>
    <w:rsid w:val="00AD2CB0"/>
    <w:rPr>
      <w:rFonts w:ascii="Times New Roman" w:eastAsia="Times New Roman" w:hAnsi="Times New Roman" w:cs="Times New Roman"/>
      <w:b/>
      <w:bCs/>
      <w:sz w:val="32"/>
      <w:szCs w:val="32"/>
    </w:rPr>
  </w:style>
  <w:style w:type="character" w:customStyle="1" w:styleId="23">
    <w:name w:val="Основной текст 2 Знак"/>
    <w:basedOn w:val="a0"/>
    <w:link w:val="22"/>
    <w:uiPriority w:val="99"/>
    <w:rsid w:val="00AD2CB0"/>
  </w:style>
  <w:style w:type="character" w:customStyle="1" w:styleId="19">
    <w:name w:val="Знак Знак1"/>
    <w:basedOn w:val="a0"/>
    <w:uiPriority w:val="99"/>
    <w:rsid w:val="00AD2CB0"/>
    <w:rPr>
      <w:rFonts w:cs="Times New Roman"/>
      <w:b/>
      <w:bCs/>
      <w:sz w:val="36"/>
      <w:szCs w:val="36"/>
      <w:lang w:val="ru-RU" w:eastAsia="ru-RU"/>
    </w:rPr>
  </w:style>
  <w:style w:type="paragraph" w:customStyle="1" w:styleId="pagetext">
    <w:name w:val="page_tex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uiPriority w:val="99"/>
    <w:rsid w:val="00AD2CB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mb-15">
    <w:name w:val="mb-15"/>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
    <w:name w:val="red"/>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green">
    <w:name w:val="bold green"/>
    <w:basedOn w:val="a0"/>
    <w:uiPriority w:val="99"/>
    <w:rsid w:val="00AD2CB0"/>
    <w:rPr>
      <w:rFonts w:cs="Times New Roman"/>
    </w:rPr>
  </w:style>
  <w:style w:type="paragraph" w:styleId="24">
    <w:name w:val="Body Text Indent 2"/>
    <w:basedOn w:val="a"/>
    <w:link w:val="211"/>
    <w:uiPriority w:val="99"/>
    <w:rsid w:val="00AD2CB0"/>
    <w:pPr>
      <w:spacing w:after="0" w:line="240" w:lineRule="auto"/>
      <w:ind w:left="720"/>
    </w:pPr>
    <w:rPr>
      <w:rFonts w:ascii="Times New Roman" w:eastAsia="Times New Roman" w:hAnsi="Times New Roman" w:cs="Times New Roman"/>
      <w:sz w:val="28"/>
      <w:szCs w:val="28"/>
    </w:rPr>
  </w:style>
  <w:style w:type="character" w:customStyle="1" w:styleId="211">
    <w:name w:val="Основной текст с отступом 2 Знак1"/>
    <w:basedOn w:val="a0"/>
    <w:link w:val="24"/>
    <w:uiPriority w:val="99"/>
    <w:locked/>
    <w:rsid w:val="00AD2CB0"/>
    <w:rPr>
      <w:rFonts w:ascii="Times New Roman" w:eastAsia="Times New Roman" w:hAnsi="Times New Roman" w:cs="Times New Roman"/>
      <w:sz w:val="28"/>
      <w:szCs w:val="28"/>
    </w:rPr>
  </w:style>
  <w:style w:type="character" w:customStyle="1" w:styleId="25">
    <w:name w:val="Основной текст с отступом 2 Знак"/>
    <w:basedOn w:val="a0"/>
    <w:link w:val="24"/>
    <w:uiPriority w:val="99"/>
    <w:rsid w:val="00AD2CB0"/>
  </w:style>
  <w:style w:type="character" w:styleId="afe">
    <w:name w:val="FollowedHyperlink"/>
    <w:basedOn w:val="a0"/>
    <w:uiPriority w:val="99"/>
    <w:rsid w:val="00AD2CB0"/>
    <w:rPr>
      <w:rFonts w:cs="Times New Roman"/>
      <w:color w:val="800080"/>
      <w:u w:val="single"/>
    </w:rPr>
  </w:style>
  <w:style w:type="character" w:customStyle="1" w:styleId="130">
    <w:name w:val="Знак Знак13"/>
    <w:basedOn w:val="a0"/>
    <w:uiPriority w:val="99"/>
    <w:locked/>
    <w:rsid w:val="00AD2CB0"/>
    <w:rPr>
      <w:rFonts w:ascii="Arial" w:hAnsi="Arial" w:cs="Arial"/>
      <w:b/>
      <w:bCs/>
      <w:sz w:val="26"/>
      <w:szCs w:val="26"/>
      <w:lang w:val="ru-RU" w:eastAsia="ru-RU"/>
    </w:rPr>
  </w:style>
  <w:style w:type="character" w:customStyle="1" w:styleId="140">
    <w:name w:val="Знак Знак14"/>
    <w:uiPriority w:val="99"/>
    <w:locked/>
    <w:rsid w:val="00AD2CB0"/>
    <w:rPr>
      <w:rFonts w:ascii="Cambria" w:hAnsi="Cambria"/>
      <w:b/>
      <w:i/>
      <w:sz w:val="28"/>
    </w:rPr>
  </w:style>
  <w:style w:type="character" w:customStyle="1" w:styleId="150">
    <w:name w:val="Знак Знак15"/>
    <w:basedOn w:val="a0"/>
    <w:uiPriority w:val="99"/>
    <w:locked/>
    <w:rsid w:val="00AD2CB0"/>
    <w:rPr>
      <w:rFonts w:ascii="Arial" w:hAnsi="Arial" w:cs="Arial"/>
      <w:b/>
      <w:bCs/>
      <w:kern w:val="32"/>
      <w:sz w:val="32"/>
      <w:szCs w:val="32"/>
      <w:lang w:val="ru-RU" w:eastAsia="ru-RU"/>
    </w:rPr>
  </w:style>
  <w:style w:type="paragraph" w:styleId="aff">
    <w:name w:val="Title"/>
    <w:basedOn w:val="a"/>
    <w:link w:val="aff0"/>
    <w:uiPriority w:val="99"/>
    <w:qFormat/>
    <w:rsid w:val="00AD2CB0"/>
    <w:pPr>
      <w:spacing w:after="0" w:line="240" w:lineRule="auto"/>
      <w:jc w:val="center"/>
    </w:pPr>
    <w:rPr>
      <w:rFonts w:ascii="Arial" w:eastAsia="Times New Roman" w:hAnsi="Arial" w:cs="Arial"/>
      <w:b/>
      <w:bCs/>
      <w:sz w:val="24"/>
      <w:szCs w:val="24"/>
    </w:rPr>
  </w:style>
  <w:style w:type="character" w:customStyle="1" w:styleId="aff0">
    <w:name w:val="Название Знак"/>
    <w:basedOn w:val="a0"/>
    <w:link w:val="aff"/>
    <w:uiPriority w:val="99"/>
    <w:rsid w:val="00AD2CB0"/>
    <w:rPr>
      <w:rFonts w:ascii="Arial" w:eastAsia="Times New Roman" w:hAnsi="Arial" w:cs="Arial"/>
      <w:b/>
      <w:bCs/>
      <w:sz w:val="24"/>
      <w:szCs w:val="24"/>
    </w:rPr>
  </w:style>
  <w:style w:type="paragraph" w:customStyle="1" w:styleId="aff1">
    <w:name w:val="Знак"/>
    <w:basedOn w:val="a"/>
    <w:uiPriority w:val="99"/>
    <w:rsid w:val="00AD2CB0"/>
    <w:pPr>
      <w:spacing w:after="160" w:line="240" w:lineRule="exact"/>
    </w:pPr>
    <w:rPr>
      <w:rFonts w:ascii="Verdana" w:eastAsia="Times New Roman" w:hAnsi="Verdana" w:cs="Verdana"/>
      <w:sz w:val="20"/>
      <w:szCs w:val="20"/>
      <w:lang w:val="en-US" w:eastAsia="en-US"/>
    </w:rPr>
  </w:style>
  <w:style w:type="character" w:customStyle="1" w:styleId="HTML1">
    <w:name w:val="Стандартный HTML Знак1"/>
    <w:basedOn w:val="a0"/>
    <w:link w:val="HTML"/>
    <w:uiPriority w:val="99"/>
    <w:rsid w:val="00AD2CB0"/>
    <w:rPr>
      <w:rFonts w:ascii="Courier New" w:hAnsi="Courier New" w:cs="Courier New"/>
      <w:sz w:val="20"/>
      <w:szCs w:val="20"/>
      <w:lang w:eastAsia="zh-CN"/>
    </w:rPr>
  </w:style>
  <w:style w:type="paragraph" w:styleId="HTML">
    <w:name w:val="HTML Preformatted"/>
    <w:basedOn w:val="a"/>
    <w:link w:val="HTML1"/>
    <w:uiPriority w:val="99"/>
    <w:rsid w:val="00AD2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zh-CN"/>
    </w:rPr>
  </w:style>
  <w:style w:type="character" w:customStyle="1" w:styleId="HTML0">
    <w:name w:val="Стандартный HTML Знак"/>
    <w:basedOn w:val="a0"/>
    <w:link w:val="HTML"/>
    <w:uiPriority w:val="99"/>
    <w:semiHidden/>
    <w:rsid w:val="00AD2CB0"/>
    <w:rPr>
      <w:rFonts w:ascii="Consolas" w:hAnsi="Consolas"/>
      <w:sz w:val="20"/>
      <w:szCs w:val="20"/>
    </w:rPr>
  </w:style>
  <w:style w:type="character" w:customStyle="1" w:styleId="7">
    <w:name w:val="Знак Знак7"/>
    <w:basedOn w:val="a0"/>
    <w:uiPriority w:val="99"/>
    <w:locked/>
    <w:rsid w:val="00AD2CB0"/>
    <w:rPr>
      <w:rFonts w:cs="Times New Roman"/>
      <w:sz w:val="24"/>
      <w:szCs w:val="24"/>
      <w:lang w:val="ru-RU" w:eastAsia="ru-RU"/>
    </w:rPr>
  </w:style>
  <w:style w:type="character" w:customStyle="1" w:styleId="8">
    <w:name w:val="Знак Знак8"/>
    <w:basedOn w:val="a0"/>
    <w:uiPriority w:val="99"/>
    <w:locked/>
    <w:rsid w:val="00AD2CB0"/>
    <w:rPr>
      <w:rFonts w:cs="Times New Roman"/>
      <w:sz w:val="24"/>
      <w:szCs w:val="24"/>
      <w:lang w:val="ru-RU" w:eastAsia="ru-RU"/>
    </w:rPr>
  </w:style>
  <w:style w:type="character" w:customStyle="1" w:styleId="110">
    <w:name w:val="Знак Знак11"/>
    <w:uiPriority w:val="99"/>
    <w:locked/>
    <w:rsid w:val="00AD2CB0"/>
    <w:rPr>
      <w:sz w:val="24"/>
      <w:lang w:val="ru-RU" w:eastAsia="ru-RU"/>
    </w:rPr>
  </w:style>
  <w:style w:type="character" w:customStyle="1" w:styleId="120">
    <w:name w:val="Знак Знак12"/>
    <w:uiPriority w:val="99"/>
    <w:locked/>
    <w:rsid w:val="00AD2CB0"/>
    <w:rPr>
      <w:sz w:val="24"/>
    </w:rPr>
  </w:style>
  <w:style w:type="character" w:customStyle="1" w:styleId="160">
    <w:name w:val="Знак Знак16"/>
    <w:basedOn w:val="a0"/>
    <w:uiPriority w:val="99"/>
    <w:locked/>
    <w:rsid w:val="00AD2CB0"/>
    <w:rPr>
      <w:rFonts w:cs="Times New Roman"/>
      <w:lang w:val="ru-RU" w:eastAsia="ru-RU"/>
    </w:rPr>
  </w:style>
  <w:style w:type="character" w:customStyle="1" w:styleId="35">
    <w:name w:val="Знак Знак3"/>
    <w:basedOn w:val="a0"/>
    <w:uiPriority w:val="99"/>
    <w:locked/>
    <w:rsid w:val="00AD2CB0"/>
    <w:rPr>
      <w:rFonts w:cs="Times New Roman"/>
      <w:color w:val="000000"/>
      <w:spacing w:val="2"/>
      <w:w w:val="98"/>
      <w:sz w:val="28"/>
      <w:szCs w:val="28"/>
      <w:lang w:val="ru-RU" w:eastAsia="ru-RU"/>
    </w:rPr>
  </w:style>
  <w:style w:type="character" w:customStyle="1" w:styleId="310">
    <w:name w:val="Основной текст с отступом 3 Знак1"/>
    <w:basedOn w:val="a0"/>
    <w:link w:val="36"/>
    <w:uiPriority w:val="99"/>
    <w:rsid w:val="00AD2CB0"/>
    <w:rPr>
      <w:rFonts w:ascii="Times New Roman" w:hAnsi="Times New Roman" w:cs="Times New Roman"/>
      <w:sz w:val="16"/>
      <w:szCs w:val="16"/>
      <w:lang w:eastAsia="zh-CN"/>
    </w:rPr>
  </w:style>
  <w:style w:type="paragraph" w:styleId="36">
    <w:name w:val="Body Text Indent 3"/>
    <w:basedOn w:val="a"/>
    <w:link w:val="310"/>
    <w:uiPriority w:val="99"/>
    <w:rsid w:val="00AD2CB0"/>
    <w:pPr>
      <w:widowControl w:val="0"/>
      <w:autoSpaceDE w:val="0"/>
      <w:autoSpaceDN w:val="0"/>
      <w:adjustRightInd w:val="0"/>
      <w:spacing w:after="120" w:line="240" w:lineRule="auto"/>
      <w:ind w:left="283"/>
    </w:pPr>
    <w:rPr>
      <w:rFonts w:ascii="Times New Roman" w:hAnsi="Times New Roman" w:cs="Times New Roman"/>
      <w:sz w:val="16"/>
      <w:szCs w:val="16"/>
      <w:lang w:eastAsia="zh-CN"/>
    </w:rPr>
  </w:style>
  <w:style w:type="character" w:customStyle="1" w:styleId="37">
    <w:name w:val="Основной текст с отступом 3 Знак"/>
    <w:basedOn w:val="a0"/>
    <w:link w:val="36"/>
    <w:uiPriority w:val="99"/>
    <w:semiHidden/>
    <w:rsid w:val="00AD2CB0"/>
    <w:rPr>
      <w:sz w:val="16"/>
      <w:szCs w:val="16"/>
    </w:rPr>
  </w:style>
  <w:style w:type="character" w:customStyle="1" w:styleId="1a">
    <w:name w:val="Схема документа Знак1"/>
    <w:basedOn w:val="a0"/>
    <w:link w:val="aff2"/>
    <w:uiPriority w:val="99"/>
    <w:semiHidden/>
    <w:rsid w:val="00AD2CB0"/>
    <w:rPr>
      <w:rFonts w:ascii="Segoe UI" w:hAnsi="Segoe UI" w:cs="Segoe UI"/>
      <w:sz w:val="16"/>
      <w:szCs w:val="16"/>
      <w:lang w:eastAsia="zh-CN"/>
    </w:rPr>
  </w:style>
  <w:style w:type="paragraph" w:styleId="aff2">
    <w:name w:val="Document Map"/>
    <w:basedOn w:val="a"/>
    <w:link w:val="1a"/>
    <w:uiPriority w:val="99"/>
    <w:semiHidden/>
    <w:rsid w:val="00AD2CB0"/>
    <w:pPr>
      <w:spacing w:after="0" w:line="240" w:lineRule="auto"/>
    </w:pPr>
    <w:rPr>
      <w:rFonts w:ascii="Segoe UI" w:hAnsi="Segoe UI" w:cs="Segoe UI"/>
      <w:sz w:val="16"/>
      <w:szCs w:val="16"/>
      <w:lang w:eastAsia="zh-CN"/>
    </w:rPr>
  </w:style>
  <w:style w:type="character" w:customStyle="1" w:styleId="aff3">
    <w:name w:val="Схема документа Знак"/>
    <w:basedOn w:val="a0"/>
    <w:link w:val="aff2"/>
    <w:uiPriority w:val="99"/>
    <w:semiHidden/>
    <w:rsid w:val="00AD2CB0"/>
    <w:rPr>
      <w:rFonts w:ascii="Tahoma" w:hAnsi="Tahoma" w:cs="Tahoma"/>
      <w:sz w:val="16"/>
      <w:szCs w:val="16"/>
    </w:rPr>
  </w:style>
  <w:style w:type="character" w:customStyle="1" w:styleId="61">
    <w:name w:val="Знак Знак6"/>
    <w:basedOn w:val="a0"/>
    <w:uiPriority w:val="99"/>
    <w:locked/>
    <w:rsid w:val="00AD2CB0"/>
    <w:rPr>
      <w:rFonts w:ascii="Tahoma" w:hAnsi="Tahoma" w:cs="Tahoma"/>
      <w:sz w:val="16"/>
      <w:szCs w:val="16"/>
      <w:lang w:val="ru-RU" w:eastAsia="ru-RU"/>
    </w:rPr>
  </w:style>
  <w:style w:type="paragraph" w:customStyle="1" w:styleId="western">
    <w:name w:val="western"/>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4">
    <w:name w:val="основной текст с отступом"/>
    <w:basedOn w:val="a3"/>
    <w:uiPriority w:val="99"/>
    <w:rsid w:val="00AD2CB0"/>
    <w:pPr>
      <w:autoSpaceDE w:val="0"/>
      <w:autoSpaceDN w:val="0"/>
      <w:adjustRightInd w:val="0"/>
      <w:spacing w:line="288" w:lineRule="auto"/>
      <w:ind w:left="227"/>
      <w:jc w:val="both"/>
    </w:pPr>
    <w:rPr>
      <w:rFonts w:ascii="Pragmatica BookCTT" w:hAnsi="Pragmatica BookCTT" w:cs="Pragmatica BookCTT"/>
      <w:color w:val="000000"/>
      <w:sz w:val="18"/>
      <w:szCs w:val="18"/>
      <w:lang w:eastAsia="en-US"/>
    </w:rPr>
  </w:style>
  <w:style w:type="paragraph" w:customStyle="1" w:styleId="ConsPlusCell">
    <w:name w:val="ConsPlusCell"/>
    <w:uiPriority w:val="99"/>
    <w:rsid w:val="00AD2CB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AD2CB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5">
    <w:name w:val="Письмо"/>
    <w:basedOn w:val="a"/>
    <w:uiPriority w:val="99"/>
    <w:rsid w:val="00AD2CB0"/>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6">
    <w:name w:val="a"/>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AD2CB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ableText">
    <w:name w:val="Table Text"/>
    <w:uiPriority w:val="99"/>
    <w:rsid w:val="00AD2CB0"/>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ConsPlusTitle">
    <w:name w:val="ConsPlusTitle"/>
    <w:uiPriority w:val="99"/>
    <w:rsid w:val="00AD2CB0"/>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b">
    <w:name w:val="Знак1"/>
    <w:basedOn w:val="a"/>
    <w:uiPriority w:val="99"/>
    <w:rsid w:val="00AD2CB0"/>
    <w:pPr>
      <w:spacing w:after="0" w:line="240" w:lineRule="auto"/>
    </w:pPr>
    <w:rPr>
      <w:rFonts w:ascii="Verdana" w:eastAsia="Times New Roman" w:hAnsi="Verdana" w:cs="Verdana"/>
      <w:sz w:val="20"/>
      <w:szCs w:val="20"/>
      <w:lang w:val="en-US" w:eastAsia="en-US"/>
    </w:rPr>
  </w:style>
  <w:style w:type="paragraph" w:customStyle="1" w:styleId="1c">
    <w:name w:val="Без интервала1"/>
    <w:uiPriority w:val="99"/>
    <w:rsid w:val="00AD2CB0"/>
    <w:pPr>
      <w:spacing w:after="0" w:line="240" w:lineRule="auto"/>
    </w:pPr>
    <w:rPr>
      <w:rFonts w:ascii="Calibri" w:eastAsia="Times New Roman" w:hAnsi="Calibri" w:cs="Calibri"/>
    </w:rPr>
  </w:style>
  <w:style w:type="paragraph" w:customStyle="1" w:styleId="aff7">
    <w:name w:val="Стиль"/>
    <w:uiPriority w:val="99"/>
    <w:rsid w:val="00AD2C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3">
    <w:name w:val="Абзац списка4"/>
    <w:basedOn w:val="a"/>
    <w:uiPriority w:val="99"/>
    <w:rsid w:val="00AD2CB0"/>
    <w:pPr>
      <w:widowControl w:val="0"/>
      <w:autoSpaceDE w:val="0"/>
      <w:autoSpaceDN w:val="0"/>
      <w:adjustRightInd w:val="0"/>
      <w:spacing w:after="0" w:line="240" w:lineRule="auto"/>
      <w:ind w:left="720"/>
    </w:pPr>
    <w:rPr>
      <w:rFonts w:ascii="Arial" w:eastAsia="Times New Roman" w:hAnsi="Arial" w:cs="Arial"/>
      <w:sz w:val="20"/>
      <w:szCs w:val="20"/>
    </w:rPr>
  </w:style>
  <w:style w:type="character" w:customStyle="1" w:styleId="serp-urlitem">
    <w:name w:val="serp-url__item"/>
    <w:basedOn w:val="a0"/>
    <w:uiPriority w:val="99"/>
    <w:rsid w:val="00AD2CB0"/>
    <w:rPr>
      <w:rFonts w:cs="Times New Roman"/>
    </w:rPr>
  </w:style>
  <w:style w:type="character" w:customStyle="1" w:styleId="100">
    <w:name w:val="Знак Знак10"/>
    <w:basedOn w:val="a0"/>
    <w:uiPriority w:val="99"/>
    <w:rsid w:val="00AD2CB0"/>
    <w:rPr>
      <w:rFonts w:cs="Times New Roman"/>
      <w:color w:val="000000"/>
      <w:sz w:val="24"/>
      <w:szCs w:val="24"/>
      <w:lang w:val="ru-RU" w:eastAsia="ru-RU"/>
    </w:rPr>
  </w:style>
  <w:style w:type="character" w:customStyle="1" w:styleId="c2">
    <w:name w:val="c2"/>
    <w:basedOn w:val="a0"/>
    <w:uiPriority w:val="99"/>
    <w:rsid w:val="00AD2CB0"/>
    <w:rPr>
      <w:rFonts w:cs="Times New Roman"/>
    </w:rPr>
  </w:style>
  <w:style w:type="character" w:customStyle="1" w:styleId="msointenseemphasis0">
    <w:name w:val="msointenseemphasis"/>
    <w:basedOn w:val="a0"/>
    <w:uiPriority w:val="99"/>
    <w:rsid w:val="00AD2CB0"/>
    <w:rPr>
      <w:rFonts w:ascii="Times New Roman" w:hAnsi="Times New Roman" w:cs="Times New Roman"/>
    </w:rPr>
  </w:style>
  <w:style w:type="paragraph" w:customStyle="1" w:styleId="acenter">
    <w:name w:val="acenter"/>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ght">
    <w:name w:val="arigh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1">
    <w:name w:val="Знак Знак171"/>
    <w:uiPriority w:val="99"/>
    <w:locked/>
    <w:rsid w:val="00AD2CB0"/>
    <w:rPr>
      <w:rFonts w:ascii="Cambria" w:hAnsi="Cambria"/>
      <w:b/>
      <w:color w:val="365F91"/>
      <w:sz w:val="28"/>
      <w:lang w:val="ru-RU" w:eastAsia="zh-CN"/>
    </w:rPr>
  </w:style>
  <w:style w:type="character" w:customStyle="1" w:styleId="161">
    <w:name w:val="Знак Знак161"/>
    <w:uiPriority w:val="99"/>
    <w:locked/>
    <w:rsid w:val="00AD2CB0"/>
    <w:rPr>
      <w:rFonts w:ascii="Arial" w:hAnsi="Arial"/>
      <w:b/>
      <w:i/>
      <w:sz w:val="28"/>
      <w:lang w:val="ru-RU" w:eastAsia="ru-RU"/>
    </w:rPr>
  </w:style>
  <w:style w:type="character" w:customStyle="1" w:styleId="141">
    <w:name w:val="Знак Знак141"/>
    <w:uiPriority w:val="99"/>
    <w:locked/>
    <w:rsid w:val="00AD2CB0"/>
    <w:rPr>
      <w:rFonts w:eastAsia="Times New Roman"/>
      <w:b/>
      <w:sz w:val="28"/>
      <w:lang w:val="ru-RU" w:eastAsia="ru-RU"/>
    </w:rPr>
  </w:style>
  <w:style w:type="character" w:customStyle="1" w:styleId="131">
    <w:name w:val="Знак Знак131"/>
    <w:uiPriority w:val="99"/>
    <w:locked/>
    <w:rsid w:val="00AD2CB0"/>
    <w:rPr>
      <w:b/>
      <w:sz w:val="22"/>
      <w:lang w:val="ru-RU" w:eastAsia="ru-RU"/>
    </w:rPr>
  </w:style>
  <w:style w:type="character" w:customStyle="1" w:styleId="121">
    <w:name w:val="Знак Знак121"/>
    <w:uiPriority w:val="99"/>
    <w:locked/>
    <w:rsid w:val="00AD2CB0"/>
    <w:rPr>
      <w:sz w:val="28"/>
      <w:lang w:val="ru-RU" w:eastAsia="ru-RU"/>
    </w:rPr>
  </w:style>
  <w:style w:type="character" w:customStyle="1" w:styleId="111">
    <w:name w:val="Знак Знак111"/>
    <w:uiPriority w:val="99"/>
    <w:locked/>
    <w:rsid w:val="00AD2CB0"/>
    <w:rPr>
      <w:lang w:val="ru-RU" w:eastAsia="ru-RU"/>
    </w:rPr>
  </w:style>
  <w:style w:type="character" w:customStyle="1" w:styleId="91">
    <w:name w:val="Знак Знак91"/>
    <w:uiPriority w:val="99"/>
    <w:locked/>
    <w:rsid w:val="00AD2CB0"/>
    <w:rPr>
      <w:sz w:val="16"/>
      <w:lang w:val="ru-RU" w:eastAsia="zh-CN"/>
    </w:rPr>
  </w:style>
  <w:style w:type="character" w:customStyle="1" w:styleId="71">
    <w:name w:val="Знак Знак71"/>
    <w:uiPriority w:val="99"/>
    <w:locked/>
    <w:rsid w:val="00AD2CB0"/>
    <w:rPr>
      <w:rFonts w:ascii="Arial" w:hAnsi="Arial"/>
      <w:b/>
      <w:sz w:val="24"/>
      <w:lang w:val="ru-RU" w:eastAsia="ru-RU"/>
    </w:rPr>
  </w:style>
  <w:style w:type="character" w:customStyle="1" w:styleId="51">
    <w:name w:val="Знак Знак51"/>
    <w:uiPriority w:val="99"/>
    <w:locked/>
    <w:rsid w:val="00AD2CB0"/>
    <w:rPr>
      <w:sz w:val="24"/>
      <w:lang w:val="ru-RU" w:eastAsia="zh-CN"/>
    </w:rPr>
  </w:style>
  <w:style w:type="character" w:customStyle="1" w:styleId="311">
    <w:name w:val="Знак Знак31"/>
    <w:uiPriority w:val="99"/>
    <w:locked/>
    <w:rsid w:val="00AD2CB0"/>
    <w:rPr>
      <w:rFonts w:eastAsia="Times New Roman"/>
      <w:sz w:val="28"/>
      <w:lang w:val="ru-RU" w:eastAsia="ru-RU"/>
    </w:rPr>
  </w:style>
  <w:style w:type="character" w:customStyle="1" w:styleId="212">
    <w:name w:val="Знак Знак21"/>
    <w:uiPriority w:val="99"/>
    <w:locked/>
    <w:rsid w:val="00AD2CB0"/>
    <w:rPr>
      <w:rFonts w:ascii="Courier New" w:hAnsi="Courier New"/>
      <w:sz w:val="16"/>
      <w:lang w:val="ru-RU" w:eastAsia="ru-RU"/>
    </w:rPr>
  </w:style>
  <w:style w:type="character" w:customStyle="1" w:styleId="190">
    <w:name w:val="Знак Знак19"/>
    <w:uiPriority w:val="99"/>
    <w:locked/>
    <w:rsid w:val="00AD2CB0"/>
    <w:rPr>
      <w:sz w:val="16"/>
      <w:lang w:val="ru-RU" w:eastAsia="ru-RU"/>
    </w:rPr>
  </w:style>
  <w:style w:type="character" w:customStyle="1" w:styleId="180">
    <w:name w:val="Знак Знак18"/>
    <w:uiPriority w:val="99"/>
    <w:locked/>
    <w:rsid w:val="00AD2CB0"/>
    <w:rPr>
      <w:rFonts w:ascii="Tahoma" w:hAnsi="Tahoma"/>
      <w:sz w:val="16"/>
      <w:lang w:val="ru-RU" w:eastAsia="ru-RU"/>
    </w:rPr>
  </w:style>
  <w:style w:type="character" w:customStyle="1" w:styleId="c12">
    <w:name w:val="c12"/>
    <w:basedOn w:val="a0"/>
    <w:uiPriority w:val="99"/>
    <w:rsid w:val="00AD2CB0"/>
    <w:rPr>
      <w:rFonts w:cs="Times New Roman"/>
    </w:rPr>
  </w:style>
  <w:style w:type="paragraph" w:customStyle="1" w:styleId="c34">
    <w:name w:val="c34"/>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15">
    <w:name w:val="c1 c15"/>
    <w:basedOn w:val="a0"/>
    <w:uiPriority w:val="99"/>
    <w:rsid w:val="00AD2CB0"/>
    <w:rPr>
      <w:rFonts w:cs="Times New Roman"/>
    </w:rPr>
  </w:style>
  <w:style w:type="paragraph" w:customStyle="1" w:styleId="1d">
    <w:name w:val="1 Знак"/>
    <w:basedOn w:val="a"/>
    <w:uiPriority w:val="99"/>
    <w:rsid w:val="00AD2CB0"/>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msonormalcxsplast">
    <w:name w:val="msonormalcxsplas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category-name">
    <w:name w:val="kr-category-nam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title">
    <w:name w:val="kr-banner-titl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for">
    <w:name w:val="kr-banner-for"/>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attention">
    <w:name w:val="kr-banner-attention"/>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description">
    <w:name w:val="kr-banner-description"/>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certificate">
    <w:name w:val="kr-banner-certificat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uiPriority w:val="99"/>
    <w:rsid w:val="00AD2CB0"/>
    <w:rPr>
      <w:rFonts w:cs="Times New Roman"/>
    </w:rPr>
  </w:style>
  <w:style w:type="character" w:customStyle="1" w:styleId="material-viewsnowrap">
    <w:name w:val="material-views nowrap"/>
    <w:basedOn w:val="a0"/>
    <w:uiPriority w:val="99"/>
    <w:rsid w:val="00AD2CB0"/>
    <w:rPr>
      <w:rFonts w:cs="Times New Roman"/>
    </w:rPr>
  </w:style>
  <w:style w:type="character" w:customStyle="1" w:styleId="dr-name">
    <w:name w:val="dr-name"/>
    <w:basedOn w:val="a0"/>
    <w:uiPriority w:val="99"/>
    <w:rsid w:val="00AD2CB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naytovar.ru/gost/2/SanPiN_23502194_Sanitarnye_pra.html" TargetMode="External"/><Relationship Id="rId3" Type="http://schemas.openxmlformats.org/officeDocument/2006/relationships/settings" Target="settings.xml"/><Relationship Id="rId7" Type="http://schemas.openxmlformats.org/officeDocument/2006/relationships/hyperlink" Target="mailto:chontaul.sosh2@mail.r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honta.dagestanschool.ru/" TargetMode="External"/><Relationship Id="rId4" Type="http://schemas.openxmlformats.org/officeDocument/2006/relationships/webSettings" Target="webSettings.xml"/><Relationship Id="rId9" Type="http://schemas.openxmlformats.org/officeDocument/2006/relationships/hyperlink" Target="mailto:chontaul.sosh2@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55</Pages>
  <Words>8137</Words>
  <Characters>46385</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dcterms:created xsi:type="dcterms:W3CDTF">2019-04-17T13:00:00Z</dcterms:created>
  <dcterms:modified xsi:type="dcterms:W3CDTF">2019-04-17T14:46:00Z</dcterms:modified>
</cp:coreProperties>
</file>