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1DE1" w:rsidRPr="00DF6E02" w:rsidRDefault="006A1DE1" w:rsidP="008941C5">
      <w:pPr>
        <w:pStyle w:val="NoSpacing"/>
        <w:jc w:val="center"/>
        <w:rPr>
          <w:rFonts w:ascii="Times New Roman" w:hAnsi="Times New Roman"/>
          <w:b/>
          <w:sz w:val="28"/>
          <w:szCs w:val="28"/>
        </w:rPr>
      </w:pPr>
      <w:r w:rsidRPr="00DF6E02">
        <w:rPr>
          <w:rFonts w:ascii="Times New Roman" w:hAnsi="Times New Roman"/>
          <w:b/>
          <w:sz w:val="28"/>
          <w:szCs w:val="28"/>
        </w:rPr>
        <w:t>Положение</w:t>
      </w:r>
    </w:p>
    <w:p w:rsidR="006A1DE1" w:rsidRPr="00DF6E02" w:rsidRDefault="006A1DE1" w:rsidP="008941C5">
      <w:pPr>
        <w:pStyle w:val="NoSpacing"/>
        <w:jc w:val="center"/>
        <w:rPr>
          <w:rFonts w:ascii="Times New Roman" w:hAnsi="Times New Roman"/>
          <w:b/>
          <w:sz w:val="28"/>
          <w:szCs w:val="28"/>
        </w:rPr>
      </w:pPr>
    </w:p>
    <w:p w:rsidR="006A1DE1" w:rsidRDefault="006A1DE1" w:rsidP="008941C5">
      <w:pPr>
        <w:pStyle w:val="NoSpacing"/>
        <w:jc w:val="center"/>
        <w:rPr>
          <w:rFonts w:ascii="Times New Roman" w:hAnsi="Times New Roman"/>
          <w:b/>
          <w:sz w:val="28"/>
          <w:szCs w:val="28"/>
        </w:rPr>
      </w:pPr>
      <w:r w:rsidRPr="00DF6E02">
        <w:rPr>
          <w:rFonts w:ascii="Times New Roman" w:hAnsi="Times New Roman"/>
          <w:b/>
          <w:sz w:val="28"/>
          <w:szCs w:val="28"/>
        </w:rPr>
        <w:t xml:space="preserve">о порядке и основаниях перевода, отчисления </w:t>
      </w:r>
    </w:p>
    <w:p w:rsidR="006A1DE1" w:rsidRPr="00DF6E02" w:rsidRDefault="006A1DE1" w:rsidP="008941C5">
      <w:pPr>
        <w:pStyle w:val="NoSpacing"/>
        <w:jc w:val="center"/>
        <w:rPr>
          <w:rFonts w:ascii="Times New Roman" w:hAnsi="Times New Roman"/>
          <w:b/>
          <w:sz w:val="28"/>
          <w:szCs w:val="28"/>
        </w:rPr>
      </w:pPr>
      <w:r>
        <w:rPr>
          <w:rFonts w:ascii="Times New Roman" w:hAnsi="Times New Roman"/>
          <w:b/>
          <w:sz w:val="28"/>
          <w:szCs w:val="28"/>
        </w:rPr>
        <w:t>и восстановления учащихся</w:t>
      </w:r>
      <w:r w:rsidRPr="00DF6E02">
        <w:rPr>
          <w:rFonts w:ascii="Times New Roman" w:hAnsi="Times New Roman"/>
          <w:b/>
          <w:sz w:val="28"/>
          <w:szCs w:val="28"/>
        </w:rPr>
        <w:t xml:space="preserve"> </w:t>
      </w:r>
    </w:p>
    <w:p w:rsidR="006A1DE1" w:rsidRDefault="006A1DE1" w:rsidP="008941C5">
      <w:pPr>
        <w:spacing w:before="100" w:beforeAutospacing="1" w:after="288" w:line="276" w:lineRule="auto"/>
        <w:jc w:val="center"/>
        <w:rPr>
          <w:rStyle w:val="Strong"/>
          <w:rFonts w:ascii="Times New Roman" w:hAnsi="Times New Roman" w:cs="Arial"/>
          <w:sz w:val="24"/>
          <w:szCs w:val="28"/>
        </w:rPr>
      </w:pPr>
      <w:r>
        <w:rPr>
          <w:rStyle w:val="Strong"/>
          <w:rFonts w:ascii="Times New Roman" w:hAnsi="Times New Roman" w:cs="Arial"/>
          <w:sz w:val="24"/>
          <w:szCs w:val="28"/>
        </w:rPr>
        <w:t>МКОУ «Чонтаульская СОШ №2»</w:t>
      </w:r>
    </w:p>
    <w:p w:rsidR="006A1DE1" w:rsidRPr="00D801A9" w:rsidRDefault="006A1DE1" w:rsidP="00BF4FAC">
      <w:pPr>
        <w:numPr>
          <w:ilvl w:val="0"/>
          <w:numId w:val="23"/>
        </w:numPr>
        <w:spacing w:before="100" w:beforeAutospacing="1" w:after="288" w:line="276" w:lineRule="auto"/>
        <w:ind w:left="142" w:firstLine="0"/>
        <w:rPr>
          <w:rStyle w:val="Strong"/>
          <w:rFonts w:ascii="Times New Roman" w:hAnsi="Times New Roman" w:cs="Arial"/>
          <w:b w:val="0"/>
          <w:bCs w:val="0"/>
          <w:sz w:val="24"/>
          <w:szCs w:val="28"/>
        </w:rPr>
      </w:pPr>
      <w:r w:rsidRPr="00D801A9">
        <w:rPr>
          <w:rStyle w:val="Strong"/>
          <w:rFonts w:ascii="Times New Roman" w:hAnsi="Times New Roman" w:cs="Arial"/>
          <w:sz w:val="24"/>
          <w:szCs w:val="28"/>
        </w:rPr>
        <w:t>Общие положения</w:t>
      </w:r>
    </w:p>
    <w:p w:rsidR="006A1DE1" w:rsidRPr="00D801A9" w:rsidRDefault="006A1DE1" w:rsidP="00154DF8">
      <w:pPr>
        <w:widowControl w:val="0"/>
        <w:numPr>
          <w:ilvl w:val="0"/>
          <w:numId w:val="24"/>
        </w:numPr>
        <w:spacing w:line="276" w:lineRule="auto"/>
        <w:ind w:left="142" w:firstLine="0"/>
        <w:jc w:val="both"/>
        <w:rPr>
          <w:rFonts w:ascii="Times New Roman" w:hAnsi="Times New Roman"/>
          <w:sz w:val="24"/>
          <w:szCs w:val="28"/>
        </w:rPr>
      </w:pPr>
      <w:r w:rsidRPr="00D801A9">
        <w:rPr>
          <w:rFonts w:ascii="Times New Roman" w:hAnsi="Times New Roman"/>
          <w:sz w:val="24"/>
          <w:szCs w:val="28"/>
        </w:rPr>
        <w:t xml:space="preserve">Настоящее Положение определяет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Pr>
          <w:rFonts w:ascii="Times New Roman" w:hAnsi="Times New Roman"/>
          <w:sz w:val="24"/>
          <w:szCs w:val="28"/>
        </w:rPr>
        <w:t>МКОУ «Чонтаульская СОШ №2»</w:t>
      </w:r>
      <w:r w:rsidRPr="00D801A9">
        <w:rPr>
          <w:rFonts w:ascii="Times New Roman" w:hAnsi="Times New Roman"/>
          <w:sz w:val="24"/>
          <w:szCs w:val="28"/>
        </w:rPr>
        <w:t xml:space="preserve"> (далее – </w:t>
      </w:r>
      <w:r>
        <w:rPr>
          <w:rFonts w:ascii="Times New Roman" w:hAnsi="Times New Roman"/>
          <w:sz w:val="24"/>
          <w:szCs w:val="28"/>
        </w:rPr>
        <w:t>Школа</w:t>
      </w:r>
      <w:r w:rsidRPr="00D801A9">
        <w:rPr>
          <w:rFonts w:ascii="Times New Roman" w:hAnsi="Times New Roman"/>
          <w:sz w:val="24"/>
          <w:szCs w:val="28"/>
        </w:rPr>
        <w:t>) и учащимися и (или) их родителями (законными представителями).</w:t>
      </w:r>
    </w:p>
    <w:p w:rsidR="006A1DE1" w:rsidRPr="00D801A9" w:rsidRDefault="006A1DE1" w:rsidP="00154DF8">
      <w:pPr>
        <w:widowControl w:val="0"/>
        <w:numPr>
          <w:ilvl w:val="0"/>
          <w:numId w:val="24"/>
        </w:numPr>
        <w:tabs>
          <w:tab w:val="left" w:pos="-284"/>
        </w:tabs>
        <w:spacing w:line="276" w:lineRule="auto"/>
        <w:ind w:left="142" w:firstLine="0"/>
        <w:jc w:val="both"/>
        <w:rPr>
          <w:rFonts w:ascii="Times New Roman" w:hAnsi="Times New Roman"/>
          <w:sz w:val="24"/>
          <w:szCs w:val="28"/>
        </w:rPr>
      </w:pPr>
      <w:r w:rsidRPr="00D801A9">
        <w:rPr>
          <w:rFonts w:ascii="Times New Roman" w:hAnsi="Times New Roman"/>
          <w:sz w:val="24"/>
          <w:szCs w:val="28"/>
        </w:rPr>
        <w:t>Настоящее Положение разработано в целях обеспечения и соблюдения конституционных прав граждан Российской Федерации на образование, гарантии общедоступности начального общего,  основного общего образования.</w:t>
      </w:r>
    </w:p>
    <w:p w:rsidR="006A1DE1" w:rsidRPr="00D801A9" w:rsidRDefault="006A1DE1" w:rsidP="00154DF8">
      <w:pPr>
        <w:pStyle w:val="ListParagraph"/>
        <w:numPr>
          <w:ilvl w:val="0"/>
          <w:numId w:val="24"/>
        </w:numPr>
        <w:autoSpaceDE w:val="0"/>
        <w:autoSpaceDN w:val="0"/>
        <w:adjustRightInd w:val="0"/>
        <w:spacing w:after="200" w:line="276" w:lineRule="auto"/>
        <w:ind w:left="142" w:firstLine="0"/>
        <w:jc w:val="both"/>
        <w:rPr>
          <w:rFonts w:ascii="Times New Roman" w:hAnsi="Times New Roman"/>
          <w:bCs/>
          <w:sz w:val="24"/>
          <w:szCs w:val="28"/>
        </w:rPr>
      </w:pPr>
      <w:r w:rsidRPr="00D801A9">
        <w:rPr>
          <w:rFonts w:ascii="Times New Roman" w:hAnsi="Times New Roman"/>
          <w:bCs/>
          <w:sz w:val="24"/>
          <w:szCs w:val="28"/>
        </w:rPr>
        <w:t xml:space="preserve">Положение о порядке и основании перевода, отчисления и восстановления обучающихся разработано на основании ст.28 «Компетенция, права, обязанности образовательной организации», ст. 30 «Локальные нормативные акты, содержащие нормы, регулирующие образовательные отношения»,  ст. 43 «Обязанности и ответственность обучающихся» </w:t>
      </w:r>
      <w:r w:rsidRPr="00D801A9">
        <w:rPr>
          <w:rFonts w:ascii="Times New Roman" w:hAnsi="Times New Roman"/>
          <w:color w:val="000000"/>
          <w:sz w:val="24"/>
          <w:szCs w:val="28"/>
        </w:rPr>
        <w:t xml:space="preserve">Федерального закона Российской Федерации «Об образовании  в РФ» от 29.12.12.г. № 273-ФЗ, </w:t>
      </w:r>
      <w:r w:rsidRPr="00D801A9">
        <w:rPr>
          <w:rFonts w:ascii="Times New Roman" w:hAnsi="Times New Roman"/>
          <w:sz w:val="24"/>
          <w:szCs w:val="28"/>
          <w:lang w:eastAsia="en-US"/>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D801A9">
          <w:rPr>
            <w:rFonts w:ascii="Times New Roman" w:hAnsi="Times New Roman"/>
            <w:sz w:val="24"/>
            <w:szCs w:val="28"/>
            <w:lang w:eastAsia="en-US"/>
          </w:rPr>
          <w:t>2013 г</w:t>
        </w:r>
      </w:smartTag>
      <w:r w:rsidRPr="00D801A9">
        <w:rPr>
          <w:rFonts w:ascii="Times New Roman" w:hAnsi="Times New Roman"/>
          <w:sz w:val="24"/>
          <w:szCs w:val="28"/>
          <w:lang w:eastAsia="en-US"/>
        </w:rPr>
        <w:t xml:space="preserve">.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 марта 2014 года «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w:t>
      </w:r>
      <w:r>
        <w:rPr>
          <w:rFonts w:ascii="Times New Roman" w:hAnsi="Times New Roman"/>
          <w:sz w:val="24"/>
          <w:szCs w:val="28"/>
        </w:rPr>
        <w:t>МКОУ «Чонтаульская СОШ №2»</w:t>
      </w:r>
      <w:r w:rsidRPr="00D801A9">
        <w:rPr>
          <w:rFonts w:ascii="Times New Roman" w:hAnsi="Times New Roman"/>
          <w:sz w:val="24"/>
          <w:szCs w:val="28"/>
          <w:lang w:eastAsia="en-US"/>
        </w:rPr>
        <w:t>.</w:t>
      </w:r>
    </w:p>
    <w:p w:rsidR="006A1DE1" w:rsidRDefault="006A1DE1">
      <w:pPr>
        <w:spacing w:line="237" w:lineRule="auto"/>
        <w:ind w:left="8" w:firstLine="60"/>
        <w:jc w:val="both"/>
        <w:rPr>
          <w:rFonts w:ascii="Times New Roman" w:hAnsi="Times New Roman"/>
          <w:sz w:val="24"/>
        </w:rPr>
      </w:pPr>
    </w:p>
    <w:p w:rsidR="006A1DE1" w:rsidRPr="00154DF8" w:rsidRDefault="006A1DE1">
      <w:pPr>
        <w:spacing w:line="237" w:lineRule="auto"/>
        <w:ind w:left="8" w:firstLine="60"/>
        <w:jc w:val="both"/>
        <w:rPr>
          <w:rFonts w:ascii="Times New Roman" w:hAnsi="Times New Roman"/>
          <w:b/>
          <w:sz w:val="24"/>
        </w:rPr>
      </w:pPr>
      <w:r w:rsidRPr="00154DF8">
        <w:rPr>
          <w:rFonts w:ascii="Times New Roman" w:hAnsi="Times New Roman"/>
          <w:b/>
          <w:sz w:val="24"/>
        </w:rPr>
        <w:t>2.1. Перевод обучающихся в следующий класс</w:t>
      </w:r>
    </w:p>
    <w:p w:rsidR="006A1DE1" w:rsidRPr="00372869" w:rsidRDefault="006A1DE1" w:rsidP="00372869">
      <w:pPr>
        <w:jc w:val="both"/>
        <w:rPr>
          <w:rFonts w:ascii="Times New Roman" w:hAnsi="Times New Roman" w:cs="Times New Roman"/>
          <w:color w:val="000000"/>
          <w:sz w:val="24"/>
        </w:rPr>
      </w:pPr>
      <w:r w:rsidRPr="00372869">
        <w:rPr>
          <w:rFonts w:ascii="Times New Roman" w:hAnsi="Times New Roman" w:cs="Times New Roman"/>
          <w:sz w:val="24"/>
        </w:rPr>
        <w:t> 2</w:t>
      </w:r>
      <w:r w:rsidRPr="00372869">
        <w:rPr>
          <w:rFonts w:ascii="Times New Roman" w:hAnsi="Times New Roman" w:cs="Times New Roman"/>
          <w:color w:val="000000"/>
          <w:spacing w:val="-1"/>
          <w:sz w:val="24"/>
        </w:rPr>
        <w:t>.1.</w:t>
      </w:r>
      <w:r>
        <w:rPr>
          <w:rFonts w:ascii="Times New Roman" w:hAnsi="Times New Roman" w:cs="Times New Roman"/>
          <w:color w:val="000000"/>
          <w:spacing w:val="-1"/>
          <w:sz w:val="24"/>
        </w:rPr>
        <w:t>1.</w:t>
      </w:r>
      <w:r w:rsidRPr="00372869">
        <w:rPr>
          <w:rFonts w:ascii="Times New Roman" w:hAnsi="Times New Roman" w:cs="Times New Roman"/>
          <w:color w:val="000000"/>
          <w:spacing w:val="-1"/>
          <w:sz w:val="24"/>
        </w:rPr>
        <w:t xml:space="preserve"> Освоение образовательной программы, в том числе отдельной части или всего объема учебного предмета,  сопровождается промежуточной аттестацией учащихся, проводимой в формах, определенных учебным планом, и в порядке, установленным школой.  Учащиеся, освоившие в полном объеме общеобразовательную программу </w:t>
      </w:r>
      <w:r w:rsidRPr="00372869">
        <w:rPr>
          <w:rFonts w:ascii="Times New Roman" w:hAnsi="Times New Roman" w:cs="Times New Roman"/>
          <w:color w:val="000000"/>
          <w:sz w:val="24"/>
        </w:rPr>
        <w:t>учебного года, переводятся в следующий класс.</w:t>
      </w:r>
    </w:p>
    <w:p w:rsidR="006A1DE1" w:rsidRPr="00372869" w:rsidRDefault="006A1DE1" w:rsidP="00372869">
      <w:pPr>
        <w:shd w:val="clear" w:color="auto" w:fill="FFFFFF"/>
        <w:tabs>
          <w:tab w:val="left" w:pos="427"/>
        </w:tabs>
        <w:jc w:val="both"/>
        <w:rPr>
          <w:rFonts w:ascii="Times New Roman" w:hAnsi="Times New Roman" w:cs="Times New Roman"/>
          <w:color w:val="000000"/>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2.Неудовлетворительные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A1DE1" w:rsidRPr="00372869" w:rsidRDefault="006A1DE1" w:rsidP="00372869">
      <w:pPr>
        <w:jc w:val="both"/>
        <w:rPr>
          <w:rFonts w:ascii="Times New Roman" w:hAnsi="Times New Roman" w:cs="Times New Roman"/>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3. Учащиеся обязаны ликвидировать академическую задолженность.</w:t>
      </w:r>
      <w:r w:rsidRPr="00372869">
        <w:rPr>
          <w:rFonts w:ascii="Times New Roman" w:hAnsi="Times New Roman" w:cs="Times New Roman"/>
          <w:sz w:val="24"/>
        </w:rPr>
        <w:t xml:space="preserve">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 Контроль и ответственность за ликвидацию ими академической задолженности возлагается на родителей (законных представителей) учащихся. </w:t>
      </w:r>
    </w:p>
    <w:p w:rsidR="006A1DE1" w:rsidRPr="00372869" w:rsidRDefault="006A1DE1" w:rsidP="00372869">
      <w:pPr>
        <w:shd w:val="clear" w:color="auto" w:fill="FFFFFF"/>
        <w:tabs>
          <w:tab w:val="left" w:pos="427"/>
        </w:tabs>
        <w:jc w:val="both"/>
        <w:rPr>
          <w:rFonts w:ascii="Times New Roman" w:hAnsi="Times New Roman" w:cs="Times New Roman"/>
          <w:color w:val="000000"/>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4.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учащегося.</w:t>
      </w:r>
    </w:p>
    <w:p w:rsidR="006A1DE1" w:rsidRPr="00372869" w:rsidRDefault="006A1DE1" w:rsidP="00372869">
      <w:pPr>
        <w:shd w:val="clear" w:color="auto" w:fill="FFFFFF"/>
        <w:tabs>
          <w:tab w:val="left" w:pos="427"/>
        </w:tabs>
        <w:jc w:val="both"/>
        <w:rPr>
          <w:rFonts w:ascii="Times New Roman" w:hAnsi="Times New Roman" w:cs="Times New Roman"/>
          <w:color w:val="000000"/>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5. Для проведения промежуточной аттестации во второй раз школой создается комиссия.</w:t>
      </w:r>
    </w:p>
    <w:p w:rsidR="006A1DE1" w:rsidRPr="00372869" w:rsidRDefault="006A1DE1" w:rsidP="00372869">
      <w:pPr>
        <w:shd w:val="clear" w:color="auto" w:fill="FFFFFF"/>
        <w:tabs>
          <w:tab w:val="left" w:pos="427"/>
        </w:tabs>
        <w:jc w:val="both"/>
        <w:rPr>
          <w:rFonts w:ascii="Times New Roman" w:hAnsi="Times New Roman" w:cs="Times New Roman"/>
          <w:color w:val="000000"/>
          <w:spacing w:val="-8"/>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6. Не допускается взимание платы с учащихся  за прохождение промежуточной аттестации.</w:t>
      </w:r>
    </w:p>
    <w:p w:rsidR="006A1DE1" w:rsidRPr="00372869" w:rsidRDefault="006A1DE1" w:rsidP="00372869">
      <w:pPr>
        <w:shd w:val="clear" w:color="auto" w:fill="FFFFFF"/>
        <w:tabs>
          <w:tab w:val="left" w:pos="427"/>
        </w:tabs>
        <w:jc w:val="both"/>
        <w:rPr>
          <w:rFonts w:ascii="Times New Roman" w:hAnsi="Times New Roman" w:cs="Times New Roman"/>
          <w:color w:val="000000"/>
          <w:spacing w:val="-8"/>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 xml:space="preserve">7. Учащиеся на ступенях начального общего, основного общего и среднего </w:t>
      </w:r>
      <w:r w:rsidRPr="00372869">
        <w:rPr>
          <w:rFonts w:ascii="Times New Roman" w:hAnsi="Times New Roman" w:cs="Times New Roman"/>
          <w:color w:val="000000"/>
          <w:spacing w:val="-1"/>
          <w:sz w:val="24"/>
        </w:rPr>
        <w:t xml:space="preserve">общего образования, не прошедшие промежуточной аттестации по уважительным причинам или  имеющие  академическую </w:t>
      </w:r>
      <w:r w:rsidRPr="00372869">
        <w:rPr>
          <w:rFonts w:ascii="Times New Roman" w:hAnsi="Times New Roman" w:cs="Times New Roman"/>
          <w:color w:val="000000"/>
          <w:sz w:val="24"/>
        </w:rPr>
        <w:t>задолженность,  переводятся в следующий класс</w:t>
      </w:r>
      <w:r w:rsidRPr="00372869">
        <w:rPr>
          <w:rFonts w:ascii="Times New Roman" w:hAnsi="Times New Roman" w:cs="Times New Roman"/>
          <w:color w:val="000000"/>
          <w:spacing w:val="-10"/>
          <w:sz w:val="24"/>
        </w:rPr>
        <w:t xml:space="preserve"> </w:t>
      </w:r>
      <w:r w:rsidRPr="00372869">
        <w:rPr>
          <w:rFonts w:ascii="Times New Roman" w:hAnsi="Times New Roman" w:cs="Times New Roman"/>
          <w:color w:val="000000"/>
          <w:spacing w:val="-1"/>
          <w:sz w:val="24"/>
        </w:rPr>
        <w:t xml:space="preserve">условно. </w:t>
      </w:r>
      <w:r w:rsidRPr="00372869">
        <w:rPr>
          <w:rFonts w:ascii="Times New Roman" w:hAnsi="Times New Roman" w:cs="Times New Roman"/>
          <w:sz w:val="24"/>
        </w:rPr>
        <w:t>В личное дело учащегося вносится запись «условно переведен».</w:t>
      </w:r>
    </w:p>
    <w:p w:rsidR="006A1DE1" w:rsidRPr="00372869" w:rsidRDefault="006A1DE1" w:rsidP="00372869">
      <w:pPr>
        <w:shd w:val="clear" w:color="auto" w:fill="FFFFFF"/>
        <w:jc w:val="both"/>
        <w:rPr>
          <w:rFonts w:ascii="Times New Roman" w:hAnsi="Times New Roman" w:cs="Times New Roman"/>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8. Учащиеся   на ступенях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w:t>
      </w:r>
      <w:r w:rsidRPr="00372869">
        <w:rPr>
          <w:rFonts w:ascii="Times New Roman" w:hAnsi="Times New Roman" w:cs="Times New Roman"/>
          <w:color w:val="000000"/>
          <w:spacing w:val="-1"/>
          <w:sz w:val="24"/>
        </w:rPr>
        <w:t xml:space="preserve">  оставляются на </w:t>
      </w:r>
      <w:r w:rsidRPr="00372869">
        <w:rPr>
          <w:rFonts w:ascii="Times New Roman" w:hAnsi="Times New Roman" w:cs="Times New Roman"/>
          <w:color w:val="000000"/>
          <w:sz w:val="24"/>
        </w:rPr>
        <w:t>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A1DE1" w:rsidRPr="00372869" w:rsidRDefault="006A1DE1" w:rsidP="00372869">
      <w:pPr>
        <w:shd w:val="clear" w:color="auto" w:fill="FFFFFF"/>
        <w:tabs>
          <w:tab w:val="left" w:pos="427"/>
        </w:tabs>
        <w:jc w:val="both"/>
        <w:rPr>
          <w:rFonts w:ascii="Times New Roman" w:hAnsi="Times New Roman" w:cs="Times New Roman"/>
          <w:color w:val="000000"/>
          <w:spacing w:val="-11"/>
          <w:sz w:val="24"/>
        </w:rPr>
      </w:pPr>
      <w:r w:rsidRPr="00372869">
        <w:rPr>
          <w:rFonts w:ascii="Times New Roman" w:hAnsi="Times New Roman" w:cs="Times New Roman"/>
          <w:color w:val="000000"/>
          <w:spacing w:val="-1"/>
          <w:sz w:val="24"/>
        </w:rPr>
        <w:t>2.</w:t>
      </w:r>
      <w:r>
        <w:rPr>
          <w:rFonts w:ascii="Times New Roman" w:hAnsi="Times New Roman" w:cs="Times New Roman"/>
          <w:color w:val="000000"/>
          <w:spacing w:val="-1"/>
          <w:sz w:val="24"/>
        </w:rPr>
        <w:t>1.</w:t>
      </w:r>
      <w:r w:rsidRPr="00372869">
        <w:rPr>
          <w:rFonts w:ascii="Times New Roman" w:hAnsi="Times New Roman" w:cs="Times New Roman"/>
          <w:color w:val="000000"/>
          <w:spacing w:val="-1"/>
          <w:sz w:val="24"/>
        </w:rPr>
        <w:t xml:space="preserve">9. Учащиеся, не освоившие образовательную программу предыдущего уровня, не </w:t>
      </w:r>
      <w:r w:rsidRPr="00372869">
        <w:rPr>
          <w:rFonts w:ascii="Times New Roman" w:hAnsi="Times New Roman" w:cs="Times New Roman"/>
          <w:color w:val="000000"/>
          <w:sz w:val="24"/>
        </w:rPr>
        <w:t>допускаются к обучению на следующий  уровень  общего образования.</w:t>
      </w:r>
    </w:p>
    <w:p w:rsidR="006A1DE1" w:rsidRPr="00372869" w:rsidRDefault="006A1DE1" w:rsidP="00372869">
      <w:pPr>
        <w:shd w:val="clear" w:color="auto" w:fill="FFFFFF"/>
        <w:tabs>
          <w:tab w:val="left" w:pos="427"/>
        </w:tabs>
        <w:jc w:val="both"/>
        <w:rPr>
          <w:rFonts w:ascii="Times New Roman" w:hAnsi="Times New Roman" w:cs="Times New Roman"/>
          <w:color w:val="000000"/>
          <w:spacing w:val="-10"/>
          <w:sz w:val="24"/>
        </w:rPr>
      </w:pPr>
      <w:r w:rsidRPr="00372869">
        <w:rPr>
          <w:rFonts w:ascii="Times New Roman" w:hAnsi="Times New Roman" w:cs="Times New Roman"/>
          <w:color w:val="000000"/>
          <w:spacing w:val="-1"/>
          <w:sz w:val="24"/>
        </w:rPr>
        <w:t>2.</w:t>
      </w:r>
      <w:r>
        <w:rPr>
          <w:rFonts w:ascii="Times New Roman" w:hAnsi="Times New Roman" w:cs="Times New Roman"/>
          <w:color w:val="000000"/>
          <w:spacing w:val="-1"/>
          <w:sz w:val="24"/>
        </w:rPr>
        <w:t>1.</w:t>
      </w:r>
      <w:r w:rsidRPr="00372869">
        <w:rPr>
          <w:rFonts w:ascii="Times New Roman" w:hAnsi="Times New Roman" w:cs="Times New Roman"/>
          <w:color w:val="000000"/>
          <w:spacing w:val="-1"/>
          <w:sz w:val="24"/>
        </w:rPr>
        <w:t xml:space="preserve">10. В  профильных классах в случае систематической неуспеваемости </w:t>
      </w:r>
      <w:r w:rsidRPr="00372869">
        <w:rPr>
          <w:rFonts w:ascii="Times New Roman" w:hAnsi="Times New Roman" w:cs="Times New Roman"/>
          <w:color w:val="000000"/>
          <w:sz w:val="24"/>
        </w:rPr>
        <w:t>по профилирующим дисциплинам по решению педагогического совета  учащиеся могут быть переведены в параллельные общеобразовательные классы</w:t>
      </w:r>
      <w:r w:rsidRPr="00372869">
        <w:rPr>
          <w:rFonts w:ascii="Times New Roman" w:hAnsi="Times New Roman" w:cs="Times New Roman"/>
          <w:color w:val="000000"/>
          <w:spacing w:val="-1"/>
          <w:sz w:val="24"/>
        </w:rPr>
        <w:t xml:space="preserve"> по согласию родителей (законных представителей).</w:t>
      </w:r>
    </w:p>
    <w:p w:rsidR="006A1DE1" w:rsidRDefault="006A1DE1">
      <w:pPr>
        <w:spacing w:line="14" w:lineRule="exact"/>
        <w:rPr>
          <w:rFonts w:ascii="Times New Roman" w:hAnsi="Times New Roman"/>
        </w:rPr>
      </w:pPr>
    </w:p>
    <w:p w:rsidR="006A1DE1" w:rsidRDefault="006A1DE1" w:rsidP="00280341">
      <w:pPr>
        <w:numPr>
          <w:ilvl w:val="0"/>
          <w:numId w:val="1"/>
        </w:numPr>
        <w:tabs>
          <w:tab w:val="left" w:pos="0"/>
        </w:tabs>
        <w:spacing w:line="237" w:lineRule="auto"/>
        <w:jc w:val="both"/>
        <w:rPr>
          <w:rFonts w:ascii="Times New Roman" w:hAnsi="Times New Roman"/>
          <w:sz w:val="24"/>
        </w:rPr>
      </w:pPr>
      <w:r>
        <w:rPr>
          <w:rFonts w:ascii="Times New Roman" w:hAnsi="Times New Roman"/>
          <w:sz w:val="24"/>
        </w:rPr>
        <w:t>Повторное обучение ребенка в одном классе на основании заявления родителей (законных представителей) допускается в порядке исключения в отдельных случаях с учетом индивидуальных способностей обучающегося, но не более одного раза за весь срок обучения в Школе.</w:t>
      </w:r>
    </w:p>
    <w:p w:rsidR="006A1DE1" w:rsidRDefault="006A1DE1">
      <w:pPr>
        <w:spacing w:line="13" w:lineRule="exact"/>
        <w:rPr>
          <w:rFonts w:ascii="Times New Roman" w:hAnsi="Times New Roman"/>
          <w:sz w:val="24"/>
        </w:rPr>
      </w:pPr>
    </w:p>
    <w:p w:rsidR="006A1DE1" w:rsidRDefault="006A1DE1" w:rsidP="00280341">
      <w:pPr>
        <w:numPr>
          <w:ilvl w:val="0"/>
          <w:numId w:val="1"/>
        </w:numPr>
        <w:spacing w:line="236" w:lineRule="auto"/>
        <w:ind w:hanging="19"/>
        <w:jc w:val="both"/>
        <w:rPr>
          <w:rFonts w:ascii="Times New Roman" w:hAnsi="Times New Roman"/>
          <w:sz w:val="24"/>
        </w:rPr>
      </w:pPr>
      <w:r>
        <w:rPr>
          <w:rFonts w:ascii="Times New Roman" w:hAnsi="Times New Roman"/>
          <w:sz w:val="24"/>
        </w:rPr>
        <w:t>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Форма</w:t>
      </w:r>
    </w:p>
    <w:p w:rsidR="006A1DE1" w:rsidRDefault="006A1DE1">
      <w:pPr>
        <w:spacing w:line="2" w:lineRule="exact"/>
        <w:rPr>
          <w:rFonts w:ascii="Times New Roman" w:hAnsi="Times New Roman"/>
        </w:rPr>
      </w:pPr>
    </w:p>
    <w:p w:rsidR="006A1DE1" w:rsidRDefault="006A1DE1" w:rsidP="00280341">
      <w:pPr>
        <w:tabs>
          <w:tab w:val="left" w:pos="2048"/>
          <w:tab w:val="left" w:pos="3628"/>
          <w:tab w:val="left" w:pos="5488"/>
          <w:tab w:val="left" w:pos="6868"/>
          <w:tab w:val="left" w:pos="7748"/>
          <w:tab w:val="left" w:pos="8788"/>
        </w:tabs>
        <w:spacing w:line="240" w:lineRule="atLeast"/>
        <w:rPr>
          <w:rFonts w:ascii="Times New Roman" w:hAnsi="Times New Roman"/>
          <w:sz w:val="24"/>
        </w:rPr>
      </w:pPr>
      <w:r>
        <w:rPr>
          <w:rFonts w:ascii="Times New Roman" w:hAnsi="Times New Roman"/>
          <w:sz w:val="24"/>
        </w:rPr>
        <w:t>аттестации</w:t>
      </w:r>
      <w:r>
        <w:rPr>
          <w:rFonts w:ascii="Times New Roman" w:hAnsi="Times New Roman"/>
        </w:rPr>
        <w:tab/>
      </w:r>
      <w:r>
        <w:rPr>
          <w:rFonts w:ascii="Times New Roman" w:hAnsi="Times New Roman"/>
          <w:sz w:val="24"/>
        </w:rPr>
        <w:t>определяется</w:t>
      </w:r>
      <w:r>
        <w:rPr>
          <w:rFonts w:ascii="Times New Roman" w:hAnsi="Times New Roman"/>
        </w:rPr>
        <w:tab/>
      </w:r>
      <w:r>
        <w:rPr>
          <w:rFonts w:ascii="Times New Roman" w:hAnsi="Times New Roman"/>
          <w:sz w:val="24"/>
        </w:rPr>
        <w:t>аттестационной</w:t>
      </w:r>
      <w:r>
        <w:rPr>
          <w:rFonts w:ascii="Times New Roman" w:hAnsi="Times New Roman"/>
        </w:rPr>
        <w:tab/>
      </w:r>
      <w:r>
        <w:rPr>
          <w:rFonts w:ascii="Times New Roman" w:hAnsi="Times New Roman"/>
          <w:sz w:val="24"/>
        </w:rPr>
        <w:t>комиссией,</w:t>
      </w:r>
      <w:r>
        <w:rPr>
          <w:rFonts w:ascii="Times New Roman" w:hAnsi="Times New Roman"/>
        </w:rPr>
        <w:tab/>
      </w:r>
      <w:r>
        <w:rPr>
          <w:rFonts w:ascii="Times New Roman" w:hAnsi="Times New Roman"/>
          <w:sz w:val="24"/>
        </w:rPr>
        <w:t>состав</w:t>
      </w:r>
      <w:r>
        <w:rPr>
          <w:rFonts w:ascii="Times New Roman" w:hAnsi="Times New Roman"/>
        </w:rPr>
        <w:tab/>
      </w:r>
      <w:r>
        <w:rPr>
          <w:rFonts w:ascii="Times New Roman" w:hAnsi="Times New Roman"/>
          <w:sz w:val="24"/>
        </w:rPr>
        <w:t>которой</w:t>
      </w:r>
      <w:r>
        <w:rPr>
          <w:rFonts w:ascii="Times New Roman" w:hAnsi="Times New Roman"/>
        </w:rPr>
        <w:tab/>
      </w:r>
      <w:r>
        <w:rPr>
          <w:rFonts w:ascii="Times New Roman" w:hAnsi="Times New Roman"/>
          <w:sz w:val="24"/>
        </w:rPr>
        <w:t>утверждается</w:t>
      </w:r>
    </w:p>
    <w:tbl>
      <w:tblPr>
        <w:tblW w:w="0" w:type="auto"/>
        <w:tblLayout w:type="fixed"/>
        <w:tblCellMar>
          <w:left w:w="0" w:type="dxa"/>
          <w:right w:w="0" w:type="dxa"/>
        </w:tblCellMar>
        <w:tblLook w:val="0000"/>
      </w:tblPr>
      <w:tblGrid>
        <w:gridCol w:w="6460"/>
        <w:gridCol w:w="1280"/>
        <w:gridCol w:w="1740"/>
      </w:tblGrid>
      <w:tr w:rsidR="006A1DE1" w:rsidTr="00280341">
        <w:trPr>
          <w:trHeight w:val="276"/>
        </w:trPr>
        <w:tc>
          <w:tcPr>
            <w:tcW w:w="6460" w:type="dxa"/>
            <w:vAlign w:val="bottom"/>
          </w:tcPr>
          <w:p w:rsidR="006A1DE1" w:rsidRDefault="006A1DE1" w:rsidP="00280341">
            <w:pPr>
              <w:spacing w:line="240" w:lineRule="atLeast"/>
              <w:rPr>
                <w:rFonts w:ascii="Times New Roman" w:hAnsi="Times New Roman"/>
                <w:sz w:val="24"/>
              </w:rPr>
            </w:pPr>
            <w:r>
              <w:rPr>
                <w:rFonts w:ascii="Times New Roman" w:hAnsi="Times New Roman"/>
                <w:sz w:val="24"/>
              </w:rPr>
              <w:t>директором  образовательного  учреждения  в  количестве</w:t>
            </w:r>
          </w:p>
        </w:tc>
        <w:tc>
          <w:tcPr>
            <w:tcW w:w="1280" w:type="dxa"/>
            <w:vAlign w:val="bottom"/>
          </w:tcPr>
          <w:p w:rsidR="006A1DE1" w:rsidRDefault="006A1DE1" w:rsidP="00280341">
            <w:pPr>
              <w:spacing w:line="240" w:lineRule="atLeast"/>
              <w:rPr>
                <w:rFonts w:ascii="Times New Roman" w:hAnsi="Times New Roman"/>
                <w:sz w:val="24"/>
              </w:rPr>
            </w:pPr>
            <w:r>
              <w:rPr>
                <w:rFonts w:ascii="Times New Roman" w:hAnsi="Times New Roman"/>
                <w:sz w:val="24"/>
              </w:rPr>
              <w:t>не  менее</w:t>
            </w:r>
          </w:p>
        </w:tc>
        <w:tc>
          <w:tcPr>
            <w:tcW w:w="1740" w:type="dxa"/>
            <w:vAlign w:val="bottom"/>
          </w:tcPr>
          <w:p w:rsidR="006A1DE1" w:rsidRDefault="006A1DE1" w:rsidP="00280341">
            <w:pPr>
              <w:spacing w:line="240" w:lineRule="atLeast"/>
              <w:jc w:val="right"/>
              <w:rPr>
                <w:rFonts w:ascii="Times New Roman" w:hAnsi="Times New Roman"/>
                <w:sz w:val="24"/>
              </w:rPr>
            </w:pPr>
            <w:r>
              <w:rPr>
                <w:rFonts w:ascii="Times New Roman" w:hAnsi="Times New Roman"/>
                <w:sz w:val="24"/>
              </w:rPr>
              <w:t>двух  учителей</w:t>
            </w:r>
          </w:p>
        </w:tc>
      </w:tr>
      <w:tr w:rsidR="006A1DE1" w:rsidTr="00280341">
        <w:trPr>
          <w:trHeight w:val="277"/>
        </w:trPr>
        <w:tc>
          <w:tcPr>
            <w:tcW w:w="7740" w:type="dxa"/>
            <w:gridSpan w:val="2"/>
            <w:vAlign w:val="bottom"/>
          </w:tcPr>
          <w:p w:rsidR="006A1DE1" w:rsidRDefault="006A1DE1" w:rsidP="00280341">
            <w:pPr>
              <w:spacing w:line="240" w:lineRule="atLeast"/>
              <w:rPr>
                <w:rFonts w:ascii="Times New Roman" w:hAnsi="Times New Roman"/>
                <w:sz w:val="24"/>
              </w:rPr>
            </w:pPr>
            <w:r>
              <w:rPr>
                <w:rFonts w:ascii="Times New Roman" w:hAnsi="Times New Roman"/>
                <w:sz w:val="24"/>
              </w:rPr>
              <w:t>соответствующего профиля. При положительном результате аттестации</w:t>
            </w:r>
          </w:p>
        </w:tc>
        <w:tc>
          <w:tcPr>
            <w:tcW w:w="1740" w:type="dxa"/>
            <w:vAlign w:val="bottom"/>
          </w:tcPr>
          <w:p w:rsidR="006A1DE1" w:rsidRDefault="006A1DE1" w:rsidP="00280341">
            <w:pPr>
              <w:spacing w:line="240" w:lineRule="atLeast"/>
              <w:jc w:val="right"/>
              <w:rPr>
                <w:rFonts w:ascii="Times New Roman" w:hAnsi="Times New Roman"/>
                <w:sz w:val="24"/>
              </w:rPr>
            </w:pPr>
            <w:r>
              <w:rPr>
                <w:rFonts w:ascii="Times New Roman" w:hAnsi="Times New Roman"/>
                <w:sz w:val="24"/>
              </w:rPr>
              <w:t>Педагогический</w:t>
            </w:r>
          </w:p>
        </w:tc>
      </w:tr>
    </w:tbl>
    <w:p w:rsidR="006A1DE1" w:rsidRDefault="006A1DE1" w:rsidP="00280341">
      <w:pPr>
        <w:spacing w:line="12" w:lineRule="exact"/>
        <w:rPr>
          <w:rFonts w:ascii="Times New Roman" w:hAnsi="Times New Roman"/>
        </w:rPr>
      </w:pPr>
    </w:p>
    <w:p w:rsidR="006A1DE1" w:rsidRDefault="006A1DE1" w:rsidP="00280341">
      <w:pPr>
        <w:spacing w:line="237" w:lineRule="auto"/>
        <w:jc w:val="both"/>
        <w:rPr>
          <w:rFonts w:ascii="Times New Roman" w:hAnsi="Times New Roman"/>
          <w:sz w:val="24"/>
        </w:rPr>
      </w:pPr>
      <w:r>
        <w:rPr>
          <w:rFonts w:ascii="Times New Roman" w:hAnsi="Times New Roman"/>
          <w:sz w:val="24"/>
        </w:rPr>
        <w:t>совет принимает решение о переводе обучающегося в класс, в который он был переведён условно, с соответствующей записью в личном деле обучающегося. При отрицательном результате аттестации руководитель учреждения вправе по ходатайству родителей (законных представителей) обучающегося назначить повторную аттестацию.</w:t>
      </w:r>
    </w:p>
    <w:p w:rsidR="006A1DE1" w:rsidRDefault="006A1DE1" w:rsidP="00280341">
      <w:pPr>
        <w:spacing w:line="14" w:lineRule="exact"/>
        <w:rPr>
          <w:rFonts w:ascii="Times New Roman" w:hAnsi="Times New Roman"/>
        </w:rPr>
      </w:pPr>
    </w:p>
    <w:p w:rsidR="006A1DE1" w:rsidRPr="00511ED2" w:rsidRDefault="006A1DE1" w:rsidP="00280341">
      <w:pPr>
        <w:pStyle w:val="ListParagraph"/>
        <w:numPr>
          <w:ilvl w:val="2"/>
          <w:numId w:val="18"/>
        </w:numPr>
        <w:tabs>
          <w:tab w:val="left" w:pos="709"/>
        </w:tabs>
        <w:spacing w:line="237" w:lineRule="auto"/>
        <w:ind w:left="0" w:firstLine="0"/>
        <w:jc w:val="both"/>
        <w:rPr>
          <w:rFonts w:ascii="Times New Roman" w:hAnsi="Times New Roman"/>
          <w:sz w:val="24"/>
        </w:rPr>
      </w:pPr>
      <w:r w:rsidRPr="00511ED2">
        <w:rPr>
          <w:rFonts w:ascii="Times New Roman" w:hAnsi="Times New Roman"/>
          <w:sz w:val="24"/>
        </w:rPr>
        <w:t>Обучающиеся, показавшие высокие результаты в течение полугодия и выполнившие учебный план за полный учебный год, решением педагогического совета на основании ходатайства преподавателя по специальной дисциплине или теоретическим предметам, могут быть переведены в следующий класс досрочно.</w:t>
      </w:r>
    </w:p>
    <w:p w:rsidR="006A1DE1" w:rsidRDefault="006A1DE1" w:rsidP="00280341">
      <w:pPr>
        <w:spacing w:line="13" w:lineRule="exact"/>
        <w:rPr>
          <w:rFonts w:ascii="Times New Roman" w:hAnsi="Times New Roman"/>
          <w:sz w:val="24"/>
        </w:rPr>
      </w:pPr>
    </w:p>
    <w:p w:rsidR="006A1DE1" w:rsidRPr="00511ED2" w:rsidRDefault="006A1DE1" w:rsidP="00280341">
      <w:pPr>
        <w:pStyle w:val="ListParagraph"/>
        <w:numPr>
          <w:ilvl w:val="2"/>
          <w:numId w:val="18"/>
        </w:numPr>
        <w:tabs>
          <w:tab w:val="left" w:pos="567"/>
        </w:tabs>
        <w:spacing w:line="234" w:lineRule="auto"/>
        <w:ind w:left="0" w:firstLine="0"/>
        <w:jc w:val="both"/>
        <w:rPr>
          <w:rFonts w:ascii="Times New Roman" w:hAnsi="Times New Roman"/>
          <w:sz w:val="24"/>
        </w:rPr>
      </w:pPr>
      <w:r w:rsidRPr="00511ED2">
        <w:rPr>
          <w:rFonts w:ascii="Times New Roman" w:hAnsi="Times New Roman"/>
          <w:sz w:val="24"/>
        </w:rPr>
        <w:t>Обучающиеся, не освоившие программу предыдущего уровня, не допускаются к обучению на следующей ступени общего образования.</w:t>
      </w:r>
    </w:p>
    <w:p w:rsidR="006A1DE1" w:rsidRDefault="006A1DE1" w:rsidP="00280341">
      <w:pPr>
        <w:spacing w:line="13" w:lineRule="exact"/>
        <w:rPr>
          <w:rFonts w:ascii="Times New Roman" w:hAnsi="Times New Roman"/>
          <w:sz w:val="24"/>
        </w:rPr>
      </w:pPr>
    </w:p>
    <w:p w:rsidR="006A1DE1" w:rsidRPr="00511ED2" w:rsidRDefault="006A1DE1" w:rsidP="00280341">
      <w:pPr>
        <w:pStyle w:val="ListParagraph"/>
        <w:numPr>
          <w:ilvl w:val="2"/>
          <w:numId w:val="18"/>
        </w:numPr>
        <w:spacing w:line="236" w:lineRule="auto"/>
        <w:ind w:left="0" w:right="20" w:firstLine="0"/>
        <w:jc w:val="both"/>
        <w:rPr>
          <w:rFonts w:ascii="Times New Roman" w:hAnsi="Times New Roman"/>
          <w:sz w:val="24"/>
        </w:rPr>
      </w:pPr>
      <w:r w:rsidRPr="00511ED2">
        <w:rPr>
          <w:rFonts w:ascii="Times New Roman" w:hAnsi="Times New Roman"/>
          <w:sz w:val="24"/>
        </w:rP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6A1DE1" w:rsidRDefault="006A1DE1">
      <w:pPr>
        <w:spacing w:line="278" w:lineRule="exact"/>
        <w:rPr>
          <w:rFonts w:ascii="Times New Roman" w:hAnsi="Times New Roman"/>
        </w:rPr>
      </w:pPr>
    </w:p>
    <w:p w:rsidR="006A1DE1" w:rsidRPr="00280341" w:rsidRDefault="006A1DE1" w:rsidP="00511ED2">
      <w:pPr>
        <w:pStyle w:val="ListParagraph"/>
        <w:numPr>
          <w:ilvl w:val="1"/>
          <w:numId w:val="20"/>
        </w:numPr>
        <w:tabs>
          <w:tab w:val="left" w:pos="1408"/>
        </w:tabs>
        <w:spacing w:line="240" w:lineRule="atLeast"/>
        <w:jc w:val="both"/>
        <w:rPr>
          <w:rFonts w:ascii="Times New Roman" w:hAnsi="Times New Roman"/>
          <w:b/>
          <w:sz w:val="24"/>
        </w:rPr>
      </w:pPr>
      <w:r w:rsidRPr="00280341">
        <w:rPr>
          <w:rFonts w:ascii="Times New Roman" w:hAnsi="Times New Roman"/>
          <w:b/>
          <w:sz w:val="24"/>
        </w:rPr>
        <w:t>Перевод обучающихся из другого образовательного учреждения</w:t>
      </w:r>
    </w:p>
    <w:p w:rsidR="006A1DE1" w:rsidRDefault="006A1DE1">
      <w:pPr>
        <w:spacing w:line="12" w:lineRule="exact"/>
        <w:rPr>
          <w:rFonts w:ascii="Times New Roman" w:hAnsi="Times New Roman"/>
        </w:rPr>
      </w:pPr>
    </w:p>
    <w:p w:rsidR="006A1DE1" w:rsidRPr="00280341" w:rsidRDefault="006A1DE1" w:rsidP="00280341">
      <w:pPr>
        <w:pStyle w:val="ListParagraph"/>
        <w:numPr>
          <w:ilvl w:val="2"/>
          <w:numId w:val="26"/>
        </w:numPr>
        <w:tabs>
          <w:tab w:val="left" w:pos="567"/>
        </w:tabs>
        <w:spacing w:line="237" w:lineRule="auto"/>
        <w:ind w:left="0" w:firstLine="0"/>
        <w:jc w:val="both"/>
        <w:rPr>
          <w:rFonts w:ascii="Times New Roman" w:hAnsi="Times New Roman"/>
          <w:sz w:val="24"/>
        </w:rPr>
      </w:pPr>
      <w:r w:rsidRPr="00280341">
        <w:rPr>
          <w:rFonts w:ascii="Times New Roman" w:hAnsi="Times New Roman"/>
          <w:sz w:val="24"/>
        </w:rPr>
        <w:t>Перевод обучающегося в Школу из другого образовательного учреждения, реализующего образовательные программы соответствующего уровня, производится на основании заявления родителей (законных представителей), без экзаменов в тот же класс и отделение приказом директора Школы при наличии свободных мест.</w:t>
      </w:r>
    </w:p>
    <w:p w:rsidR="006A1DE1" w:rsidRDefault="006A1DE1">
      <w:pPr>
        <w:spacing w:line="13" w:lineRule="exact"/>
        <w:rPr>
          <w:rFonts w:ascii="Times New Roman" w:hAnsi="Times New Roman"/>
          <w:sz w:val="24"/>
        </w:rPr>
      </w:pPr>
    </w:p>
    <w:p w:rsidR="006A1DE1" w:rsidRPr="00280341" w:rsidRDefault="006A1DE1" w:rsidP="00280341">
      <w:pPr>
        <w:pStyle w:val="ListParagraph"/>
        <w:numPr>
          <w:ilvl w:val="2"/>
          <w:numId w:val="26"/>
        </w:numPr>
        <w:tabs>
          <w:tab w:val="left" w:pos="567"/>
        </w:tabs>
        <w:spacing w:line="234" w:lineRule="auto"/>
        <w:ind w:left="0" w:firstLine="0"/>
        <w:jc w:val="both"/>
        <w:rPr>
          <w:rFonts w:ascii="Times New Roman" w:hAnsi="Times New Roman"/>
          <w:sz w:val="24"/>
        </w:rPr>
      </w:pPr>
      <w:r w:rsidRPr="00280341">
        <w:rPr>
          <w:rFonts w:ascii="Times New Roman" w:hAnsi="Times New Roman"/>
          <w:sz w:val="24"/>
        </w:rPr>
        <w:t>Перевод обучающегося в Школу из другого образовательного учреждения осуществляется в течение всего учебного года.</w:t>
      </w:r>
    </w:p>
    <w:p w:rsidR="006A1DE1" w:rsidRDefault="006A1DE1" w:rsidP="00280341">
      <w:pPr>
        <w:tabs>
          <w:tab w:val="left" w:pos="567"/>
        </w:tabs>
        <w:spacing w:line="13" w:lineRule="exact"/>
        <w:rPr>
          <w:rFonts w:ascii="Times New Roman" w:hAnsi="Times New Roman"/>
          <w:sz w:val="24"/>
        </w:rPr>
      </w:pPr>
    </w:p>
    <w:p w:rsidR="006A1DE1" w:rsidRPr="00511ED2" w:rsidRDefault="006A1DE1" w:rsidP="00280341">
      <w:pPr>
        <w:pStyle w:val="ListParagraph"/>
        <w:numPr>
          <w:ilvl w:val="2"/>
          <w:numId w:val="26"/>
        </w:numPr>
        <w:tabs>
          <w:tab w:val="left" w:pos="567"/>
        </w:tabs>
        <w:spacing w:line="236" w:lineRule="auto"/>
        <w:ind w:left="0" w:firstLine="0"/>
        <w:jc w:val="both"/>
        <w:rPr>
          <w:rFonts w:ascii="Times New Roman" w:hAnsi="Times New Roman"/>
          <w:sz w:val="24"/>
        </w:rPr>
      </w:pPr>
      <w:r w:rsidRPr="00511ED2">
        <w:rPr>
          <w:rFonts w:ascii="Times New Roman" w:hAnsi="Times New Roman"/>
          <w:sz w:val="24"/>
        </w:rPr>
        <w:t>В случае выявления несоответствия уровню выбранной образовательной программы, Школа предлагает родителям (законным представителям) переход на другую образовательную программу.</w:t>
      </w:r>
    </w:p>
    <w:p w:rsidR="006A1DE1" w:rsidRDefault="006A1DE1">
      <w:pPr>
        <w:spacing w:line="14" w:lineRule="exact"/>
        <w:rPr>
          <w:rFonts w:ascii="Times New Roman" w:hAnsi="Times New Roman"/>
          <w:sz w:val="24"/>
        </w:rPr>
      </w:pPr>
    </w:p>
    <w:p w:rsidR="006A1DE1" w:rsidRPr="00511ED2" w:rsidRDefault="006A1DE1" w:rsidP="00280341">
      <w:pPr>
        <w:pStyle w:val="ListParagraph"/>
        <w:numPr>
          <w:ilvl w:val="2"/>
          <w:numId w:val="26"/>
        </w:numPr>
        <w:tabs>
          <w:tab w:val="left" w:pos="567"/>
        </w:tabs>
        <w:spacing w:line="234" w:lineRule="auto"/>
        <w:ind w:left="0" w:firstLine="0"/>
        <w:jc w:val="both"/>
        <w:rPr>
          <w:rFonts w:ascii="Times New Roman" w:hAnsi="Times New Roman"/>
          <w:sz w:val="24"/>
        </w:rPr>
      </w:pPr>
      <w:r w:rsidRPr="00511ED2">
        <w:rPr>
          <w:rFonts w:ascii="Times New Roman" w:hAnsi="Times New Roman"/>
          <w:sz w:val="24"/>
        </w:rPr>
        <w:t>При переводе обучающегося из другого образовательного учреждения родители (законные представители) должны предоставить следующие документы:</w:t>
      </w:r>
    </w:p>
    <w:p w:rsidR="006A1DE1" w:rsidRDefault="006A1DE1">
      <w:pPr>
        <w:spacing w:line="33" w:lineRule="exact"/>
        <w:rPr>
          <w:rFonts w:ascii="Times New Roman" w:hAnsi="Times New Roman"/>
        </w:rPr>
      </w:pPr>
    </w:p>
    <w:p w:rsidR="006A1DE1" w:rsidRDefault="006A1DE1">
      <w:pPr>
        <w:numPr>
          <w:ilvl w:val="0"/>
          <w:numId w:val="5"/>
        </w:numPr>
        <w:tabs>
          <w:tab w:val="left" w:pos="860"/>
        </w:tabs>
        <w:spacing w:line="226" w:lineRule="auto"/>
        <w:ind w:left="8" w:right="20" w:firstLine="559"/>
        <w:jc w:val="both"/>
        <w:rPr>
          <w:rFonts w:ascii="Symbol" w:hAnsi="Symbol"/>
          <w:sz w:val="24"/>
        </w:rPr>
      </w:pPr>
      <w:r>
        <w:rPr>
          <w:rFonts w:ascii="Times New Roman" w:hAnsi="Times New Roman"/>
          <w:sz w:val="24"/>
        </w:rPr>
        <w:t>академическую справку по результатам текущей и промежуточной аттестации за период обучения в другом образовательном учреждении;</w:t>
      </w:r>
    </w:p>
    <w:p w:rsidR="006A1DE1" w:rsidRDefault="006A1DE1">
      <w:pPr>
        <w:spacing w:line="1" w:lineRule="exact"/>
        <w:rPr>
          <w:rFonts w:ascii="Symbol" w:hAnsi="Symbol"/>
          <w:sz w:val="24"/>
        </w:rPr>
      </w:pPr>
    </w:p>
    <w:p w:rsidR="006A1DE1" w:rsidRDefault="006A1DE1">
      <w:pPr>
        <w:numPr>
          <w:ilvl w:val="0"/>
          <w:numId w:val="5"/>
        </w:numPr>
        <w:tabs>
          <w:tab w:val="left" w:pos="848"/>
        </w:tabs>
        <w:spacing w:line="240" w:lineRule="atLeast"/>
        <w:ind w:left="848" w:hanging="281"/>
        <w:jc w:val="both"/>
        <w:rPr>
          <w:rFonts w:ascii="Symbol" w:hAnsi="Symbol"/>
          <w:sz w:val="24"/>
        </w:rPr>
      </w:pPr>
      <w:r>
        <w:rPr>
          <w:rFonts w:ascii="Times New Roman" w:hAnsi="Times New Roman"/>
          <w:sz w:val="24"/>
        </w:rPr>
        <w:t>индивидуальный план обучающегося (при наличии);</w:t>
      </w:r>
    </w:p>
    <w:p w:rsidR="006A1DE1" w:rsidRDefault="006A1DE1">
      <w:pPr>
        <w:numPr>
          <w:ilvl w:val="0"/>
          <w:numId w:val="5"/>
        </w:numPr>
        <w:tabs>
          <w:tab w:val="left" w:pos="848"/>
        </w:tabs>
        <w:spacing w:line="239" w:lineRule="auto"/>
        <w:ind w:left="848" w:hanging="281"/>
        <w:jc w:val="both"/>
        <w:rPr>
          <w:rFonts w:ascii="Symbol" w:hAnsi="Symbol"/>
          <w:sz w:val="24"/>
        </w:rPr>
      </w:pPr>
      <w:r>
        <w:rPr>
          <w:rFonts w:ascii="Times New Roman" w:hAnsi="Times New Roman"/>
          <w:sz w:val="24"/>
        </w:rPr>
        <w:t>заявление на имя директора Школы;</w:t>
      </w:r>
    </w:p>
    <w:p w:rsidR="006A1DE1" w:rsidRDefault="006A1DE1">
      <w:pPr>
        <w:spacing w:line="1" w:lineRule="exact"/>
        <w:rPr>
          <w:rFonts w:ascii="Symbol" w:hAnsi="Symbol"/>
          <w:sz w:val="24"/>
        </w:rPr>
      </w:pPr>
    </w:p>
    <w:p w:rsidR="006A1DE1" w:rsidRDefault="006A1DE1">
      <w:pPr>
        <w:numPr>
          <w:ilvl w:val="0"/>
          <w:numId w:val="5"/>
        </w:numPr>
        <w:tabs>
          <w:tab w:val="left" w:pos="848"/>
        </w:tabs>
        <w:spacing w:line="240" w:lineRule="atLeast"/>
        <w:ind w:left="848" w:hanging="281"/>
        <w:jc w:val="both"/>
        <w:rPr>
          <w:rFonts w:ascii="Symbol" w:hAnsi="Symbol"/>
          <w:sz w:val="24"/>
        </w:rPr>
      </w:pPr>
      <w:r>
        <w:rPr>
          <w:rFonts w:ascii="Times New Roman" w:hAnsi="Times New Roman"/>
          <w:sz w:val="24"/>
        </w:rPr>
        <w:t>копию паспорта заявителя;</w:t>
      </w:r>
    </w:p>
    <w:p w:rsidR="006A1DE1" w:rsidRDefault="006A1DE1">
      <w:pPr>
        <w:spacing w:line="29" w:lineRule="exact"/>
        <w:rPr>
          <w:rFonts w:ascii="Symbol" w:hAnsi="Symbol"/>
          <w:sz w:val="24"/>
        </w:rPr>
      </w:pPr>
    </w:p>
    <w:p w:rsidR="006A1DE1" w:rsidRDefault="006A1DE1">
      <w:pPr>
        <w:numPr>
          <w:ilvl w:val="0"/>
          <w:numId w:val="5"/>
        </w:numPr>
        <w:tabs>
          <w:tab w:val="left" w:pos="860"/>
        </w:tabs>
        <w:spacing w:line="226" w:lineRule="auto"/>
        <w:ind w:left="8" w:firstLine="559"/>
        <w:jc w:val="both"/>
        <w:rPr>
          <w:rFonts w:ascii="Symbol" w:hAnsi="Symbol"/>
          <w:sz w:val="24"/>
        </w:rPr>
      </w:pPr>
      <w:r>
        <w:rPr>
          <w:rFonts w:ascii="Times New Roman" w:hAnsi="Times New Roman"/>
          <w:sz w:val="24"/>
        </w:rPr>
        <w:t>медицинскую справку о состоянии здоровья ребёнка с заключением о возможности заниматься по выбранному профилю;</w:t>
      </w:r>
    </w:p>
    <w:p w:rsidR="006A1DE1" w:rsidRDefault="006A1DE1">
      <w:pPr>
        <w:spacing w:line="1" w:lineRule="exact"/>
        <w:rPr>
          <w:rFonts w:ascii="Symbol" w:hAnsi="Symbol"/>
          <w:sz w:val="24"/>
        </w:rPr>
      </w:pPr>
    </w:p>
    <w:p w:rsidR="006A1DE1" w:rsidRDefault="006A1DE1">
      <w:pPr>
        <w:numPr>
          <w:ilvl w:val="0"/>
          <w:numId w:val="5"/>
        </w:numPr>
        <w:tabs>
          <w:tab w:val="left" w:pos="848"/>
        </w:tabs>
        <w:spacing w:line="240" w:lineRule="atLeast"/>
        <w:ind w:left="848" w:hanging="281"/>
        <w:jc w:val="both"/>
        <w:rPr>
          <w:rFonts w:ascii="Symbol" w:hAnsi="Symbol"/>
          <w:sz w:val="24"/>
        </w:rPr>
      </w:pPr>
      <w:r>
        <w:rPr>
          <w:rFonts w:ascii="Times New Roman" w:hAnsi="Times New Roman"/>
          <w:sz w:val="24"/>
        </w:rPr>
        <w:t>копию свидетельства о рождении ребёнка.</w:t>
      </w:r>
    </w:p>
    <w:p w:rsidR="006A1DE1" w:rsidRDefault="006A1DE1">
      <w:pPr>
        <w:spacing w:line="10" w:lineRule="exact"/>
        <w:rPr>
          <w:rFonts w:ascii="Times New Roman" w:hAnsi="Times New Roman"/>
        </w:rPr>
      </w:pPr>
    </w:p>
    <w:p w:rsidR="006A1DE1" w:rsidRPr="00511ED2" w:rsidRDefault="006A1DE1" w:rsidP="00280341">
      <w:pPr>
        <w:pStyle w:val="ListParagraph"/>
        <w:numPr>
          <w:ilvl w:val="2"/>
          <w:numId w:val="26"/>
        </w:numPr>
        <w:spacing w:line="236" w:lineRule="auto"/>
        <w:ind w:left="0" w:firstLine="0"/>
        <w:jc w:val="both"/>
        <w:rPr>
          <w:rFonts w:ascii="Times New Roman" w:hAnsi="Times New Roman"/>
          <w:sz w:val="24"/>
        </w:rPr>
      </w:pPr>
      <w:r w:rsidRPr="00511ED2">
        <w:rPr>
          <w:rFonts w:ascii="Times New Roman" w:hAnsi="Times New Roman"/>
          <w:sz w:val="24"/>
        </w:rPr>
        <w:t xml:space="preserve"> В случае отсутствия академической справки при приёме во второй и последующие классы в порядке перевода из другого образовательного учреждения проверка уровня способностей к обучению в Школе обязательна.</w:t>
      </w:r>
    </w:p>
    <w:p w:rsidR="006A1DE1" w:rsidRDefault="006A1DE1">
      <w:pPr>
        <w:spacing w:line="236" w:lineRule="auto"/>
        <w:ind w:firstLine="567"/>
        <w:jc w:val="both"/>
        <w:rPr>
          <w:rFonts w:ascii="Times New Roman" w:hAnsi="Times New Roman"/>
          <w:sz w:val="24"/>
        </w:rPr>
      </w:pPr>
    </w:p>
    <w:p w:rsidR="006A1DE1" w:rsidRPr="00511ED2" w:rsidRDefault="006A1DE1" w:rsidP="00280341">
      <w:pPr>
        <w:pStyle w:val="ListParagraph"/>
        <w:numPr>
          <w:ilvl w:val="2"/>
          <w:numId w:val="26"/>
        </w:numPr>
        <w:tabs>
          <w:tab w:val="left" w:pos="567"/>
        </w:tabs>
        <w:spacing w:line="236" w:lineRule="auto"/>
        <w:ind w:left="0" w:firstLine="0"/>
        <w:jc w:val="both"/>
        <w:rPr>
          <w:rFonts w:ascii="Times New Roman" w:hAnsi="Times New Roman"/>
          <w:sz w:val="24"/>
        </w:rPr>
      </w:pPr>
      <w:bookmarkStart w:id="0" w:name="page3"/>
      <w:bookmarkEnd w:id="0"/>
      <w:r w:rsidRPr="00511ED2">
        <w:rPr>
          <w:rFonts w:ascii="Times New Roman" w:hAnsi="Times New Roman"/>
          <w:sz w:val="24"/>
        </w:rPr>
        <w:t>При несоответствии фактического уровня подготовки уровню, указанному в заявлении родителей (законных представителей) либо в академической справке, обучающемуся может быть предложено обучение на класс ниже.</w:t>
      </w:r>
    </w:p>
    <w:p w:rsidR="006A1DE1" w:rsidRDefault="006A1DE1">
      <w:pPr>
        <w:spacing w:line="14" w:lineRule="exact"/>
        <w:rPr>
          <w:rFonts w:ascii="Times New Roman" w:hAnsi="Times New Roman"/>
          <w:sz w:val="24"/>
        </w:rPr>
      </w:pPr>
    </w:p>
    <w:p w:rsidR="006A1DE1" w:rsidRPr="00511ED2" w:rsidRDefault="006A1DE1" w:rsidP="00280341">
      <w:pPr>
        <w:pStyle w:val="ListParagraph"/>
        <w:numPr>
          <w:ilvl w:val="2"/>
          <w:numId w:val="26"/>
        </w:numPr>
        <w:tabs>
          <w:tab w:val="left" w:pos="567"/>
        </w:tabs>
        <w:spacing w:line="238" w:lineRule="auto"/>
        <w:ind w:left="0" w:firstLine="0"/>
        <w:jc w:val="both"/>
        <w:rPr>
          <w:rFonts w:ascii="Times New Roman" w:hAnsi="Times New Roman"/>
          <w:sz w:val="24"/>
        </w:rPr>
      </w:pPr>
      <w:r w:rsidRPr="00511ED2">
        <w:rPr>
          <w:rFonts w:ascii="Times New Roman" w:hAnsi="Times New Roman"/>
          <w:sz w:val="24"/>
        </w:rPr>
        <w:t>При приёме обучающегося в Школу в порядке перевода администрация Школы обязана ознакомить его и его родителей (законных представителей) с Уставом Школы, Правилами поведения обучающихся, другими документами, регламентирующими организацию образовательного процесса в Школе и непосредственно затрагивающими права и законные интересы обучающихся и их родителей (законных представителей), лицензией на право осуществления образовательной деятельности.</w:t>
      </w:r>
    </w:p>
    <w:p w:rsidR="006A1DE1" w:rsidRDefault="006A1DE1">
      <w:pPr>
        <w:spacing w:line="1" w:lineRule="exact"/>
        <w:rPr>
          <w:rFonts w:ascii="Times New Roman" w:hAnsi="Times New Roman"/>
          <w:sz w:val="24"/>
        </w:rPr>
      </w:pPr>
    </w:p>
    <w:p w:rsidR="006A1DE1" w:rsidRPr="00511ED2" w:rsidRDefault="006A1DE1" w:rsidP="00280341">
      <w:pPr>
        <w:pStyle w:val="ListParagraph"/>
        <w:numPr>
          <w:ilvl w:val="2"/>
          <w:numId w:val="26"/>
        </w:numPr>
        <w:tabs>
          <w:tab w:val="left" w:pos="1408"/>
        </w:tabs>
        <w:spacing w:line="240" w:lineRule="atLeast"/>
        <w:jc w:val="both"/>
        <w:rPr>
          <w:rFonts w:ascii="Times New Roman" w:hAnsi="Times New Roman"/>
          <w:sz w:val="24"/>
        </w:rPr>
      </w:pPr>
      <w:r w:rsidRPr="00511ED2">
        <w:rPr>
          <w:rFonts w:ascii="Times New Roman" w:hAnsi="Times New Roman"/>
          <w:sz w:val="24"/>
        </w:rPr>
        <w:t>Зачисление обучающихся в Школу оформляется приказом директора.</w:t>
      </w:r>
    </w:p>
    <w:p w:rsidR="006A1DE1" w:rsidRDefault="006A1DE1">
      <w:pPr>
        <w:spacing w:line="276" w:lineRule="exact"/>
        <w:rPr>
          <w:rFonts w:ascii="Times New Roman" w:hAnsi="Times New Roman"/>
        </w:rPr>
      </w:pPr>
    </w:p>
    <w:p w:rsidR="006A1DE1" w:rsidRPr="00280341" w:rsidRDefault="006A1DE1" w:rsidP="00280341">
      <w:pPr>
        <w:pStyle w:val="ListParagraph"/>
        <w:numPr>
          <w:ilvl w:val="1"/>
          <w:numId w:val="26"/>
        </w:numPr>
        <w:tabs>
          <w:tab w:val="left" w:pos="1408"/>
        </w:tabs>
        <w:spacing w:line="240" w:lineRule="atLeast"/>
        <w:jc w:val="both"/>
        <w:rPr>
          <w:rFonts w:ascii="Times New Roman" w:hAnsi="Times New Roman"/>
          <w:b/>
          <w:sz w:val="24"/>
        </w:rPr>
      </w:pPr>
      <w:r w:rsidRPr="00280341">
        <w:rPr>
          <w:rFonts w:ascii="Times New Roman" w:hAnsi="Times New Roman"/>
          <w:b/>
          <w:sz w:val="24"/>
        </w:rPr>
        <w:t>Перевод обучающихся в другое образовательное учреждение</w:t>
      </w:r>
    </w:p>
    <w:p w:rsidR="006A1DE1" w:rsidRDefault="006A1DE1">
      <w:pPr>
        <w:spacing w:line="12" w:lineRule="exact"/>
        <w:rPr>
          <w:rFonts w:ascii="Times New Roman" w:hAnsi="Times New Roman"/>
        </w:rPr>
      </w:pPr>
    </w:p>
    <w:p w:rsidR="006A1DE1" w:rsidRPr="00511ED2" w:rsidRDefault="006A1DE1" w:rsidP="00280341">
      <w:pPr>
        <w:pStyle w:val="ListParagraph"/>
        <w:numPr>
          <w:ilvl w:val="2"/>
          <w:numId w:val="26"/>
        </w:numPr>
        <w:tabs>
          <w:tab w:val="left" w:pos="1374"/>
        </w:tabs>
        <w:spacing w:line="236" w:lineRule="auto"/>
        <w:jc w:val="both"/>
        <w:rPr>
          <w:rFonts w:ascii="Times New Roman" w:hAnsi="Times New Roman"/>
          <w:sz w:val="24"/>
        </w:rPr>
      </w:pPr>
      <w:r w:rsidRPr="00511ED2">
        <w:rPr>
          <w:rFonts w:ascii="Times New Roman" w:hAnsi="Times New Roman"/>
          <w:sz w:val="24"/>
        </w:rPr>
        <w:t>Родители (законные представители) вправе перевести ребенка из одного общеобразовательного учреждения в другое в связи с переездом на новое место жительства, или по своему желанию сменить место его учебы в течение или по окончании учебного года.</w:t>
      </w:r>
    </w:p>
    <w:p w:rsidR="006A1DE1" w:rsidRDefault="006A1DE1">
      <w:pPr>
        <w:spacing w:line="14" w:lineRule="exact"/>
        <w:rPr>
          <w:rFonts w:ascii="Times New Roman" w:hAnsi="Times New Roman"/>
          <w:sz w:val="24"/>
        </w:rPr>
      </w:pPr>
    </w:p>
    <w:p w:rsidR="006A1DE1" w:rsidRPr="00511ED2" w:rsidRDefault="006A1DE1" w:rsidP="00280341">
      <w:pPr>
        <w:pStyle w:val="ListParagraph"/>
        <w:numPr>
          <w:ilvl w:val="2"/>
          <w:numId w:val="26"/>
        </w:numPr>
        <w:tabs>
          <w:tab w:val="left" w:pos="1218"/>
        </w:tabs>
        <w:spacing w:line="234" w:lineRule="auto"/>
        <w:jc w:val="both"/>
        <w:rPr>
          <w:rFonts w:ascii="Times New Roman" w:hAnsi="Times New Roman"/>
          <w:sz w:val="24"/>
        </w:rPr>
      </w:pPr>
      <w:r w:rsidRPr="00511ED2">
        <w:rPr>
          <w:rFonts w:ascii="Times New Roman" w:hAnsi="Times New Roman"/>
          <w:sz w:val="24"/>
        </w:rPr>
        <w:t>Обучающиеся могут быть переведены в другие общеобразовательные учреждения в следующих случаях:</w:t>
      </w:r>
    </w:p>
    <w:p w:rsidR="006A1DE1" w:rsidRDefault="006A1DE1">
      <w:pPr>
        <w:spacing w:line="13" w:lineRule="exact"/>
        <w:rPr>
          <w:rFonts w:ascii="Times New Roman" w:hAnsi="Times New Roman"/>
          <w:sz w:val="24"/>
        </w:rPr>
      </w:pPr>
    </w:p>
    <w:p w:rsidR="006A1DE1" w:rsidRDefault="006A1DE1">
      <w:pPr>
        <w:spacing w:line="234" w:lineRule="auto"/>
        <w:ind w:left="568"/>
        <w:rPr>
          <w:rFonts w:ascii="Times New Roman" w:hAnsi="Times New Roman"/>
          <w:sz w:val="24"/>
        </w:rPr>
      </w:pPr>
      <w:r>
        <w:rPr>
          <w:rFonts w:ascii="Times New Roman" w:hAnsi="Times New Roman"/>
          <w:sz w:val="24"/>
        </w:rPr>
        <w:t>- в связи с переменой места жительства; - в связи с переходом в общеобразовательное учреждение, реализующее другие виды</w:t>
      </w:r>
    </w:p>
    <w:p w:rsidR="006A1DE1" w:rsidRDefault="006A1DE1">
      <w:pPr>
        <w:spacing w:line="13" w:lineRule="exact"/>
        <w:rPr>
          <w:rFonts w:ascii="Times New Roman" w:hAnsi="Times New Roman"/>
          <w:sz w:val="24"/>
        </w:rPr>
      </w:pPr>
    </w:p>
    <w:p w:rsidR="006A1DE1" w:rsidRDefault="006A1DE1">
      <w:pPr>
        <w:spacing w:line="234" w:lineRule="auto"/>
        <w:ind w:left="568" w:right="4220" w:hanging="567"/>
        <w:rPr>
          <w:rFonts w:ascii="Times New Roman" w:hAnsi="Times New Roman"/>
          <w:sz w:val="24"/>
        </w:rPr>
      </w:pPr>
      <w:r>
        <w:rPr>
          <w:rFonts w:ascii="Times New Roman" w:hAnsi="Times New Roman"/>
          <w:sz w:val="24"/>
        </w:rPr>
        <w:t>образовательных программ; - по желанию родителей (законных представителей).</w:t>
      </w:r>
    </w:p>
    <w:p w:rsidR="006A1DE1" w:rsidRDefault="006A1DE1">
      <w:pPr>
        <w:spacing w:line="13" w:lineRule="exact"/>
        <w:rPr>
          <w:rFonts w:ascii="Times New Roman" w:hAnsi="Times New Roman"/>
          <w:sz w:val="24"/>
        </w:rPr>
      </w:pPr>
    </w:p>
    <w:p w:rsidR="006A1DE1" w:rsidRPr="00511ED2" w:rsidRDefault="006A1DE1" w:rsidP="00280341">
      <w:pPr>
        <w:pStyle w:val="ListParagraph"/>
        <w:numPr>
          <w:ilvl w:val="2"/>
          <w:numId w:val="26"/>
        </w:numPr>
        <w:tabs>
          <w:tab w:val="left" w:pos="1203"/>
        </w:tabs>
        <w:spacing w:line="237" w:lineRule="auto"/>
        <w:jc w:val="both"/>
        <w:rPr>
          <w:rFonts w:ascii="Times New Roman" w:hAnsi="Times New Roman"/>
          <w:sz w:val="24"/>
        </w:rPr>
      </w:pPr>
      <w:r w:rsidRPr="00511ED2">
        <w:rPr>
          <w:rFonts w:ascii="Times New Roman" w:hAnsi="Times New Roman"/>
          <w:sz w:val="24"/>
        </w:rPr>
        <w:t>Для осуществления перевода обучающегося в другую школу его родители (законные представители) обращаются с заявлением на имя директора школы с просьбой об отчислении обучающегося из Учреждения.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(законных представителей) обучающегося.</w:t>
      </w:r>
    </w:p>
    <w:p w:rsidR="006A1DE1" w:rsidRDefault="006A1DE1">
      <w:pPr>
        <w:spacing w:line="17" w:lineRule="exact"/>
        <w:rPr>
          <w:rFonts w:ascii="Times New Roman" w:hAnsi="Times New Roman"/>
          <w:sz w:val="24"/>
        </w:rPr>
      </w:pPr>
    </w:p>
    <w:p w:rsidR="006A1DE1" w:rsidRPr="00D00E66" w:rsidRDefault="006A1DE1" w:rsidP="00280341">
      <w:pPr>
        <w:pStyle w:val="ListParagraph"/>
        <w:numPr>
          <w:ilvl w:val="2"/>
          <w:numId w:val="26"/>
        </w:numPr>
        <w:tabs>
          <w:tab w:val="left" w:pos="1182"/>
        </w:tabs>
        <w:spacing w:line="237" w:lineRule="auto"/>
        <w:jc w:val="both"/>
        <w:rPr>
          <w:rFonts w:ascii="Times New Roman" w:hAnsi="Times New Roman"/>
          <w:sz w:val="24"/>
        </w:rPr>
      </w:pPr>
      <w:r w:rsidRPr="00D00E66">
        <w:rPr>
          <w:rFonts w:ascii="Times New Roman" w:hAnsi="Times New Roman"/>
          <w:sz w:val="24"/>
        </w:rPr>
        <w:t>Перевод обучающихся Школы в другое образовательное учреждение осуществляется в течение всего учебного года по заявлению родителей (законных представителей) при наличии письма из образовательного учреждения, в которое переводится обучающийся, о наличии места для продолжения его обучения.</w:t>
      </w:r>
    </w:p>
    <w:p w:rsidR="006A1DE1" w:rsidRDefault="006A1DE1">
      <w:pPr>
        <w:spacing w:line="13" w:lineRule="exact"/>
        <w:rPr>
          <w:rFonts w:ascii="Times New Roman" w:hAnsi="Times New Roman"/>
          <w:sz w:val="24"/>
        </w:rPr>
      </w:pPr>
    </w:p>
    <w:p w:rsidR="006A1DE1" w:rsidRPr="00D00E66" w:rsidRDefault="006A1DE1" w:rsidP="00280341">
      <w:pPr>
        <w:pStyle w:val="ListParagraph"/>
        <w:numPr>
          <w:ilvl w:val="2"/>
          <w:numId w:val="26"/>
        </w:numPr>
        <w:tabs>
          <w:tab w:val="left" w:pos="1338"/>
        </w:tabs>
        <w:spacing w:line="234" w:lineRule="auto"/>
        <w:jc w:val="both"/>
        <w:rPr>
          <w:rFonts w:ascii="Times New Roman" w:hAnsi="Times New Roman"/>
          <w:sz w:val="24"/>
        </w:rPr>
      </w:pPr>
      <w:r w:rsidRPr="00D00E66">
        <w:rPr>
          <w:rFonts w:ascii="Times New Roman" w:hAnsi="Times New Roman"/>
          <w:sz w:val="24"/>
        </w:rPr>
        <w:t>При переходе в общеобразовательное учреждение, закрепленное за местом проживания, отказ в приеме по причине отсутствия свободных мест допускается.</w:t>
      </w:r>
    </w:p>
    <w:p w:rsidR="006A1DE1" w:rsidRDefault="006A1DE1">
      <w:pPr>
        <w:spacing w:line="13" w:lineRule="exact"/>
        <w:rPr>
          <w:rFonts w:ascii="Times New Roman" w:hAnsi="Times New Roman"/>
          <w:sz w:val="24"/>
        </w:rPr>
      </w:pPr>
    </w:p>
    <w:p w:rsidR="006A1DE1" w:rsidRPr="00D00E66" w:rsidRDefault="006A1DE1" w:rsidP="00280341">
      <w:pPr>
        <w:pStyle w:val="ListParagraph"/>
        <w:numPr>
          <w:ilvl w:val="2"/>
          <w:numId w:val="26"/>
        </w:numPr>
        <w:tabs>
          <w:tab w:val="left" w:pos="1225"/>
        </w:tabs>
        <w:spacing w:line="234" w:lineRule="auto"/>
        <w:jc w:val="both"/>
        <w:rPr>
          <w:rFonts w:ascii="Times New Roman" w:hAnsi="Times New Roman"/>
          <w:sz w:val="24"/>
        </w:rPr>
      </w:pPr>
      <w:r w:rsidRPr="00D00E66">
        <w:rPr>
          <w:rFonts w:ascii="Times New Roman" w:hAnsi="Times New Roman"/>
          <w:sz w:val="24"/>
        </w:rPr>
        <w:t>Перевод обучающегося оформляется приказом директора Школы об отчислении в порядке перевода.</w:t>
      </w:r>
    </w:p>
    <w:p w:rsidR="006A1DE1" w:rsidRDefault="006A1DE1">
      <w:pPr>
        <w:spacing w:line="13" w:lineRule="exact"/>
        <w:rPr>
          <w:rFonts w:ascii="Times New Roman" w:hAnsi="Times New Roman"/>
          <w:sz w:val="24"/>
        </w:rPr>
      </w:pPr>
    </w:p>
    <w:p w:rsidR="006A1DE1" w:rsidRPr="00D00E66" w:rsidRDefault="006A1DE1" w:rsidP="00280341">
      <w:pPr>
        <w:pStyle w:val="ListParagraph"/>
        <w:numPr>
          <w:ilvl w:val="2"/>
          <w:numId w:val="26"/>
        </w:numPr>
        <w:tabs>
          <w:tab w:val="left" w:pos="1283"/>
        </w:tabs>
        <w:spacing w:line="237" w:lineRule="auto"/>
        <w:jc w:val="both"/>
        <w:rPr>
          <w:rFonts w:ascii="Times New Roman" w:hAnsi="Times New Roman"/>
          <w:sz w:val="24"/>
        </w:rPr>
      </w:pPr>
      <w:r w:rsidRPr="00D00E66">
        <w:rPr>
          <w:rFonts w:ascii="Times New Roman" w:hAnsi="Times New Roman"/>
          <w:sz w:val="24"/>
        </w:rPr>
        <w:t>При смене школы родители (законные представители) должны предварительно получить согласие принимающей школы на прием обучающегося. Только после получения такого согласия, подтвержденного документально, директор школы, из которой выбывает ученик, принимает решение об отчислении ученика.</w:t>
      </w:r>
    </w:p>
    <w:p w:rsidR="006A1DE1" w:rsidRDefault="006A1DE1">
      <w:pPr>
        <w:spacing w:line="14" w:lineRule="exact"/>
        <w:rPr>
          <w:rFonts w:ascii="Times New Roman" w:hAnsi="Times New Roman"/>
          <w:sz w:val="24"/>
        </w:rPr>
      </w:pPr>
    </w:p>
    <w:p w:rsidR="006A1DE1" w:rsidRPr="00D00E66" w:rsidRDefault="006A1DE1" w:rsidP="00280341">
      <w:pPr>
        <w:pStyle w:val="ListParagraph"/>
        <w:numPr>
          <w:ilvl w:val="2"/>
          <w:numId w:val="26"/>
        </w:numPr>
        <w:tabs>
          <w:tab w:val="left" w:pos="1239"/>
        </w:tabs>
        <w:spacing w:line="234" w:lineRule="auto"/>
        <w:jc w:val="both"/>
        <w:rPr>
          <w:rFonts w:ascii="Times New Roman" w:hAnsi="Times New Roman"/>
          <w:sz w:val="24"/>
        </w:rPr>
      </w:pPr>
      <w:r w:rsidRPr="00D00E66">
        <w:rPr>
          <w:rFonts w:ascii="Times New Roman" w:hAnsi="Times New Roman"/>
          <w:sz w:val="24"/>
        </w:rPr>
        <w:t>Администрация принимающей школы обязана направить подтверждение о приеме обучающегося в ту школу, из которой он выбыл.</w:t>
      </w:r>
    </w:p>
    <w:p w:rsidR="006A1DE1" w:rsidRDefault="006A1DE1">
      <w:pPr>
        <w:spacing w:line="13" w:lineRule="exact"/>
        <w:rPr>
          <w:rFonts w:ascii="Times New Roman" w:hAnsi="Times New Roman"/>
          <w:sz w:val="24"/>
        </w:rPr>
      </w:pPr>
    </w:p>
    <w:p w:rsidR="006A1DE1" w:rsidRPr="00280341" w:rsidRDefault="006A1DE1" w:rsidP="00280341">
      <w:pPr>
        <w:pStyle w:val="ListParagraph"/>
        <w:numPr>
          <w:ilvl w:val="2"/>
          <w:numId w:val="26"/>
        </w:numPr>
        <w:tabs>
          <w:tab w:val="left" w:pos="1323"/>
        </w:tabs>
        <w:spacing w:line="237" w:lineRule="auto"/>
        <w:jc w:val="both"/>
        <w:rPr>
          <w:rFonts w:ascii="Times New Roman" w:hAnsi="Times New Roman"/>
          <w:sz w:val="24"/>
        </w:rPr>
      </w:pPr>
      <w:r w:rsidRPr="00D00E66">
        <w:rPr>
          <w:rFonts w:ascii="Times New Roman" w:hAnsi="Times New Roman"/>
          <w:sz w:val="24"/>
        </w:rPr>
        <w:t>После получения подтверждения о приеме обучающегося его личное дело, медицинская карта, сведения о промежуточной аттестации и текущих оценках по всем предметам (при переводе в течение учебного года), заверенные печатью школы передаются в принимающую школу. Школа выдает документы по личному заявлению родителей (законных представителей) и при предъявлении паспорта одного из родителей (законных представителей) при наличии справки</w:t>
      </w:r>
      <w:r>
        <w:rPr>
          <w:rFonts w:ascii="Times New Roman" w:hAnsi="Times New Roman"/>
          <w:sz w:val="24"/>
        </w:rPr>
        <w:t xml:space="preserve"> </w:t>
      </w:r>
      <w:r w:rsidRPr="00280341">
        <w:rPr>
          <w:rFonts w:ascii="Times New Roman" w:hAnsi="Times New Roman"/>
          <w:sz w:val="24"/>
        </w:rPr>
        <w:t>зачислении ребенка в другое общеобразовательное учреждение.</w:t>
      </w:r>
    </w:p>
    <w:p w:rsidR="006A1DE1" w:rsidRDefault="006A1DE1">
      <w:pPr>
        <w:spacing w:line="12" w:lineRule="exact"/>
        <w:rPr>
          <w:rFonts w:ascii="Times New Roman" w:hAnsi="Times New Roman"/>
          <w:sz w:val="24"/>
        </w:rPr>
      </w:pPr>
    </w:p>
    <w:p w:rsidR="006A1DE1" w:rsidRPr="00280341" w:rsidRDefault="006A1DE1" w:rsidP="00280341">
      <w:pPr>
        <w:pStyle w:val="ListParagraph"/>
        <w:numPr>
          <w:ilvl w:val="2"/>
          <w:numId w:val="26"/>
        </w:numPr>
        <w:tabs>
          <w:tab w:val="left" w:pos="567"/>
        </w:tabs>
        <w:spacing w:line="236" w:lineRule="auto"/>
        <w:ind w:left="0" w:firstLine="0"/>
        <w:jc w:val="both"/>
        <w:rPr>
          <w:rFonts w:ascii="Times New Roman" w:hAnsi="Times New Roman"/>
          <w:sz w:val="24"/>
        </w:rPr>
      </w:pPr>
      <w:r w:rsidRPr="00280341">
        <w:rPr>
          <w:rFonts w:ascii="Times New Roman" w:hAnsi="Times New Roman"/>
          <w:sz w:val="24"/>
        </w:rPr>
        <w:t>Если нет возможности передачи этих документов непосредственно в принимающую школу, документы обучающегося могут быть выданы под роспись родителям (законным представителям) по их заявлению.</w:t>
      </w:r>
    </w:p>
    <w:p w:rsidR="006A1DE1" w:rsidRDefault="006A1DE1">
      <w:pPr>
        <w:spacing w:line="14" w:lineRule="exact"/>
        <w:rPr>
          <w:rFonts w:ascii="Times New Roman" w:hAnsi="Times New Roman"/>
          <w:sz w:val="24"/>
        </w:rPr>
      </w:pPr>
    </w:p>
    <w:p w:rsidR="006A1DE1" w:rsidRPr="00D00E66" w:rsidRDefault="006A1DE1" w:rsidP="00280341">
      <w:pPr>
        <w:pStyle w:val="ListParagraph"/>
        <w:numPr>
          <w:ilvl w:val="2"/>
          <w:numId w:val="26"/>
        </w:numPr>
        <w:tabs>
          <w:tab w:val="left" w:pos="1302"/>
        </w:tabs>
        <w:spacing w:line="234" w:lineRule="auto"/>
        <w:jc w:val="both"/>
        <w:rPr>
          <w:rFonts w:ascii="Times New Roman" w:hAnsi="Times New Roman"/>
          <w:sz w:val="24"/>
        </w:rPr>
      </w:pPr>
      <w:r w:rsidRPr="00D00E66">
        <w:rPr>
          <w:rFonts w:ascii="Times New Roman" w:hAnsi="Times New Roman"/>
          <w:sz w:val="24"/>
        </w:rPr>
        <w:t>Подтверждение о приеме обучающегося в школу, расписка в получении личного дела и медицинской карты хранятся в школе, из которой ученик выбыл.</w:t>
      </w:r>
    </w:p>
    <w:p w:rsidR="006A1DE1" w:rsidRDefault="006A1DE1">
      <w:pPr>
        <w:spacing w:line="1" w:lineRule="exact"/>
        <w:rPr>
          <w:rFonts w:ascii="Times New Roman" w:hAnsi="Times New Roman"/>
          <w:sz w:val="24"/>
        </w:rPr>
      </w:pPr>
    </w:p>
    <w:p w:rsidR="006A1DE1" w:rsidRPr="00D00E66" w:rsidRDefault="006A1DE1" w:rsidP="00280341">
      <w:pPr>
        <w:pStyle w:val="ListParagraph"/>
        <w:numPr>
          <w:ilvl w:val="2"/>
          <w:numId w:val="26"/>
        </w:numPr>
        <w:tabs>
          <w:tab w:val="left" w:pos="1528"/>
        </w:tabs>
        <w:spacing w:line="240" w:lineRule="atLeast"/>
        <w:jc w:val="both"/>
        <w:rPr>
          <w:rFonts w:ascii="Times New Roman" w:hAnsi="Times New Roman"/>
          <w:sz w:val="24"/>
        </w:rPr>
      </w:pPr>
      <w:r w:rsidRPr="00D00E66">
        <w:rPr>
          <w:rFonts w:ascii="Times New Roman" w:hAnsi="Times New Roman"/>
          <w:sz w:val="24"/>
        </w:rPr>
        <w:t>Перевод  обучающегося  на  основании  решения  суд  Перевод  обучающегося  на</w:t>
      </w:r>
    </w:p>
    <w:p w:rsidR="006A1DE1" w:rsidRDefault="006A1DE1">
      <w:pPr>
        <w:spacing w:line="240" w:lineRule="atLeast"/>
        <w:rPr>
          <w:rFonts w:ascii="Times New Roman" w:hAnsi="Times New Roman"/>
          <w:sz w:val="24"/>
        </w:rPr>
      </w:pPr>
      <w:bookmarkStart w:id="1" w:name="page4"/>
      <w:bookmarkEnd w:id="1"/>
      <w:r>
        <w:rPr>
          <w:rFonts w:ascii="Times New Roman" w:hAnsi="Times New Roman"/>
          <w:sz w:val="24"/>
        </w:rPr>
        <w:t>основании решения суда производится в порядке, установленном законодательством.</w:t>
      </w:r>
    </w:p>
    <w:p w:rsidR="006A1DE1" w:rsidRDefault="006A1DE1">
      <w:pPr>
        <w:spacing w:line="12" w:lineRule="exact"/>
        <w:rPr>
          <w:rFonts w:ascii="Times New Roman" w:hAnsi="Times New Roman"/>
        </w:rPr>
      </w:pPr>
    </w:p>
    <w:p w:rsidR="006A1DE1" w:rsidRPr="00D00E66" w:rsidRDefault="006A1DE1" w:rsidP="00280341">
      <w:pPr>
        <w:pStyle w:val="ListParagraph"/>
        <w:numPr>
          <w:ilvl w:val="2"/>
          <w:numId w:val="26"/>
        </w:numPr>
        <w:spacing w:line="236" w:lineRule="auto"/>
        <w:ind w:right="60"/>
        <w:jc w:val="both"/>
        <w:rPr>
          <w:rFonts w:ascii="Times New Roman" w:hAnsi="Times New Roman"/>
          <w:sz w:val="24"/>
        </w:rPr>
      </w:pPr>
      <w:r w:rsidRPr="00D00E66">
        <w:rPr>
          <w:rFonts w:ascii="Times New Roman" w:hAnsi="Times New Roman"/>
          <w:sz w:val="24"/>
        </w:rPr>
        <w:t xml:space="preserve"> В случае если обучающийся без уважительной причины не приступил к занятиям в десятидневный срок, школа, в которую он прибыл, ставит об этом в известность комиссию по делам несовершеннолетних и защите их прав по месту его проживания.</w:t>
      </w:r>
    </w:p>
    <w:p w:rsidR="006A1DE1" w:rsidRDefault="006A1DE1">
      <w:pPr>
        <w:spacing w:line="283" w:lineRule="exact"/>
        <w:rPr>
          <w:rFonts w:ascii="Times New Roman" w:hAnsi="Times New Roman"/>
        </w:rPr>
      </w:pPr>
    </w:p>
    <w:p w:rsidR="006A1DE1" w:rsidRDefault="006A1DE1">
      <w:pPr>
        <w:numPr>
          <w:ilvl w:val="1"/>
          <w:numId w:val="10"/>
        </w:numPr>
        <w:tabs>
          <w:tab w:val="left" w:pos="2940"/>
        </w:tabs>
        <w:spacing w:line="240" w:lineRule="atLeast"/>
        <w:ind w:left="2940" w:hanging="245"/>
        <w:jc w:val="both"/>
        <w:rPr>
          <w:rFonts w:ascii="Times New Roman" w:hAnsi="Times New Roman"/>
          <w:b/>
          <w:i/>
          <w:sz w:val="24"/>
        </w:rPr>
      </w:pPr>
      <w:r>
        <w:rPr>
          <w:rFonts w:ascii="Times New Roman" w:hAnsi="Times New Roman"/>
          <w:b/>
          <w:i/>
          <w:sz w:val="24"/>
        </w:rPr>
        <w:t>Порядок и основания отчисления обучающихся</w:t>
      </w:r>
    </w:p>
    <w:p w:rsidR="006A1DE1" w:rsidRDefault="006A1DE1">
      <w:pPr>
        <w:spacing w:line="271" w:lineRule="exact"/>
        <w:rPr>
          <w:rFonts w:ascii="Times New Roman" w:hAnsi="Times New Roman"/>
          <w:b/>
          <w:i/>
          <w:sz w:val="24"/>
        </w:rPr>
      </w:pPr>
    </w:p>
    <w:p w:rsidR="006A1DE1" w:rsidRDefault="006A1DE1">
      <w:pPr>
        <w:numPr>
          <w:ilvl w:val="0"/>
          <w:numId w:val="11"/>
        </w:numPr>
        <w:tabs>
          <w:tab w:val="left" w:pos="1080"/>
        </w:tabs>
        <w:spacing w:line="240" w:lineRule="atLeast"/>
        <w:ind w:left="1080" w:hanging="521"/>
        <w:jc w:val="both"/>
        <w:rPr>
          <w:rFonts w:ascii="Times New Roman" w:hAnsi="Times New Roman"/>
          <w:sz w:val="24"/>
        </w:rPr>
      </w:pPr>
      <w:r>
        <w:rPr>
          <w:rFonts w:ascii="Times New Roman" w:hAnsi="Times New Roman"/>
          <w:sz w:val="24"/>
        </w:rPr>
        <w:t>Образовательные  отношения  прекращаются  в  связи  с  отчислением  обучающегося</w:t>
      </w:r>
    </w:p>
    <w:p w:rsidR="006A1DE1" w:rsidRDefault="006A1DE1">
      <w:pPr>
        <w:spacing w:line="240" w:lineRule="atLeast"/>
        <w:jc w:val="both"/>
        <w:rPr>
          <w:rFonts w:ascii="Times New Roman" w:hAnsi="Times New Roman"/>
          <w:sz w:val="24"/>
        </w:rPr>
      </w:pPr>
      <w:r>
        <w:rPr>
          <w:rFonts w:ascii="Times New Roman" w:hAnsi="Times New Roman"/>
          <w:sz w:val="24"/>
        </w:rPr>
        <w:t>школы:</w:t>
      </w:r>
    </w:p>
    <w:p w:rsidR="006A1DE1" w:rsidRDefault="006A1DE1">
      <w:pPr>
        <w:spacing w:line="12" w:lineRule="exact"/>
        <w:rPr>
          <w:rFonts w:ascii="Times New Roman" w:hAnsi="Times New Roman"/>
          <w:sz w:val="24"/>
        </w:rPr>
      </w:pPr>
    </w:p>
    <w:p w:rsidR="006A1DE1" w:rsidRDefault="006A1DE1">
      <w:pPr>
        <w:spacing w:line="234" w:lineRule="auto"/>
        <w:ind w:left="560" w:right="2220"/>
        <w:rPr>
          <w:rFonts w:ascii="Times New Roman" w:hAnsi="Times New Roman"/>
          <w:sz w:val="24"/>
        </w:rPr>
      </w:pPr>
      <w:r>
        <w:rPr>
          <w:rFonts w:ascii="Times New Roman" w:hAnsi="Times New Roman"/>
          <w:sz w:val="24"/>
        </w:rPr>
        <w:t>- в связи с получением образования (завершением обучения); - досрочно по основаниям, установленным п.3.2 настоящего Положения.</w:t>
      </w:r>
    </w:p>
    <w:p w:rsidR="006A1DE1" w:rsidRDefault="006A1DE1">
      <w:pPr>
        <w:spacing w:line="1" w:lineRule="exact"/>
        <w:rPr>
          <w:rFonts w:ascii="Times New Roman" w:hAnsi="Times New Roman"/>
          <w:sz w:val="24"/>
        </w:rPr>
      </w:pPr>
    </w:p>
    <w:p w:rsidR="006A1DE1" w:rsidRDefault="006A1DE1">
      <w:pPr>
        <w:numPr>
          <w:ilvl w:val="0"/>
          <w:numId w:val="11"/>
        </w:numPr>
        <w:tabs>
          <w:tab w:val="left" w:pos="980"/>
        </w:tabs>
        <w:spacing w:line="240" w:lineRule="atLeast"/>
        <w:ind w:left="980" w:hanging="421"/>
        <w:jc w:val="both"/>
        <w:rPr>
          <w:rFonts w:ascii="Times New Roman" w:hAnsi="Times New Roman"/>
          <w:sz w:val="24"/>
        </w:rPr>
      </w:pPr>
      <w:r>
        <w:rPr>
          <w:rFonts w:ascii="Times New Roman" w:hAnsi="Times New Roman"/>
          <w:sz w:val="24"/>
        </w:rPr>
        <w:t>Образовательные отношения могут быть прекращены досрочно в следующих случаях:</w:t>
      </w:r>
    </w:p>
    <w:p w:rsidR="006A1DE1" w:rsidRDefault="006A1DE1">
      <w:pPr>
        <w:spacing w:line="12" w:lineRule="exact"/>
        <w:rPr>
          <w:rFonts w:ascii="Times New Roman" w:hAnsi="Times New Roman"/>
        </w:rPr>
      </w:pPr>
    </w:p>
    <w:p w:rsidR="006A1DE1" w:rsidRDefault="006A1DE1">
      <w:pPr>
        <w:numPr>
          <w:ilvl w:val="0"/>
          <w:numId w:val="12"/>
        </w:numPr>
        <w:tabs>
          <w:tab w:val="left" w:pos="994"/>
        </w:tabs>
        <w:spacing w:line="238" w:lineRule="auto"/>
        <w:ind w:right="60" w:firstLine="559"/>
        <w:jc w:val="both"/>
        <w:rPr>
          <w:rFonts w:ascii="Times New Roman" w:hAnsi="Times New Roman"/>
          <w:sz w:val="24"/>
        </w:rPr>
      </w:pPr>
      <w:r>
        <w:rPr>
          <w:rFonts w:ascii="Times New Roman" w:hAnsi="Times New Roman"/>
          <w:sz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Родители (законные представители) обязаны лично письменно уведомить администрацию Школы о своих намерениях с указанием причин и обстоятельств принятого решения;</w:t>
      </w:r>
    </w:p>
    <w:p w:rsidR="006A1DE1" w:rsidRDefault="006A1DE1">
      <w:pPr>
        <w:spacing w:line="14" w:lineRule="exact"/>
        <w:rPr>
          <w:rFonts w:ascii="Times New Roman" w:hAnsi="Times New Roman"/>
          <w:sz w:val="24"/>
        </w:rPr>
      </w:pPr>
    </w:p>
    <w:p w:rsidR="006A1DE1" w:rsidRDefault="006A1DE1">
      <w:pPr>
        <w:numPr>
          <w:ilvl w:val="0"/>
          <w:numId w:val="12"/>
        </w:numPr>
        <w:tabs>
          <w:tab w:val="left" w:pos="800"/>
        </w:tabs>
        <w:spacing w:line="239" w:lineRule="auto"/>
        <w:ind w:right="60" w:firstLine="559"/>
        <w:jc w:val="both"/>
        <w:rPr>
          <w:rFonts w:ascii="Times New Roman" w:hAnsi="Times New Roman"/>
          <w:sz w:val="24"/>
        </w:rPr>
      </w:pPr>
      <w:r>
        <w:rPr>
          <w:rFonts w:ascii="Times New Roman" w:hAnsi="Times New Roman"/>
          <w:sz w:val="24"/>
        </w:rPr>
        <w:t>по инициативе школы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 По согласию родителей (законных представителей), комиссии по делам несовершеннолетних и защите их прав и Управления образования обучающийся, достигший возраста пятнадцати лет, может оставить общеобразовательное учреждение до получения им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им основного общего образования, и органом местного самоуправления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6A1DE1" w:rsidRDefault="006A1DE1">
      <w:pPr>
        <w:spacing w:line="14" w:lineRule="exact"/>
        <w:rPr>
          <w:rFonts w:ascii="Times New Roman" w:hAnsi="Times New Roman"/>
          <w:sz w:val="24"/>
        </w:rPr>
      </w:pPr>
    </w:p>
    <w:p w:rsidR="006A1DE1" w:rsidRDefault="006A1DE1">
      <w:pPr>
        <w:numPr>
          <w:ilvl w:val="0"/>
          <w:numId w:val="12"/>
        </w:numPr>
        <w:tabs>
          <w:tab w:val="left" w:pos="795"/>
        </w:tabs>
        <w:spacing w:line="236" w:lineRule="auto"/>
        <w:ind w:right="60" w:firstLine="559"/>
        <w:jc w:val="both"/>
        <w:rPr>
          <w:rFonts w:ascii="Times New Roman" w:hAnsi="Times New Roman"/>
          <w:sz w:val="24"/>
        </w:rPr>
      </w:pPr>
      <w:r>
        <w:rPr>
          <w:rFonts w:ascii="Times New Roman" w:hAnsi="Times New Roman"/>
          <w:sz w:val="24"/>
        </w:rPr>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w:t>
      </w:r>
    </w:p>
    <w:p w:rsidR="006A1DE1" w:rsidRDefault="006A1DE1">
      <w:pPr>
        <w:spacing w:line="13" w:lineRule="exact"/>
        <w:rPr>
          <w:rFonts w:ascii="Times New Roman" w:hAnsi="Times New Roman"/>
          <w:sz w:val="24"/>
        </w:rPr>
      </w:pPr>
    </w:p>
    <w:p w:rsidR="006A1DE1" w:rsidRDefault="006A1DE1">
      <w:pPr>
        <w:numPr>
          <w:ilvl w:val="0"/>
          <w:numId w:val="12"/>
        </w:numPr>
        <w:tabs>
          <w:tab w:val="left" w:pos="718"/>
        </w:tabs>
        <w:spacing w:line="234" w:lineRule="auto"/>
        <w:ind w:firstLine="559"/>
        <w:jc w:val="both"/>
        <w:rPr>
          <w:rFonts w:ascii="Times New Roman" w:hAnsi="Times New Roman"/>
          <w:sz w:val="24"/>
        </w:rPr>
      </w:pPr>
      <w:r>
        <w:rPr>
          <w:rFonts w:ascii="Times New Roman" w:hAnsi="Times New Roman"/>
          <w:sz w:val="24"/>
        </w:rPr>
        <w:t>за нарушение условий Договора, заключенного между Школой и обучающимися и (или) их родителями (законными представителями) на период реализации образовательной программы.</w:t>
      </w:r>
    </w:p>
    <w:p w:rsidR="006A1DE1" w:rsidRDefault="006A1DE1">
      <w:pPr>
        <w:spacing w:line="13" w:lineRule="exact"/>
        <w:rPr>
          <w:rFonts w:ascii="Times New Roman" w:hAnsi="Times New Roman"/>
          <w:sz w:val="24"/>
        </w:rPr>
      </w:pPr>
    </w:p>
    <w:p w:rsidR="006A1DE1" w:rsidRDefault="006A1DE1">
      <w:pPr>
        <w:numPr>
          <w:ilvl w:val="0"/>
          <w:numId w:val="12"/>
        </w:numPr>
        <w:tabs>
          <w:tab w:val="left" w:pos="828"/>
        </w:tabs>
        <w:spacing w:line="234" w:lineRule="auto"/>
        <w:ind w:firstLine="559"/>
        <w:jc w:val="both"/>
        <w:rPr>
          <w:rFonts w:ascii="Times New Roman" w:hAnsi="Times New Roman"/>
          <w:sz w:val="24"/>
        </w:rPr>
      </w:pPr>
      <w:r>
        <w:rPr>
          <w:rFonts w:ascii="Times New Roman" w:hAnsi="Times New Roman"/>
          <w:sz w:val="24"/>
        </w:rPr>
        <w:t>за систематическое нарушение установленных Правил внутреннего распорядка для обучающихся Школы.</w:t>
      </w:r>
    </w:p>
    <w:p w:rsidR="006A1DE1" w:rsidRDefault="006A1DE1">
      <w:pPr>
        <w:spacing w:line="2" w:lineRule="exact"/>
        <w:rPr>
          <w:rFonts w:ascii="Times New Roman" w:hAnsi="Times New Roman"/>
          <w:sz w:val="24"/>
        </w:rPr>
      </w:pPr>
    </w:p>
    <w:p w:rsidR="006A1DE1" w:rsidRDefault="006A1DE1">
      <w:pPr>
        <w:numPr>
          <w:ilvl w:val="0"/>
          <w:numId w:val="12"/>
        </w:numPr>
        <w:tabs>
          <w:tab w:val="left" w:pos="700"/>
        </w:tabs>
        <w:spacing w:line="240" w:lineRule="atLeast"/>
        <w:ind w:left="700" w:hanging="141"/>
        <w:jc w:val="both"/>
        <w:rPr>
          <w:rFonts w:ascii="Times New Roman" w:hAnsi="Times New Roman"/>
          <w:sz w:val="24"/>
        </w:rPr>
      </w:pPr>
      <w:r>
        <w:rPr>
          <w:rFonts w:ascii="Times New Roman" w:hAnsi="Times New Roman"/>
          <w:sz w:val="24"/>
        </w:rPr>
        <w:t>за совершение противоправных действий, неоднократные нарушения Устава Школы.</w:t>
      </w:r>
    </w:p>
    <w:p w:rsidR="006A1DE1" w:rsidRDefault="006A1DE1">
      <w:pPr>
        <w:spacing w:line="288" w:lineRule="exact"/>
        <w:rPr>
          <w:rFonts w:ascii="Times New Roman" w:hAnsi="Times New Roman"/>
        </w:rPr>
      </w:pPr>
    </w:p>
    <w:p w:rsidR="006A1DE1" w:rsidRDefault="006A1DE1">
      <w:pPr>
        <w:numPr>
          <w:ilvl w:val="0"/>
          <w:numId w:val="13"/>
        </w:numPr>
        <w:tabs>
          <w:tab w:val="left" w:pos="994"/>
        </w:tabs>
        <w:spacing w:line="237" w:lineRule="auto"/>
        <w:ind w:right="60" w:firstLine="559"/>
        <w:jc w:val="both"/>
        <w:rPr>
          <w:rFonts w:ascii="Times New Roman" w:hAnsi="Times New Roman"/>
          <w:sz w:val="24"/>
        </w:rPr>
      </w:pPr>
      <w:r>
        <w:rPr>
          <w:rFonts w:ascii="Times New Roman" w:hAnsi="Times New Roman"/>
          <w:sz w:val="24"/>
        </w:rPr>
        <w:t>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A1DE1" w:rsidRDefault="006A1DE1">
      <w:pPr>
        <w:spacing w:line="17" w:lineRule="exact"/>
        <w:rPr>
          <w:rFonts w:ascii="Times New Roman" w:hAnsi="Times New Roman"/>
          <w:sz w:val="24"/>
        </w:rPr>
      </w:pPr>
    </w:p>
    <w:p w:rsidR="006A1DE1" w:rsidRDefault="006A1DE1">
      <w:pPr>
        <w:numPr>
          <w:ilvl w:val="0"/>
          <w:numId w:val="13"/>
        </w:numPr>
        <w:tabs>
          <w:tab w:val="left" w:pos="991"/>
        </w:tabs>
        <w:spacing w:line="237" w:lineRule="auto"/>
        <w:ind w:right="60" w:firstLine="559"/>
        <w:jc w:val="both"/>
        <w:rPr>
          <w:rFonts w:ascii="Times New Roman" w:hAnsi="Times New Roman"/>
          <w:sz w:val="24"/>
        </w:rPr>
      </w:pPr>
      <w:r>
        <w:rPr>
          <w:rFonts w:ascii="Times New Roman" w:hAnsi="Times New Roman"/>
          <w:sz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A1DE1" w:rsidRDefault="006A1DE1">
      <w:pPr>
        <w:spacing w:line="13" w:lineRule="exact"/>
        <w:rPr>
          <w:rFonts w:ascii="Times New Roman" w:hAnsi="Times New Roman"/>
          <w:sz w:val="24"/>
        </w:rPr>
      </w:pPr>
    </w:p>
    <w:p w:rsidR="006A1DE1" w:rsidRDefault="006A1DE1">
      <w:pPr>
        <w:numPr>
          <w:ilvl w:val="0"/>
          <w:numId w:val="13"/>
        </w:numPr>
        <w:tabs>
          <w:tab w:val="left" w:pos="1001"/>
        </w:tabs>
        <w:spacing w:line="236" w:lineRule="auto"/>
        <w:ind w:right="60" w:firstLine="559"/>
        <w:jc w:val="both"/>
        <w:rPr>
          <w:rFonts w:ascii="Times New Roman" w:hAnsi="Times New Roman"/>
          <w:sz w:val="24"/>
        </w:rPr>
      </w:pPr>
      <w:r>
        <w:rPr>
          <w:rFonts w:ascii="Times New Roman" w:hAnsi="Times New Roman"/>
          <w:sz w:val="24"/>
        </w:rPr>
        <w:t>Согласно ст. 19 Закона РФ "Об образовании" по решению органа управления Школы за совершенные неоднократно грубые нарушения Устава допускается исключение из Школы обучающегося, достигшего возраста пятнадцати лет.</w:t>
      </w:r>
    </w:p>
    <w:p w:rsidR="006A1DE1" w:rsidRDefault="006A1DE1">
      <w:pPr>
        <w:numPr>
          <w:ilvl w:val="1"/>
          <w:numId w:val="14"/>
        </w:numPr>
        <w:tabs>
          <w:tab w:val="left" w:pos="997"/>
        </w:tabs>
        <w:spacing w:line="234" w:lineRule="auto"/>
        <w:ind w:left="8" w:right="100" w:firstLine="559"/>
        <w:jc w:val="both"/>
        <w:rPr>
          <w:rFonts w:ascii="Times New Roman" w:hAnsi="Times New Roman"/>
          <w:sz w:val="24"/>
        </w:rPr>
      </w:pPr>
      <w:bookmarkStart w:id="2" w:name="page5"/>
      <w:bookmarkEnd w:id="2"/>
      <w:r>
        <w:rPr>
          <w:rFonts w:ascii="Times New Roman" w:hAnsi="Times New Roman"/>
          <w:sz w:val="24"/>
        </w:rPr>
        <w:t>Грубым нарушением дисциплины признается нарушение, которое повлекло или реально могло повлечь за собой последствия в виде:</w:t>
      </w:r>
    </w:p>
    <w:p w:rsidR="006A1DE1" w:rsidRDefault="006A1DE1">
      <w:pPr>
        <w:spacing w:line="2" w:lineRule="exact"/>
        <w:rPr>
          <w:rFonts w:ascii="Times New Roman" w:hAnsi="Times New Roman"/>
          <w:sz w:val="24"/>
        </w:rPr>
      </w:pPr>
    </w:p>
    <w:p w:rsidR="006A1DE1" w:rsidRDefault="006A1DE1">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причинения ущерба имуществу Школы, имуществу обучающихся;</w:t>
      </w:r>
    </w:p>
    <w:p w:rsidR="006A1DE1" w:rsidRDefault="006A1DE1">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причинения ущерба жизни и здоровью обучающихся, сотрудников;</w:t>
      </w:r>
    </w:p>
    <w:p w:rsidR="006A1DE1" w:rsidRDefault="006A1DE1">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дезорганизации работы Школы как образовательного учреждения.</w:t>
      </w:r>
    </w:p>
    <w:p w:rsidR="006A1DE1" w:rsidRDefault="006A1DE1">
      <w:pPr>
        <w:spacing w:line="12" w:lineRule="exact"/>
        <w:rPr>
          <w:rFonts w:ascii="Times New Roman" w:hAnsi="Times New Roman"/>
          <w:sz w:val="24"/>
        </w:rPr>
      </w:pPr>
    </w:p>
    <w:p w:rsidR="006A1DE1" w:rsidRDefault="006A1DE1">
      <w:pPr>
        <w:numPr>
          <w:ilvl w:val="1"/>
          <w:numId w:val="14"/>
        </w:numPr>
        <w:tabs>
          <w:tab w:val="left" w:pos="1050"/>
        </w:tabs>
        <w:spacing w:line="236" w:lineRule="auto"/>
        <w:ind w:left="8" w:right="80" w:firstLine="559"/>
        <w:jc w:val="both"/>
        <w:rPr>
          <w:rFonts w:ascii="Times New Roman" w:hAnsi="Times New Roman"/>
          <w:sz w:val="24"/>
        </w:rPr>
      </w:pPr>
      <w:r>
        <w:rPr>
          <w:rFonts w:ascii="Times New Roman" w:hAnsi="Times New Roman"/>
          <w:sz w:val="24"/>
        </w:rPr>
        <w:t>Под неоднократным нарушением понимается совершение обучающимися, имеющим два или более дисциплинарных взыскания, наложенных директором школы, нового грубого нарушения дисциплины.</w:t>
      </w:r>
    </w:p>
    <w:p w:rsidR="006A1DE1" w:rsidRDefault="006A1DE1">
      <w:pPr>
        <w:spacing w:line="13" w:lineRule="exact"/>
        <w:rPr>
          <w:rFonts w:ascii="Times New Roman" w:hAnsi="Times New Roman"/>
          <w:sz w:val="24"/>
        </w:rPr>
      </w:pPr>
    </w:p>
    <w:p w:rsidR="006A1DE1" w:rsidRDefault="006A1DE1">
      <w:pPr>
        <w:numPr>
          <w:ilvl w:val="1"/>
          <w:numId w:val="14"/>
        </w:numPr>
        <w:tabs>
          <w:tab w:val="left" w:pos="1103"/>
        </w:tabs>
        <w:spacing w:line="237" w:lineRule="auto"/>
        <w:ind w:left="8" w:right="80" w:firstLine="559"/>
        <w:jc w:val="both"/>
        <w:rPr>
          <w:rFonts w:ascii="Times New Roman" w:hAnsi="Times New Roman"/>
          <w:sz w:val="24"/>
        </w:rPr>
      </w:pPr>
      <w:r>
        <w:rPr>
          <w:rFonts w:ascii="Times New Roman" w:hAnsi="Times New Roman"/>
          <w:sz w:val="24"/>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A1DE1" w:rsidRDefault="006A1DE1">
      <w:pPr>
        <w:spacing w:line="13" w:lineRule="exact"/>
        <w:rPr>
          <w:rFonts w:ascii="Times New Roman" w:hAnsi="Times New Roman"/>
          <w:sz w:val="24"/>
        </w:rPr>
      </w:pPr>
    </w:p>
    <w:p w:rsidR="006A1DE1" w:rsidRDefault="006A1DE1">
      <w:pPr>
        <w:numPr>
          <w:ilvl w:val="1"/>
          <w:numId w:val="14"/>
        </w:numPr>
        <w:tabs>
          <w:tab w:val="left" w:pos="1165"/>
        </w:tabs>
        <w:spacing w:line="237" w:lineRule="auto"/>
        <w:ind w:left="8" w:right="80" w:firstLine="559"/>
        <w:jc w:val="both"/>
        <w:rPr>
          <w:rFonts w:ascii="Times New Roman" w:hAnsi="Times New Roman"/>
          <w:sz w:val="24"/>
        </w:rPr>
      </w:pPr>
      <w:r>
        <w:rPr>
          <w:rFonts w:ascii="Times New Roman" w:hAnsi="Times New Roman"/>
          <w:sz w:val="24"/>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A1DE1" w:rsidRDefault="006A1DE1">
      <w:pPr>
        <w:spacing w:line="17" w:lineRule="exact"/>
        <w:rPr>
          <w:rFonts w:ascii="Times New Roman" w:hAnsi="Times New Roman"/>
          <w:sz w:val="24"/>
        </w:rPr>
      </w:pPr>
    </w:p>
    <w:p w:rsidR="006A1DE1" w:rsidRDefault="006A1DE1">
      <w:pPr>
        <w:numPr>
          <w:ilvl w:val="1"/>
          <w:numId w:val="14"/>
        </w:numPr>
        <w:tabs>
          <w:tab w:val="left" w:pos="1347"/>
        </w:tabs>
        <w:spacing w:line="236" w:lineRule="auto"/>
        <w:ind w:left="8" w:right="100" w:firstLine="559"/>
        <w:jc w:val="both"/>
        <w:rPr>
          <w:rFonts w:ascii="Times New Roman" w:hAnsi="Times New Roman"/>
          <w:sz w:val="24"/>
        </w:rPr>
      </w:pPr>
      <w:r>
        <w:rPr>
          <w:rFonts w:ascii="Times New Roman" w:hAnsi="Times New Roman"/>
          <w:sz w:val="24"/>
        </w:rPr>
        <w:t>Учреждение незамедлительно обязано проинформировать об исключении обучающегося из Учреждения его родителей (законных представителей) и Управление образованием.</w:t>
      </w:r>
    </w:p>
    <w:p w:rsidR="006A1DE1" w:rsidRDefault="006A1DE1">
      <w:pPr>
        <w:spacing w:line="13" w:lineRule="exact"/>
        <w:rPr>
          <w:rFonts w:ascii="Times New Roman" w:hAnsi="Times New Roman"/>
          <w:sz w:val="24"/>
        </w:rPr>
      </w:pPr>
    </w:p>
    <w:p w:rsidR="006A1DE1" w:rsidRDefault="006A1DE1">
      <w:pPr>
        <w:numPr>
          <w:ilvl w:val="1"/>
          <w:numId w:val="14"/>
        </w:numPr>
        <w:tabs>
          <w:tab w:val="left" w:pos="1139"/>
        </w:tabs>
        <w:spacing w:line="237" w:lineRule="auto"/>
        <w:ind w:left="8" w:right="80" w:firstLine="559"/>
        <w:jc w:val="both"/>
        <w:rPr>
          <w:rFonts w:ascii="Times New Roman" w:hAnsi="Times New Roman"/>
          <w:sz w:val="24"/>
        </w:rPr>
      </w:pPr>
      <w:r>
        <w:rPr>
          <w:rFonts w:ascii="Times New Roman" w:hAnsi="Times New Roman"/>
          <w:sz w:val="24"/>
        </w:rPr>
        <w:t>Комиссия по делам несовершеннолетних и защите их прав совместно с Управлением образованием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6A1DE1" w:rsidRDefault="006A1DE1">
      <w:pPr>
        <w:spacing w:line="13" w:lineRule="exact"/>
        <w:rPr>
          <w:rFonts w:ascii="Times New Roman" w:hAnsi="Times New Roman"/>
          <w:sz w:val="24"/>
        </w:rPr>
      </w:pPr>
    </w:p>
    <w:p w:rsidR="006A1DE1" w:rsidRDefault="006A1DE1">
      <w:pPr>
        <w:numPr>
          <w:ilvl w:val="1"/>
          <w:numId w:val="14"/>
        </w:numPr>
        <w:tabs>
          <w:tab w:val="left" w:pos="1146"/>
        </w:tabs>
        <w:spacing w:line="234" w:lineRule="auto"/>
        <w:ind w:left="8" w:right="100" w:firstLine="559"/>
        <w:jc w:val="both"/>
        <w:rPr>
          <w:rFonts w:ascii="Times New Roman" w:hAnsi="Times New Roman"/>
          <w:sz w:val="24"/>
        </w:rPr>
      </w:pPr>
      <w:r>
        <w:rPr>
          <w:rFonts w:ascii="Times New Roman" w:hAnsi="Times New Roman"/>
          <w:sz w:val="24"/>
        </w:rPr>
        <w:t>Порядок и основания отчисления обучающихся указаны в Уставе и не противоречат действующему законодательству.</w:t>
      </w:r>
    </w:p>
    <w:p w:rsidR="006A1DE1" w:rsidRDefault="006A1DE1">
      <w:pPr>
        <w:spacing w:line="14" w:lineRule="exact"/>
        <w:rPr>
          <w:rFonts w:ascii="Times New Roman" w:hAnsi="Times New Roman"/>
          <w:sz w:val="24"/>
        </w:rPr>
      </w:pPr>
    </w:p>
    <w:p w:rsidR="006A1DE1" w:rsidRDefault="006A1DE1">
      <w:pPr>
        <w:numPr>
          <w:ilvl w:val="1"/>
          <w:numId w:val="14"/>
        </w:numPr>
        <w:tabs>
          <w:tab w:val="left" w:pos="1321"/>
        </w:tabs>
        <w:spacing w:line="238" w:lineRule="auto"/>
        <w:ind w:left="8" w:right="80" w:firstLine="559"/>
        <w:jc w:val="both"/>
        <w:rPr>
          <w:rFonts w:ascii="Times New Roman" w:hAnsi="Times New Roman"/>
          <w:sz w:val="24"/>
        </w:rPr>
      </w:pPr>
      <w:r>
        <w:rPr>
          <w:rFonts w:ascii="Times New Roman" w:hAnsi="Times New Roman"/>
          <w:sz w:val="24"/>
        </w:rPr>
        <w:t>Академическая задолженность (неуспеваемость, неусвоение образовательной программы) на ступенях начального общего и основного общего образования не может являться основанием для исключения обучающихся. Неуспеваемость обучающегося по двум и более предметам может быть основанием для оставления обучающегося на повторное обучение, перевод в классы компенсирующего обучения или продолжения обучения в форме семейного образования</w:t>
      </w:r>
    </w:p>
    <w:p w:rsidR="006A1DE1" w:rsidRDefault="006A1DE1">
      <w:pPr>
        <w:spacing w:line="1" w:lineRule="exact"/>
        <w:rPr>
          <w:rFonts w:ascii="Times New Roman" w:hAnsi="Times New Roman"/>
          <w:sz w:val="24"/>
        </w:rPr>
      </w:pPr>
    </w:p>
    <w:p w:rsidR="006A1DE1" w:rsidRDefault="006A1DE1">
      <w:pPr>
        <w:numPr>
          <w:ilvl w:val="1"/>
          <w:numId w:val="14"/>
        </w:numPr>
        <w:tabs>
          <w:tab w:val="left" w:pos="1108"/>
        </w:tabs>
        <w:spacing w:line="240" w:lineRule="atLeast"/>
        <w:ind w:left="1108" w:hanging="541"/>
        <w:jc w:val="both"/>
        <w:rPr>
          <w:rFonts w:ascii="Times New Roman" w:hAnsi="Times New Roman"/>
          <w:sz w:val="24"/>
        </w:rPr>
      </w:pPr>
      <w:r>
        <w:rPr>
          <w:rFonts w:ascii="Times New Roman" w:hAnsi="Times New Roman"/>
          <w:sz w:val="24"/>
        </w:rPr>
        <w:t>При исключении обучающегося из Учреждения:</w:t>
      </w:r>
    </w:p>
    <w:p w:rsidR="006A1DE1" w:rsidRDefault="006A1DE1">
      <w:pPr>
        <w:spacing w:line="12" w:lineRule="exact"/>
        <w:rPr>
          <w:rFonts w:ascii="Times New Roman" w:hAnsi="Times New Roman"/>
          <w:sz w:val="24"/>
        </w:rPr>
      </w:pPr>
    </w:p>
    <w:p w:rsidR="006A1DE1" w:rsidRDefault="006A1DE1">
      <w:pPr>
        <w:numPr>
          <w:ilvl w:val="2"/>
          <w:numId w:val="14"/>
        </w:numPr>
        <w:tabs>
          <w:tab w:val="left" w:pos="880"/>
        </w:tabs>
        <w:spacing w:line="236" w:lineRule="auto"/>
        <w:ind w:left="8" w:right="80" w:firstLine="619"/>
        <w:jc w:val="both"/>
        <w:rPr>
          <w:rFonts w:ascii="Times New Roman" w:hAnsi="Times New Roman"/>
          <w:sz w:val="24"/>
        </w:rPr>
      </w:pPr>
      <w:r>
        <w:rPr>
          <w:rFonts w:ascii="Times New Roman" w:hAnsi="Times New Roman"/>
          <w:sz w:val="24"/>
        </w:rPr>
        <w:t>необходимо в письменном виде (приказ по Учреждению, объяснительная записка обучающегося, протокол беседы с родителями (законными представителями) зафиксировать факты грубого и неоднократного нарушения Устава;</w:t>
      </w:r>
    </w:p>
    <w:p w:rsidR="006A1DE1" w:rsidRDefault="006A1DE1">
      <w:pPr>
        <w:spacing w:line="1" w:lineRule="exact"/>
        <w:rPr>
          <w:rFonts w:ascii="Times New Roman" w:hAnsi="Times New Roman"/>
          <w:sz w:val="24"/>
        </w:rPr>
      </w:pPr>
    </w:p>
    <w:p w:rsidR="006A1DE1" w:rsidRDefault="006A1DE1">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орган управления Школы (Совет школы, педагогический совет) направляет представление</w:t>
      </w:r>
    </w:p>
    <w:p w:rsidR="006A1DE1" w:rsidRDefault="006A1DE1">
      <w:pPr>
        <w:spacing w:line="12" w:lineRule="exact"/>
        <w:rPr>
          <w:rFonts w:ascii="Times New Roman" w:hAnsi="Times New Roman"/>
          <w:sz w:val="24"/>
        </w:rPr>
      </w:pPr>
    </w:p>
    <w:p w:rsidR="006A1DE1" w:rsidRDefault="006A1DE1">
      <w:pPr>
        <w:numPr>
          <w:ilvl w:val="0"/>
          <w:numId w:val="14"/>
        </w:numPr>
        <w:tabs>
          <w:tab w:val="left" w:pos="253"/>
        </w:tabs>
        <w:spacing w:line="234" w:lineRule="auto"/>
        <w:ind w:left="8" w:right="100" w:hanging="8"/>
        <w:jc w:val="both"/>
        <w:rPr>
          <w:rFonts w:ascii="Times New Roman" w:hAnsi="Times New Roman"/>
          <w:sz w:val="24"/>
        </w:rPr>
      </w:pPr>
      <w:r>
        <w:rPr>
          <w:rFonts w:ascii="Times New Roman" w:hAnsi="Times New Roman"/>
          <w:sz w:val="24"/>
        </w:rPr>
        <w:t>комиссию по делам несовершеннолетних и защите их прав на получение ее согласия на исключение обучающегося;</w:t>
      </w:r>
    </w:p>
    <w:p w:rsidR="006A1DE1" w:rsidRDefault="006A1DE1">
      <w:pPr>
        <w:spacing w:line="13" w:lineRule="exact"/>
        <w:rPr>
          <w:rFonts w:ascii="Times New Roman" w:hAnsi="Times New Roman"/>
          <w:sz w:val="24"/>
        </w:rPr>
      </w:pPr>
    </w:p>
    <w:p w:rsidR="006A1DE1" w:rsidRDefault="006A1DE1">
      <w:pPr>
        <w:numPr>
          <w:ilvl w:val="2"/>
          <w:numId w:val="14"/>
        </w:numPr>
        <w:tabs>
          <w:tab w:val="left" w:pos="971"/>
        </w:tabs>
        <w:spacing w:line="236" w:lineRule="auto"/>
        <w:ind w:left="8" w:right="100" w:firstLine="619"/>
        <w:jc w:val="both"/>
        <w:rPr>
          <w:rFonts w:ascii="Times New Roman" w:hAnsi="Times New Roman"/>
          <w:sz w:val="24"/>
        </w:rPr>
      </w:pPr>
      <w:r>
        <w:rPr>
          <w:rFonts w:ascii="Times New Roman" w:hAnsi="Times New Roman"/>
          <w:sz w:val="24"/>
        </w:rPr>
        <w:t>вопрос об исключении обучающегося рассматривается комиссией по делам несовершеннолетних и защите их прав с обязательным участием несовершеннолетнего, его родителей (законных представителей);</w:t>
      </w:r>
    </w:p>
    <w:p w:rsidR="006A1DE1" w:rsidRDefault="006A1DE1">
      <w:pPr>
        <w:spacing w:line="13" w:lineRule="exact"/>
        <w:rPr>
          <w:rFonts w:ascii="Times New Roman" w:hAnsi="Times New Roman"/>
          <w:sz w:val="24"/>
        </w:rPr>
      </w:pPr>
    </w:p>
    <w:p w:rsidR="006A1DE1" w:rsidRDefault="006A1DE1">
      <w:pPr>
        <w:numPr>
          <w:ilvl w:val="2"/>
          <w:numId w:val="14"/>
        </w:numPr>
        <w:tabs>
          <w:tab w:val="left" w:pos="805"/>
        </w:tabs>
        <w:spacing w:line="234" w:lineRule="auto"/>
        <w:ind w:left="8" w:right="80" w:firstLine="619"/>
        <w:jc w:val="both"/>
        <w:rPr>
          <w:rFonts w:ascii="Times New Roman" w:hAnsi="Times New Roman"/>
          <w:sz w:val="24"/>
        </w:rPr>
      </w:pPr>
      <w:r>
        <w:rPr>
          <w:rFonts w:ascii="Times New Roman" w:hAnsi="Times New Roman"/>
          <w:sz w:val="24"/>
        </w:rPr>
        <w:t>при наличии согласия комиссии по делам несовершеннолетних и защите их прав Совет Школы принимает решение об исключении обучающегося;</w:t>
      </w:r>
    </w:p>
    <w:p w:rsidR="006A1DE1" w:rsidRDefault="006A1DE1">
      <w:pPr>
        <w:spacing w:line="13" w:lineRule="exact"/>
        <w:rPr>
          <w:rFonts w:ascii="Times New Roman" w:hAnsi="Times New Roman"/>
          <w:sz w:val="24"/>
        </w:rPr>
      </w:pPr>
    </w:p>
    <w:p w:rsidR="006A1DE1" w:rsidRDefault="006A1DE1">
      <w:pPr>
        <w:numPr>
          <w:ilvl w:val="2"/>
          <w:numId w:val="14"/>
        </w:numPr>
        <w:tabs>
          <w:tab w:val="left" w:pos="892"/>
        </w:tabs>
        <w:spacing w:line="236" w:lineRule="auto"/>
        <w:ind w:left="8" w:right="100" w:firstLine="619"/>
        <w:jc w:val="both"/>
        <w:rPr>
          <w:rFonts w:ascii="Times New Roman" w:hAnsi="Times New Roman"/>
          <w:sz w:val="24"/>
        </w:rPr>
      </w:pPr>
      <w:r>
        <w:rPr>
          <w:rFonts w:ascii="Times New Roman" w:hAnsi="Times New Roman"/>
          <w:sz w:val="24"/>
        </w:rPr>
        <w:t>решение Совета Школы и приказ об исключении обучающегося направляется в Территориальную комиссию по делам несовершеннолетних и защите их прав и в Управление образованием для принятия мер по его трудоустройству и (или) продолжению обучения.</w:t>
      </w:r>
    </w:p>
    <w:p w:rsidR="006A1DE1" w:rsidRDefault="006A1DE1">
      <w:pPr>
        <w:spacing w:line="13" w:lineRule="exact"/>
        <w:rPr>
          <w:rFonts w:ascii="Times New Roman" w:hAnsi="Times New Roman"/>
          <w:sz w:val="24"/>
        </w:rPr>
      </w:pPr>
    </w:p>
    <w:p w:rsidR="006A1DE1" w:rsidRDefault="006A1DE1">
      <w:pPr>
        <w:numPr>
          <w:ilvl w:val="1"/>
          <w:numId w:val="15"/>
        </w:numPr>
        <w:tabs>
          <w:tab w:val="left" w:pos="1165"/>
        </w:tabs>
        <w:spacing w:line="237" w:lineRule="auto"/>
        <w:ind w:left="8" w:right="80" w:firstLine="559"/>
        <w:jc w:val="both"/>
        <w:rPr>
          <w:rFonts w:ascii="Times New Roman" w:hAnsi="Times New Roman"/>
          <w:sz w:val="24"/>
        </w:rPr>
      </w:pPr>
      <w:r>
        <w:rPr>
          <w:rFonts w:ascii="Times New Roman" w:hAnsi="Times New Roman"/>
          <w:sz w:val="24"/>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6A1DE1" w:rsidRDefault="006A1DE1">
      <w:pPr>
        <w:spacing w:line="2" w:lineRule="exact"/>
        <w:rPr>
          <w:rFonts w:ascii="Times New Roman" w:hAnsi="Times New Roman"/>
          <w:sz w:val="24"/>
        </w:rPr>
      </w:pPr>
    </w:p>
    <w:p w:rsidR="006A1DE1" w:rsidRDefault="006A1DE1">
      <w:pPr>
        <w:numPr>
          <w:ilvl w:val="1"/>
          <w:numId w:val="15"/>
        </w:numPr>
        <w:tabs>
          <w:tab w:val="left" w:pos="1128"/>
        </w:tabs>
        <w:spacing w:line="240" w:lineRule="atLeast"/>
        <w:ind w:left="1128" w:hanging="561"/>
        <w:jc w:val="both"/>
        <w:rPr>
          <w:rFonts w:ascii="Times New Roman" w:hAnsi="Times New Roman"/>
          <w:sz w:val="24"/>
        </w:rPr>
      </w:pPr>
      <w:r>
        <w:rPr>
          <w:rFonts w:ascii="Times New Roman" w:hAnsi="Times New Roman"/>
          <w:sz w:val="24"/>
        </w:rPr>
        <w:t>Основанием для прекращения образовательных отношений является приказ директора</w:t>
      </w:r>
    </w:p>
    <w:p w:rsidR="006A1DE1" w:rsidRDefault="006A1DE1">
      <w:pPr>
        <w:spacing w:line="238" w:lineRule="auto"/>
        <w:jc w:val="both"/>
        <w:rPr>
          <w:rFonts w:ascii="Times New Roman" w:hAnsi="Times New Roman"/>
          <w:sz w:val="24"/>
        </w:rPr>
      </w:pPr>
      <w:bookmarkStart w:id="3" w:name="page6"/>
      <w:bookmarkEnd w:id="3"/>
      <w:r>
        <w:rPr>
          <w:rFonts w:ascii="Times New Roman" w:hAnsi="Times New Roman"/>
          <w:sz w:val="24"/>
        </w:rPr>
        <w:t>школы об отчислении обучающегося из школы.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6A1DE1" w:rsidRDefault="006A1DE1">
      <w:pPr>
        <w:spacing w:line="14" w:lineRule="exact"/>
        <w:rPr>
          <w:rFonts w:ascii="Times New Roman" w:hAnsi="Times New Roman"/>
        </w:rPr>
      </w:pPr>
    </w:p>
    <w:p w:rsidR="006A1DE1" w:rsidRDefault="006A1DE1">
      <w:pPr>
        <w:spacing w:line="237" w:lineRule="auto"/>
        <w:ind w:firstLine="567"/>
        <w:jc w:val="both"/>
        <w:rPr>
          <w:rFonts w:ascii="Times New Roman" w:hAnsi="Times New Roman"/>
          <w:sz w:val="24"/>
        </w:rPr>
      </w:pPr>
      <w:r>
        <w:rPr>
          <w:rFonts w:ascii="Times New Roman" w:hAnsi="Times New Roman"/>
          <w:sz w:val="24"/>
        </w:rPr>
        <w:t>3.17. При досрочном прекращении образовательных отношений школа в трехдневный срок после издания приказа директора об отчислении обучающегося выдает лицу, отчисленному из школы, справку об обучении в соответствии с частью 12 ст.60 Федерального закона № 273-ФЭ «Об образовании в Российской Федерации»</w:t>
      </w:r>
    </w:p>
    <w:p w:rsidR="006A1DE1" w:rsidRDefault="006A1DE1">
      <w:pPr>
        <w:spacing w:line="282" w:lineRule="exact"/>
        <w:rPr>
          <w:rFonts w:ascii="Times New Roman" w:hAnsi="Times New Roman"/>
        </w:rPr>
      </w:pPr>
    </w:p>
    <w:p w:rsidR="006A1DE1" w:rsidRDefault="006A1DE1">
      <w:pPr>
        <w:spacing w:line="282" w:lineRule="exact"/>
        <w:rPr>
          <w:rFonts w:ascii="Times New Roman" w:hAnsi="Times New Roman"/>
        </w:rPr>
      </w:pPr>
    </w:p>
    <w:p w:rsidR="006A1DE1" w:rsidRDefault="006A1DE1">
      <w:pPr>
        <w:spacing w:line="282" w:lineRule="exact"/>
        <w:rPr>
          <w:rFonts w:ascii="Times New Roman" w:hAnsi="Times New Roman"/>
        </w:rPr>
      </w:pPr>
    </w:p>
    <w:p w:rsidR="006A1DE1" w:rsidRDefault="006A1DE1">
      <w:pPr>
        <w:spacing w:line="282" w:lineRule="exact"/>
        <w:rPr>
          <w:rFonts w:ascii="Times New Roman" w:hAnsi="Times New Roman"/>
        </w:rPr>
      </w:pPr>
    </w:p>
    <w:p w:rsidR="006A1DE1" w:rsidRDefault="006A1DE1">
      <w:pPr>
        <w:numPr>
          <w:ilvl w:val="2"/>
          <w:numId w:val="16"/>
        </w:numPr>
        <w:tabs>
          <w:tab w:val="left" w:pos="3420"/>
        </w:tabs>
        <w:spacing w:line="240" w:lineRule="atLeast"/>
        <w:ind w:left="3420" w:hanging="230"/>
        <w:jc w:val="both"/>
        <w:rPr>
          <w:rFonts w:ascii="Times New Roman" w:hAnsi="Times New Roman"/>
          <w:b/>
          <w:i/>
          <w:sz w:val="24"/>
        </w:rPr>
      </w:pPr>
      <w:r>
        <w:rPr>
          <w:rFonts w:ascii="Times New Roman" w:hAnsi="Times New Roman"/>
          <w:b/>
          <w:i/>
          <w:sz w:val="24"/>
        </w:rPr>
        <w:t>Порядок восстановления обучающихся</w:t>
      </w:r>
    </w:p>
    <w:p w:rsidR="006A1DE1" w:rsidRDefault="006A1DE1">
      <w:pPr>
        <w:spacing w:line="284" w:lineRule="exact"/>
        <w:rPr>
          <w:rFonts w:ascii="Times New Roman" w:hAnsi="Times New Roman"/>
          <w:b/>
          <w:i/>
          <w:sz w:val="24"/>
        </w:rPr>
      </w:pPr>
    </w:p>
    <w:p w:rsidR="006A1DE1" w:rsidRDefault="006A1DE1">
      <w:pPr>
        <w:numPr>
          <w:ilvl w:val="0"/>
          <w:numId w:val="17"/>
        </w:numPr>
        <w:tabs>
          <w:tab w:val="left" w:pos="1001"/>
        </w:tabs>
        <w:spacing w:line="236" w:lineRule="auto"/>
        <w:ind w:right="20" w:firstLine="559"/>
        <w:jc w:val="both"/>
        <w:rPr>
          <w:rFonts w:ascii="Times New Roman" w:hAnsi="Times New Roman"/>
          <w:sz w:val="24"/>
        </w:rPr>
      </w:pPr>
      <w:r>
        <w:rPr>
          <w:rFonts w:ascii="Times New Roman" w:hAnsi="Times New Roman"/>
          <w:sz w:val="24"/>
        </w:rPr>
        <w:t>Обучающиеся, отчисленные ранее из Школы, имеют право на восстановление в Школе при наличии вакантных мест на основании заявления родителей (законных представителей) и личного собеседования.</w:t>
      </w:r>
    </w:p>
    <w:p w:rsidR="006A1DE1" w:rsidRDefault="006A1DE1">
      <w:pPr>
        <w:spacing w:line="13" w:lineRule="exact"/>
        <w:rPr>
          <w:rFonts w:ascii="Times New Roman" w:hAnsi="Times New Roman"/>
          <w:sz w:val="24"/>
        </w:rPr>
      </w:pPr>
    </w:p>
    <w:p w:rsidR="006A1DE1" w:rsidRDefault="006A1DE1">
      <w:pPr>
        <w:numPr>
          <w:ilvl w:val="0"/>
          <w:numId w:val="17"/>
        </w:numPr>
        <w:tabs>
          <w:tab w:val="left" w:pos="1121"/>
        </w:tabs>
        <w:spacing w:line="236" w:lineRule="auto"/>
        <w:ind w:firstLine="559"/>
        <w:jc w:val="both"/>
        <w:rPr>
          <w:rFonts w:ascii="Times New Roman" w:hAnsi="Times New Roman"/>
          <w:sz w:val="24"/>
        </w:rPr>
      </w:pPr>
      <w:r>
        <w:rPr>
          <w:rFonts w:ascii="Times New Roman" w:hAnsi="Times New Roman"/>
          <w:sz w:val="24"/>
        </w:rPr>
        <w:t>Обучающиеся, отчисленные за нарушения Правил внутреннего распорядка для обучающихся, за противоправные действия и неоднократные нарушения Устава Школы, право на восстановление не имеют.</w:t>
      </w:r>
    </w:p>
    <w:p w:rsidR="006A1DE1" w:rsidRDefault="006A1DE1">
      <w:pPr>
        <w:spacing w:line="13" w:lineRule="exact"/>
        <w:rPr>
          <w:rFonts w:ascii="Times New Roman" w:hAnsi="Times New Roman"/>
          <w:sz w:val="24"/>
        </w:rPr>
      </w:pPr>
    </w:p>
    <w:p w:rsidR="006A1DE1" w:rsidRDefault="006A1DE1">
      <w:pPr>
        <w:numPr>
          <w:ilvl w:val="0"/>
          <w:numId w:val="17"/>
        </w:numPr>
        <w:tabs>
          <w:tab w:val="left" w:pos="1006"/>
        </w:tabs>
        <w:spacing w:line="237" w:lineRule="auto"/>
        <w:ind w:firstLine="559"/>
        <w:jc w:val="both"/>
        <w:rPr>
          <w:rFonts w:ascii="Times New Roman" w:hAnsi="Times New Roman"/>
          <w:sz w:val="24"/>
        </w:rPr>
      </w:pPr>
      <w:r>
        <w:rPr>
          <w:rFonts w:ascii="Times New Roman" w:hAnsi="Times New Roman"/>
          <w:sz w:val="24"/>
        </w:rPr>
        <w:t>Обучающиеся, отчисленные за непрохождение итоговой аттестации по неуважительной причине или за получение на итоговой аттестации неудовлетворительных результатов, восстанавливаются для проведения повторной аттестации в Школе на период времени, не превышающий предусмотренного на итоговую аттестацию. Прохождение повторной итоговой аттестации более одного раза не допускается.</w:t>
      </w:r>
    </w:p>
    <w:p w:rsidR="006A1DE1" w:rsidRDefault="006A1DE1">
      <w:pPr>
        <w:spacing w:line="5" w:lineRule="exact"/>
        <w:rPr>
          <w:rFonts w:ascii="Times New Roman" w:hAnsi="Times New Roman"/>
          <w:sz w:val="24"/>
        </w:rPr>
      </w:pPr>
    </w:p>
    <w:p w:rsidR="006A1DE1" w:rsidRDefault="006A1DE1">
      <w:pPr>
        <w:numPr>
          <w:ilvl w:val="0"/>
          <w:numId w:val="17"/>
        </w:numPr>
        <w:tabs>
          <w:tab w:val="left" w:pos="1000"/>
        </w:tabs>
        <w:spacing w:line="240" w:lineRule="atLeast"/>
        <w:ind w:left="1000" w:hanging="441"/>
        <w:jc w:val="both"/>
        <w:rPr>
          <w:rFonts w:ascii="Times New Roman" w:hAnsi="Times New Roman"/>
          <w:sz w:val="24"/>
        </w:rPr>
      </w:pPr>
      <w:r>
        <w:rPr>
          <w:rFonts w:ascii="Times New Roman" w:hAnsi="Times New Roman"/>
          <w:sz w:val="24"/>
        </w:rPr>
        <w:t>Решение о восстановлении обучающихся принимает директор Школы в форме издания</w:t>
      </w:r>
    </w:p>
    <w:p w:rsidR="006A1DE1" w:rsidRDefault="006A1DE1">
      <w:pPr>
        <w:spacing w:line="240" w:lineRule="atLeast"/>
        <w:jc w:val="both"/>
        <w:rPr>
          <w:rFonts w:ascii="Times New Roman" w:hAnsi="Times New Roman"/>
          <w:sz w:val="24"/>
        </w:rPr>
      </w:pPr>
      <w:r>
        <w:rPr>
          <w:rFonts w:ascii="Times New Roman" w:hAnsi="Times New Roman"/>
          <w:sz w:val="24"/>
        </w:rPr>
        <w:t>приказа.</w:t>
      </w:r>
    </w:p>
    <w:p w:rsidR="006A1DE1" w:rsidRDefault="006A1DE1">
      <w:pPr>
        <w:spacing w:line="12" w:lineRule="exact"/>
        <w:rPr>
          <w:rFonts w:ascii="Times New Roman" w:hAnsi="Times New Roman"/>
          <w:sz w:val="24"/>
        </w:rPr>
      </w:pPr>
    </w:p>
    <w:p w:rsidR="006A1DE1" w:rsidRDefault="006A1DE1">
      <w:pPr>
        <w:numPr>
          <w:ilvl w:val="0"/>
          <w:numId w:val="17"/>
        </w:numPr>
        <w:tabs>
          <w:tab w:val="left" w:pos="1020"/>
        </w:tabs>
        <w:spacing w:line="236" w:lineRule="auto"/>
        <w:ind w:firstLine="559"/>
        <w:jc w:val="both"/>
        <w:rPr>
          <w:rFonts w:ascii="Times New Roman" w:hAnsi="Times New Roman"/>
          <w:sz w:val="24"/>
        </w:rPr>
      </w:pPr>
      <w:r>
        <w:rPr>
          <w:rFonts w:ascii="Times New Roman" w:hAnsi="Times New Roman"/>
          <w:sz w:val="24"/>
        </w:rPr>
        <w:t>Восстановление обучающегося в школе,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обучающихся в школу</w:t>
      </w:r>
    </w:p>
    <w:p w:rsidR="006A1DE1" w:rsidRDefault="006A1DE1">
      <w:pPr>
        <w:spacing w:line="13" w:lineRule="exact"/>
        <w:rPr>
          <w:rFonts w:ascii="Times New Roman" w:hAnsi="Times New Roman"/>
          <w:sz w:val="24"/>
        </w:rPr>
      </w:pPr>
    </w:p>
    <w:p w:rsidR="006A1DE1" w:rsidRDefault="006A1DE1">
      <w:pPr>
        <w:numPr>
          <w:ilvl w:val="0"/>
          <w:numId w:val="17"/>
        </w:numPr>
        <w:tabs>
          <w:tab w:val="left" w:pos="994"/>
        </w:tabs>
        <w:spacing w:line="234" w:lineRule="auto"/>
        <w:ind w:firstLine="559"/>
        <w:jc w:val="both"/>
        <w:rPr>
          <w:rFonts w:ascii="Times New Roman" w:hAnsi="Times New Roman"/>
          <w:sz w:val="24"/>
        </w:rPr>
      </w:pPr>
      <w:r>
        <w:rPr>
          <w:rFonts w:ascii="Times New Roman" w:hAnsi="Times New Roman"/>
          <w:sz w:val="24"/>
        </w:rPr>
        <w:t>Порядок и условия восстановления в школе обучающегося, отчисленного по инициативе школы, определяются локальным нормативным актом школы</w:t>
      </w:r>
    </w:p>
    <w:p w:rsidR="006A1DE1" w:rsidRDefault="006A1DE1">
      <w:pPr>
        <w:spacing w:line="282" w:lineRule="exact"/>
        <w:rPr>
          <w:rFonts w:ascii="Times New Roman" w:hAnsi="Times New Roman"/>
          <w:sz w:val="24"/>
        </w:rPr>
      </w:pPr>
    </w:p>
    <w:p w:rsidR="006A1DE1" w:rsidRDefault="006A1DE1">
      <w:pPr>
        <w:numPr>
          <w:ilvl w:val="1"/>
          <w:numId w:val="17"/>
        </w:numPr>
        <w:tabs>
          <w:tab w:val="left" w:pos="2920"/>
        </w:tabs>
        <w:spacing w:line="240" w:lineRule="atLeast"/>
        <w:ind w:left="2920" w:hanging="241"/>
        <w:jc w:val="both"/>
        <w:rPr>
          <w:rFonts w:ascii="Times New Roman" w:hAnsi="Times New Roman"/>
          <w:b/>
          <w:i/>
          <w:sz w:val="24"/>
        </w:rPr>
      </w:pPr>
      <w:r>
        <w:rPr>
          <w:rFonts w:ascii="Times New Roman" w:hAnsi="Times New Roman"/>
          <w:b/>
          <w:i/>
          <w:sz w:val="24"/>
        </w:rPr>
        <w:t>Порядок разрешения разногласий, возникающих</w:t>
      </w:r>
    </w:p>
    <w:p w:rsidR="006A1DE1" w:rsidRDefault="006A1DE1">
      <w:pPr>
        <w:spacing w:line="240" w:lineRule="atLeast"/>
        <w:ind w:left="3040"/>
        <w:rPr>
          <w:rFonts w:ascii="Times New Roman" w:hAnsi="Times New Roman"/>
          <w:b/>
          <w:i/>
          <w:sz w:val="24"/>
        </w:rPr>
      </w:pPr>
      <w:r>
        <w:rPr>
          <w:rFonts w:ascii="Times New Roman" w:hAnsi="Times New Roman"/>
          <w:b/>
          <w:i/>
          <w:sz w:val="24"/>
        </w:rPr>
        <w:t>при приеме, переводе, отчислении граждан</w:t>
      </w:r>
    </w:p>
    <w:p w:rsidR="006A1DE1" w:rsidRDefault="006A1DE1">
      <w:pPr>
        <w:spacing w:line="7" w:lineRule="exact"/>
        <w:rPr>
          <w:rFonts w:ascii="Times New Roman" w:hAnsi="Times New Roman"/>
        </w:rPr>
      </w:pPr>
    </w:p>
    <w:p w:rsidR="006A1DE1" w:rsidRDefault="006A1DE1">
      <w:pPr>
        <w:spacing w:line="237" w:lineRule="auto"/>
        <w:ind w:firstLine="627"/>
        <w:jc w:val="both"/>
        <w:rPr>
          <w:rFonts w:ascii="Times New Roman" w:hAnsi="Times New Roman"/>
          <w:sz w:val="24"/>
        </w:rPr>
      </w:pPr>
      <w:r>
        <w:rPr>
          <w:rFonts w:ascii="Times New Roman" w:hAnsi="Times New Roman"/>
          <w:sz w:val="24"/>
        </w:rPr>
        <w:t>В случае отказа гражданам в приеме в Учреждение и других разногласий при переводе и отчислении (исключении) обучающихся родители (законные представители) имеют право обратиться с письменным заявлением в Управление образованием либо обжаловать решение в суде.</w:t>
      </w:r>
    </w:p>
    <w:sectPr w:rsidR="006A1DE1" w:rsidSect="00E84ACB">
      <w:pgSz w:w="11900" w:h="16838"/>
      <w:pgMar w:top="1135" w:right="840" w:bottom="1440" w:left="860" w:header="0" w:footer="0" w:gutter="0"/>
      <w:cols w:space="0" w:equalWidth="0">
        <w:col w:w="102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2949C26"/>
    <w:lvl w:ilvl="0" w:tplc="3B22D734">
      <w:start w:val="11"/>
      <w:numFmt w:val="decimal"/>
      <w:lvlText w:val="2.1.%1."/>
      <w:lvlJc w:val="left"/>
      <w:rPr>
        <w:rFonts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2200854"/>
    <w:lvl w:ilvl="0" w:tplc="B866CE54">
      <w:start w:val="8"/>
      <w:numFmt w:val="decimal"/>
      <w:lvlText w:val="2.1.%1."/>
      <w:lvlJc w:val="left"/>
      <w:rPr>
        <w:rFonts w:cs="Times New Roman"/>
      </w:rPr>
    </w:lvl>
    <w:lvl w:ilvl="1" w:tplc="EDF21FD8">
      <w:start w:val="1"/>
      <w:numFmt w:val="bullet"/>
      <w:lvlText w:val=""/>
      <w:lvlJc w:val="left"/>
    </w:lvl>
    <w:lvl w:ilvl="2" w:tplc="EC82D4EE">
      <w:start w:val="1"/>
      <w:numFmt w:val="bullet"/>
      <w:lvlText w:val=""/>
      <w:lvlJc w:val="left"/>
    </w:lvl>
    <w:lvl w:ilvl="3" w:tplc="3A16B20E">
      <w:start w:val="1"/>
      <w:numFmt w:val="bullet"/>
      <w:lvlText w:val=""/>
      <w:lvlJc w:val="left"/>
    </w:lvl>
    <w:lvl w:ilvl="4" w:tplc="69D0ADF4">
      <w:start w:val="1"/>
      <w:numFmt w:val="bullet"/>
      <w:lvlText w:val=""/>
      <w:lvlJc w:val="left"/>
    </w:lvl>
    <w:lvl w:ilvl="5" w:tplc="1528EDE0">
      <w:start w:val="1"/>
      <w:numFmt w:val="bullet"/>
      <w:lvlText w:val=""/>
      <w:lvlJc w:val="left"/>
    </w:lvl>
    <w:lvl w:ilvl="6" w:tplc="59FA6122">
      <w:start w:val="1"/>
      <w:numFmt w:val="bullet"/>
      <w:lvlText w:val=""/>
      <w:lvlJc w:val="left"/>
    </w:lvl>
    <w:lvl w:ilvl="7" w:tplc="DB665018">
      <w:start w:val="1"/>
      <w:numFmt w:val="bullet"/>
      <w:lvlText w:val=""/>
      <w:lvlJc w:val="left"/>
    </w:lvl>
    <w:lvl w:ilvl="8" w:tplc="FD146D88">
      <w:start w:val="1"/>
      <w:numFmt w:val="bullet"/>
      <w:lvlText w:val=""/>
      <w:lvlJc w:val="left"/>
    </w:lvl>
  </w:abstractNum>
  <w:abstractNum w:abstractNumId="2">
    <w:nsid w:val="00000003"/>
    <w:multiLevelType w:val="hybridMultilevel"/>
    <w:tmpl w:val="4DB127F8"/>
    <w:lvl w:ilvl="0" w:tplc="709C8326">
      <w:start w:val="2"/>
      <w:numFmt w:val="decimal"/>
      <w:lvlText w:val="2.%1."/>
      <w:lvlJc w:val="left"/>
      <w:rPr>
        <w:rFonts w:cs="Times New Roman"/>
      </w:rPr>
    </w:lvl>
    <w:lvl w:ilvl="1" w:tplc="DBB2B778">
      <w:start w:val="1"/>
      <w:numFmt w:val="bullet"/>
      <w:lvlText w:val=""/>
      <w:lvlJc w:val="left"/>
    </w:lvl>
    <w:lvl w:ilvl="2" w:tplc="17FA2DE2">
      <w:start w:val="1"/>
      <w:numFmt w:val="bullet"/>
      <w:lvlText w:val=""/>
      <w:lvlJc w:val="left"/>
    </w:lvl>
    <w:lvl w:ilvl="3" w:tplc="B190914C">
      <w:start w:val="1"/>
      <w:numFmt w:val="bullet"/>
      <w:lvlText w:val=""/>
      <w:lvlJc w:val="left"/>
    </w:lvl>
    <w:lvl w:ilvl="4" w:tplc="797E60B0">
      <w:start w:val="1"/>
      <w:numFmt w:val="bullet"/>
      <w:lvlText w:val=""/>
      <w:lvlJc w:val="left"/>
    </w:lvl>
    <w:lvl w:ilvl="5" w:tplc="B02C2D80">
      <w:start w:val="1"/>
      <w:numFmt w:val="bullet"/>
      <w:lvlText w:val=""/>
      <w:lvlJc w:val="left"/>
    </w:lvl>
    <w:lvl w:ilvl="6" w:tplc="F53EE6A6">
      <w:start w:val="1"/>
      <w:numFmt w:val="bullet"/>
      <w:lvlText w:val=""/>
      <w:lvlJc w:val="left"/>
    </w:lvl>
    <w:lvl w:ilvl="7" w:tplc="084233B2">
      <w:start w:val="1"/>
      <w:numFmt w:val="bullet"/>
      <w:lvlText w:val=""/>
      <w:lvlJc w:val="left"/>
    </w:lvl>
    <w:lvl w:ilvl="8" w:tplc="9404FC5A">
      <w:start w:val="1"/>
      <w:numFmt w:val="bullet"/>
      <w:lvlText w:val=""/>
      <w:lvlJc w:val="left"/>
    </w:lvl>
  </w:abstractNum>
  <w:abstractNum w:abstractNumId="3">
    <w:nsid w:val="00000004"/>
    <w:multiLevelType w:val="hybridMultilevel"/>
    <w:tmpl w:val="0216231A"/>
    <w:lvl w:ilvl="0" w:tplc="2AE62076">
      <w:start w:val="1"/>
      <w:numFmt w:val="decimal"/>
      <w:lvlText w:val="1.2.%1."/>
      <w:lvlJc w:val="left"/>
      <w:rPr>
        <w:rFonts w:cs="Times New Roman"/>
      </w:rPr>
    </w:lvl>
    <w:lvl w:ilvl="1" w:tplc="A2344758">
      <w:start w:val="1"/>
      <w:numFmt w:val="bullet"/>
      <w:lvlText w:val=""/>
      <w:lvlJc w:val="left"/>
    </w:lvl>
    <w:lvl w:ilvl="2" w:tplc="7444C60A">
      <w:start w:val="1"/>
      <w:numFmt w:val="bullet"/>
      <w:lvlText w:val=""/>
      <w:lvlJc w:val="left"/>
    </w:lvl>
    <w:lvl w:ilvl="3" w:tplc="F99EC688">
      <w:start w:val="1"/>
      <w:numFmt w:val="bullet"/>
      <w:lvlText w:val=""/>
      <w:lvlJc w:val="left"/>
    </w:lvl>
    <w:lvl w:ilvl="4" w:tplc="DD6C3216">
      <w:start w:val="1"/>
      <w:numFmt w:val="bullet"/>
      <w:lvlText w:val=""/>
      <w:lvlJc w:val="left"/>
    </w:lvl>
    <w:lvl w:ilvl="5" w:tplc="D444E95A">
      <w:start w:val="1"/>
      <w:numFmt w:val="bullet"/>
      <w:lvlText w:val=""/>
      <w:lvlJc w:val="left"/>
    </w:lvl>
    <w:lvl w:ilvl="6" w:tplc="DA104B5E">
      <w:start w:val="1"/>
      <w:numFmt w:val="bullet"/>
      <w:lvlText w:val=""/>
      <w:lvlJc w:val="left"/>
    </w:lvl>
    <w:lvl w:ilvl="7" w:tplc="A1E2F68C">
      <w:start w:val="1"/>
      <w:numFmt w:val="bullet"/>
      <w:lvlText w:val=""/>
      <w:lvlJc w:val="left"/>
    </w:lvl>
    <w:lvl w:ilvl="8" w:tplc="1EC6D2E0">
      <w:start w:val="1"/>
      <w:numFmt w:val="bullet"/>
      <w:lvlText w:val=""/>
      <w:lvlJc w:val="left"/>
    </w:lvl>
  </w:abstractNum>
  <w:abstractNum w:abstractNumId="4">
    <w:nsid w:val="00000005"/>
    <w:multiLevelType w:val="hybridMultilevel"/>
    <w:tmpl w:val="1F16E9E8"/>
    <w:lvl w:ilvl="0" w:tplc="40BA8C22">
      <w:start w:val="1"/>
      <w:numFmt w:val="bullet"/>
      <w:lvlText w:val=""/>
      <w:lvlJc w:val="left"/>
    </w:lvl>
    <w:lvl w:ilvl="1" w:tplc="885A6E32">
      <w:start w:val="1"/>
      <w:numFmt w:val="bullet"/>
      <w:lvlText w:val=""/>
      <w:lvlJc w:val="left"/>
    </w:lvl>
    <w:lvl w:ilvl="2" w:tplc="007E5EB0">
      <w:start w:val="1"/>
      <w:numFmt w:val="bullet"/>
      <w:lvlText w:val=""/>
      <w:lvlJc w:val="left"/>
    </w:lvl>
    <w:lvl w:ilvl="3" w:tplc="0F3E0C24">
      <w:start w:val="1"/>
      <w:numFmt w:val="bullet"/>
      <w:lvlText w:val=""/>
      <w:lvlJc w:val="left"/>
    </w:lvl>
    <w:lvl w:ilvl="4" w:tplc="3BA46A80">
      <w:start w:val="1"/>
      <w:numFmt w:val="bullet"/>
      <w:lvlText w:val=""/>
      <w:lvlJc w:val="left"/>
    </w:lvl>
    <w:lvl w:ilvl="5" w:tplc="31062416">
      <w:start w:val="1"/>
      <w:numFmt w:val="bullet"/>
      <w:lvlText w:val=""/>
      <w:lvlJc w:val="left"/>
    </w:lvl>
    <w:lvl w:ilvl="6" w:tplc="C2DC0AEA">
      <w:start w:val="1"/>
      <w:numFmt w:val="bullet"/>
      <w:lvlText w:val=""/>
      <w:lvlJc w:val="left"/>
    </w:lvl>
    <w:lvl w:ilvl="7" w:tplc="00E6CE90">
      <w:start w:val="1"/>
      <w:numFmt w:val="bullet"/>
      <w:lvlText w:val=""/>
      <w:lvlJc w:val="left"/>
    </w:lvl>
    <w:lvl w:ilvl="8" w:tplc="E0FEF474">
      <w:start w:val="1"/>
      <w:numFmt w:val="bullet"/>
      <w:lvlText w:val=""/>
      <w:lvlJc w:val="left"/>
    </w:lvl>
  </w:abstractNum>
  <w:abstractNum w:abstractNumId="5">
    <w:nsid w:val="00000006"/>
    <w:multiLevelType w:val="hybridMultilevel"/>
    <w:tmpl w:val="1190CDE6"/>
    <w:lvl w:ilvl="0" w:tplc="33DCC496">
      <w:start w:val="6"/>
      <w:numFmt w:val="decimal"/>
      <w:lvlText w:val="1.2.%1."/>
      <w:lvlJc w:val="left"/>
      <w:rPr>
        <w:rFonts w:cs="Times New Roman"/>
      </w:rPr>
    </w:lvl>
    <w:lvl w:ilvl="1" w:tplc="46BE5488">
      <w:start w:val="1"/>
      <w:numFmt w:val="bullet"/>
      <w:lvlText w:val=""/>
      <w:lvlJc w:val="left"/>
    </w:lvl>
    <w:lvl w:ilvl="2" w:tplc="59D23944">
      <w:start w:val="1"/>
      <w:numFmt w:val="bullet"/>
      <w:lvlText w:val=""/>
      <w:lvlJc w:val="left"/>
    </w:lvl>
    <w:lvl w:ilvl="3" w:tplc="545CC6CA">
      <w:start w:val="1"/>
      <w:numFmt w:val="bullet"/>
      <w:lvlText w:val=""/>
      <w:lvlJc w:val="left"/>
    </w:lvl>
    <w:lvl w:ilvl="4" w:tplc="C8F4D9CC">
      <w:start w:val="1"/>
      <w:numFmt w:val="bullet"/>
      <w:lvlText w:val=""/>
      <w:lvlJc w:val="left"/>
    </w:lvl>
    <w:lvl w:ilvl="5" w:tplc="E38AB896">
      <w:start w:val="1"/>
      <w:numFmt w:val="bullet"/>
      <w:lvlText w:val=""/>
      <w:lvlJc w:val="left"/>
    </w:lvl>
    <w:lvl w:ilvl="6" w:tplc="E6D64EAC">
      <w:start w:val="1"/>
      <w:numFmt w:val="bullet"/>
      <w:lvlText w:val=""/>
      <w:lvlJc w:val="left"/>
    </w:lvl>
    <w:lvl w:ilvl="7" w:tplc="894CBFAE">
      <w:start w:val="1"/>
      <w:numFmt w:val="bullet"/>
      <w:lvlText w:val=""/>
      <w:lvlJc w:val="left"/>
    </w:lvl>
    <w:lvl w:ilvl="8" w:tplc="0EFC59A0">
      <w:start w:val="1"/>
      <w:numFmt w:val="bullet"/>
      <w:lvlText w:val=""/>
      <w:lvlJc w:val="left"/>
    </w:lvl>
  </w:abstractNum>
  <w:abstractNum w:abstractNumId="6">
    <w:nsid w:val="00000007"/>
    <w:multiLevelType w:val="hybridMultilevel"/>
    <w:tmpl w:val="66EF438C"/>
    <w:lvl w:ilvl="0" w:tplc="194CF27C">
      <w:start w:val="3"/>
      <w:numFmt w:val="decimal"/>
      <w:lvlText w:val="1.%1."/>
      <w:lvlJc w:val="left"/>
      <w:rPr>
        <w:rFonts w:cs="Times New Roman"/>
      </w:rPr>
    </w:lvl>
    <w:lvl w:ilvl="1" w:tplc="17DC9CCE">
      <w:start w:val="1"/>
      <w:numFmt w:val="bullet"/>
      <w:lvlText w:val=""/>
      <w:lvlJc w:val="left"/>
    </w:lvl>
    <w:lvl w:ilvl="2" w:tplc="1E52A2A4">
      <w:start w:val="1"/>
      <w:numFmt w:val="bullet"/>
      <w:lvlText w:val=""/>
      <w:lvlJc w:val="left"/>
    </w:lvl>
    <w:lvl w:ilvl="3" w:tplc="1A86FDF8">
      <w:start w:val="1"/>
      <w:numFmt w:val="bullet"/>
      <w:lvlText w:val=""/>
      <w:lvlJc w:val="left"/>
    </w:lvl>
    <w:lvl w:ilvl="4" w:tplc="A3C40F16">
      <w:start w:val="1"/>
      <w:numFmt w:val="bullet"/>
      <w:lvlText w:val=""/>
      <w:lvlJc w:val="left"/>
    </w:lvl>
    <w:lvl w:ilvl="5" w:tplc="09FECB68">
      <w:start w:val="1"/>
      <w:numFmt w:val="bullet"/>
      <w:lvlText w:val=""/>
      <w:lvlJc w:val="left"/>
    </w:lvl>
    <w:lvl w:ilvl="6" w:tplc="EB88644A">
      <w:start w:val="1"/>
      <w:numFmt w:val="bullet"/>
      <w:lvlText w:val=""/>
      <w:lvlJc w:val="left"/>
    </w:lvl>
    <w:lvl w:ilvl="7" w:tplc="D8FE3E42">
      <w:start w:val="1"/>
      <w:numFmt w:val="bullet"/>
      <w:lvlText w:val=""/>
      <w:lvlJc w:val="left"/>
    </w:lvl>
    <w:lvl w:ilvl="8" w:tplc="CC3C9712">
      <w:start w:val="1"/>
      <w:numFmt w:val="bullet"/>
      <w:lvlText w:val=""/>
      <w:lvlJc w:val="left"/>
    </w:lvl>
  </w:abstractNum>
  <w:abstractNum w:abstractNumId="7">
    <w:nsid w:val="00000008"/>
    <w:multiLevelType w:val="hybridMultilevel"/>
    <w:tmpl w:val="140E0F76"/>
    <w:lvl w:ilvl="0" w:tplc="7AD22D8E">
      <w:start w:val="1"/>
      <w:numFmt w:val="bullet"/>
      <w:lvlText w:val="о"/>
      <w:lvlJc w:val="left"/>
    </w:lvl>
    <w:lvl w:ilvl="1" w:tplc="EDBE2746">
      <w:start w:val="1"/>
      <w:numFmt w:val="decimal"/>
      <w:lvlText w:val="2.3.%2."/>
      <w:lvlJc w:val="left"/>
      <w:rPr>
        <w:rFonts w:cs="Times New Roman"/>
      </w:rPr>
    </w:lvl>
    <w:lvl w:ilvl="2" w:tplc="F6547B96">
      <w:start w:val="1"/>
      <w:numFmt w:val="bullet"/>
      <w:lvlText w:val=""/>
      <w:lvlJc w:val="left"/>
    </w:lvl>
    <w:lvl w:ilvl="3" w:tplc="CBBA4EAE">
      <w:start w:val="1"/>
      <w:numFmt w:val="bullet"/>
      <w:lvlText w:val=""/>
      <w:lvlJc w:val="left"/>
    </w:lvl>
    <w:lvl w:ilvl="4" w:tplc="E1D2D4B4">
      <w:start w:val="1"/>
      <w:numFmt w:val="bullet"/>
      <w:lvlText w:val=""/>
      <w:lvlJc w:val="left"/>
    </w:lvl>
    <w:lvl w:ilvl="5" w:tplc="878A49C8">
      <w:start w:val="1"/>
      <w:numFmt w:val="bullet"/>
      <w:lvlText w:val=""/>
      <w:lvlJc w:val="left"/>
    </w:lvl>
    <w:lvl w:ilvl="6" w:tplc="CC2C55B4">
      <w:start w:val="1"/>
      <w:numFmt w:val="bullet"/>
      <w:lvlText w:val=""/>
      <w:lvlJc w:val="left"/>
    </w:lvl>
    <w:lvl w:ilvl="7" w:tplc="6D0C00BE">
      <w:start w:val="1"/>
      <w:numFmt w:val="bullet"/>
      <w:lvlText w:val=""/>
      <w:lvlJc w:val="left"/>
    </w:lvl>
    <w:lvl w:ilvl="8" w:tplc="F9606EF6">
      <w:start w:val="1"/>
      <w:numFmt w:val="bullet"/>
      <w:lvlText w:val=""/>
      <w:lvlJc w:val="left"/>
    </w:lvl>
  </w:abstractNum>
  <w:abstractNum w:abstractNumId="8">
    <w:nsid w:val="00000009"/>
    <w:multiLevelType w:val="hybridMultilevel"/>
    <w:tmpl w:val="3352255A"/>
    <w:lvl w:ilvl="0" w:tplc="C3D078AA">
      <w:start w:val="1"/>
      <w:numFmt w:val="bullet"/>
      <w:lvlText w:val="о"/>
      <w:lvlJc w:val="left"/>
    </w:lvl>
    <w:lvl w:ilvl="1" w:tplc="7BA04FF8">
      <w:start w:val="10"/>
      <w:numFmt w:val="decimal"/>
      <w:lvlText w:val="2.3.%2."/>
      <w:lvlJc w:val="left"/>
      <w:rPr>
        <w:rFonts w:cs="Times New Roman"/>
      </w:rPr>
    </w:lvl>
    <w:lvl w:ilvl="2" w:tplc="6A024D70">
      <w:start w:val="1"/>
      <w:numFmt w:val="bullet"/>
      <w:lvlText w:val=""/>
      <w:lvlJc w:val="left"/>
    </w:lvl>
    <w:lvl w:ilvl="3" w:tplc="422A9B22">
      <w:start w:val="1"/>
      <w:numFmt w:val="bullet"/>
      <w:lvlText w:val=""/>
      <w:lvlJc w:val="left"/>
    </w:lvl>
    <w:lvl w:ilvl="4" w:tplc="0A98AB92">
      <w:start w:val="1"/>
      <w:numFmt w:val="bullet"/>
      <w:lvlText w:val=""/>
      <w:lvlJc w:val="left"/>
    </w:lvl>
    <w:lvl w:ilvl="5" w:tplc="7DB04D1C">
      <w:start w:val="1"/>
      <w:numFmt w:val="bullet"/>
      <w:lvlText w:val=""/>
      <w:lvlJc w:val="left"/>
    </w:lvl>
    <w:lvl w:ilvl="6" w:tplc="9652318A">
      <w:start w:val="1"/>
      <w:numFmt w:val="bullet"/>
      <w:lvlText w:val=""/>
      <w:lvlJc w:val="left"/>
    </w:lvl>
    <w:lvl w:ilvl="7" w:tplc="0CBC017C">
      <w:start w:val="1"/>
      <w:numFmt w:val="bullet"/>
      <w:lvlText w:val=""/>
      <w:lvlJc w:val="left"/>
    </w:lvl>
    <w:lvl w:ilvl="8" w:tplc="3B103FE4">
      <w:start w:val="1"/>
      <w:numFmt w:val="bullet"/>
      <w:lvlText w:val=""/>
      <w:lvlJc w:val="left"/>
    </w:lvl>
  </w:abstractNum>
  <w:abstractNum w:abstractNumId="9">
    <w:nsid w:val="0000000A"/>
    <w:multiLevelType w:val="hybridMultilevel"/>
    <w:tmpl w:val="109CF92E"/>
    <w:lvl w:ilvl="0" w:tplc="56A0A408">
      <w:start w:val="1"/>
      <w:numFmt w:val="decimal"/>
      <w:lvlText w:val="%1"/>
      <w:lvlJc w:val="left"/>
      <w:rPr>
        <w:rFonts w:cs="Times New Roman"/>
      </w:rPr>
    </w:lvl>
    <w:lvl w:ilvl="1" w:tplc="458A32B8">
      <w:start w:val="3"/>
      <w:numFmt w:val="decimal"/>
      <w:lvlText w:val="%2."/>
      <w:lvlJc w:val="left"/>
      <w:rPr>
        <w:rFonts w:cs="Times New Roman"/>
      </w:rPr>
    </w:lvl>
    <w:lvl w:ilvl="2" w:tplc="168EB394">
      <w:start w:val="1"/>
      <w:numFmt w:val="bullet"/>
      <w:lvlText w:val=""/>
      <w:lvlJc w:val="left"/>
    </w:lvl>
    <w:lvl w:ilvl="3" w:tplc="D5CA5DE8">
      <w:start w:val="1"/>
      <w:numFmt w:val="bullet"/>
      <w:lvlText w:val=""/>
      <w:lvlJc w:val="left"/>
    </w:lvl>
    <w:lvl w:ilvl="4" w:tplc="F1C00DB2">
      <w:start w:val="1"/>
      <w:numFmt w:val="bullet"/>
      <w:lvlText w:val=""/>
      <w:lvlJc w:val="left"/>
    </w:lvl>
    <w:lvl w:ilvl="5" w:tplc="B6045316">
      <w:start w:val="1"/>
      <w:numFmt w:val="bullet"/>
      <w:lvlText w:val=""/>
      <w:lvlJc w:val="left"/>
    </w:lvl>
    <w:lvl w:ilvl="6" w:tplc="F49EFADA">
      <w:start w:val="1"/>
      <w:numFmt w:val="bullet"/>
      <w:lvlText w:val=""/>
      <w:lvlJc w:val="left"/>
    </w:lvl>
    <w:lvl w:ilvl="7" w:tplc="2BD4E36A">
      <w:start w:val="1"/>
      <w:numFmt w:val="bullet"/>
      <w:lvlText w:val=""/>
      <w:lvlJc w:val="left"/>
    </w:lvl>
    <w:lvl w:ilvl="8" w:tplc="1A5A346C">
      <w:start w:val="1"/>
      <w:numFmt w:val="bullet"/>
      <w:lvlText w:val=""/>
      <w:lvlJc w:val="left"/>
    </w:lvl>
  </w:abstractNum>
  <w:abstractNum w:abstractNumId="10">
    <w:nsid w:val="0000000B"/>
    <w:multiLevelType w:val="hybridMultilevel"/>
    <w:tmpl w:val="0DED7262"/>
    <w:lvl w:ilvl="0" w:tplc="4538CBD8">
      <w:start w:val="1"/>
      <w:numFmt w:val="decimal"/>
      <w:lvlText w:val="3.%1."/>
      <w:lvlJc w:val="left"/>
      <w:rPr>
        <w:rFonts w:cs="Times New Roman"/>
      </w:rPr>
    </w:lvl>
    <w:lvl w:ilvl="1" w:tplc="DA544208">
      <w:start w:val="1"/>
      <w:numFmt w:val="decimal"/>
      <w:lvlText w:val="%2"/>
      <w:lvlJc w:val="left"/>
      <w:rPr>
        <w:rFonts w:cs="Times New Roman"/>
      </w:rPr>
    </w:lvl>
    <w:lvl w:ilvl="2" w:tplc="B1E05F4C">
      <w:start w:val="1"/>
      <w:numFmt w:val="bullet"/>
      <w:lvlText w:val=""/>
      <w:lvlJc w:val="left"/>
    </w:lvl>
    <w:lvl w:ilvl="3" w:tplc="7D222794">
      <w:start w:val="1"/>
      <w:numFmt w:val="bullet"/>
      <w:lvlText w:val=""/>
      <w:lvlJc w:val="left"/>
    </w:lvl>
    <w:lvl w:ilvl="4" w:tplc="D08E6F86">
      <w:start w:val="1"/>
      <w:numFmt w:val="bullet"/>
      <w:lvlText w:val=""/>
      <w:lvlJc w:val="left"/>
    </w:lvl>
    <w:lvl w:ilvl="5" w:tplc="E9FACF4C">
      <w:start w:val="1"/>
      <w:numFmt w:val="bullet"/>
      <w:lvlText w:val=""/>
      <w:lvlJc w:val="left"/>
    </w:lvl>
    <w:lvl w:ilvl="6" w:tplc="4C108C5A">
      <w:start w:val="1"/>
      <w:numFmt w:val="bullet"/>
      <w:lvlText w:val=""/>
      <w:lvlJc w:val="left"/>
    </w:lvl>
    <w:lvl w:ilvl="7" w:tplc="EFBCA872">
      <w:start w:val="1"/>
      <w:numFmt w:val="bullet"/>
      <w:lvlText w:val=""/>
      <w:lvlJc w:val="left"/>
    </w:lvl>
    <w:lvl w:ilvl="8" w:tplc="D02A6BA2">
      <w:start w:val="1"/>
      <w:numFmt w:val="bullet"/>
      <w:lvlText w:val=""/>
      <w:lvlJc w:val="left"/>
    </w:lvl>
  </w:abstractNum>
  <w:abstractNum w:abstractNumId="11">
    <w:nsid w:val="0000000C"/>
    <w:multiLevelType w:val="hybridMultilevel"/>
    <w:tmpl w:val="7FDCC232"/>
    <w:lvl w:ilvl="0" w:tplc="AD5E5D56">
      <w:start w:val="1"/>
      <w:numFmt w:val="bullet"/>
      <w:lvlText w:val="-"/>
      <w:lvlJc w:val="left"/>
    </w:lvl>
    <w:lvl w:ilvl="1" w:tplc="0D746BEA">
      <w:start w:val="1"/>
      <w:numFmt w:val="bullet"/>
      <w:lvlText w:val=""/>
      <w:lvlJc w:val="left"/>
    </w:lvl>
    <w:lvl w:ilvl="2" w:tplc="5D645732">
      <w:start w:val="1"/>
      <w:numFmt w:val="bullet"/>
      <w:lvlText w:val=""/>
      <w:lvlJc w:val="left"/>
    </w:lvl>
    <w:lvl w:ilvl="3" w:tplc="94BEA3C0">
      <w:start w:val="1"/>
      <w:numFmt w:val="bullet"/>
      <w:lvlText w:val=""/>
      <w:lvlJc w:val="left"/>
    </w:lvl>
    <w:lvl w:ilvl="4" w:tplc="A55A08DA">
      <w:start w:val="1"/>
      <w:numFmt w:val="bullet"/>
      <w:lvlText w:val=""/>
      <w:lvlJc w:val="left"/>
    </w:lvl>
    <w:lvl w:ilvl="5" w:tplc="D4F8C23A">
      <w:start w:val="1"/>
      <w:numFmt w:val="bullet"/>
      <w:lvlText w:val=""/>
      <w:lvlJc w:val="left"/>
    </w:lvl>
    <w:lvl w:ilvl="6" w:tplc="DCB80B8E">
      <w:start w:val="1"/>
      <w:numFmt w:val="bullet"/>
      <w:lvlText w:val=""/>
      <w:lvlJc w:val="left"/>
    </w:lvl>
    <w:lvl w:ilvl="7" w:tplc="91C0EC64">
      <w:start w:val="1"/>
      <w:numFmt w:val="bullet"/>
      <w:lvlText w:val=""/>
      <w:lvlJc w:val="left"/>
    </w:lvl>
    <w:lvl w:ilvl="8" w:tplc="794A85D8">
      <w:start w:val="1"/>
      <w:numFmt w:val="bullet"/>
      <w:lvlText w:val=""/>
      <w:lvlJc w:val="left"/>
    </w:lvl>
  </w:abstractNum>
  <w:abstractNum w:abstractNumId="12">
    <w:nsid w:val="0000000D"/>
    <w:multiLevelType w:val="hybridMultilevel"/>
    <w:tmpl w:val="1BEFD79E"/>
    <w:lvl w:ilvl="0" w:tplc="72F0E0FA">
      <w:start w:val="3"/>
      <w:numFmt w:val="decimal"/>
      <w:lvlText w:val="3.%1."/>
      <w:lvlJc w:val="left"/>
      <w:rPr>
        <w:rFonts w:cs="Times New Roman"/>
      </w:rPr>
    </w:lvl>
    <w:lvl w:ilvl="1" w:tplc="534C1C26">
      <w:start w:val="1"/>
      <w:numFmt w:val="bullet"/>
      <w:lvlText w:val=""/>
      <w:lvlJc w:val="left"/>
    </w:lvl>
    <w:lvl w:ilvl="2" w:tplc="2092F2E0">
      <w:start w:val="1"/>
      <w:numFmt w:val="bullet"/>
      <w:lvlText w:val=""/>
      <w:lvlJc w:val="left"/>
    </w:lvl>
    <w:lvl w:ilvl="3" w:tplc="28D2471C">
      <w:start w:val="1"/>
      <w:numFmt w:val="bullet"/>
      <w:lvlText w:val=""/>
      <w:lvlJc w:val="left"/>
    </w:lvl>
    <w:lvl w:ilvl="4" w:tplc="71343B3C">
      <w:start w:val="1"/>
      <w:numFmt w:val="bullet"/>
      <w:lvlText w:val=""/>
      <w:lvlJc w:val="left"/>
    </w:lvl>
    <w:lvl w:ilvl="5" w:tplc="B678D0DA">
      <w:start w:val="1"/>
      <w:numFmt w:val="bullet"/>
      <w:lvlText w:val=""/>
      <w:lvlJc w:val="left"/>
    </w:lvl>
    <w:lvl w:ilvl="6" w:tplc="E19CC19A">
      <w:start w:val="1"/>
      <w:numFmt w:val="bullet"/>
      <w:lvlText w:val=""/>
      <w:lvlJc w:val="left"/>
    </w:lvl>
    <w:lvl w:ilvl="7" w:tplc="CF42BE5C">
      <w:start w:val="1"/>
      <w:numFmt w:val="bullet"/>
      <w:lvlText w:val=""/>
      <w:lvlJc w:val="left"/>
    </w:lvl>
    <w:lvl w:ilvl="8" w:tplc="400EC7E0">
      <w:start w:val="1"/>
      <w:numFmt w:val="bullet"/>
      <w:lvlText w:val=""/>
      <w:lvlJc w:val="left"/>
    </w:lvl>
  </w:abstractNum>
  <w:abstractNum w:abstractNumId="13">
    <w:nsid w:val="0000000E"/>
    <w:multiLevelType w:val="hybridMultilevel"/>
    <w:tmpl w:val="41A7C4C8"/>
    <w:lvl w:ilvl="0" w:tplc="FC366758">
      <w:start w:val="1"/>
      <w:numFmt w:val="bullet"/>
      <w:lvlText w:val="в"/>
      <w:lvlJc w:val="left"/>
    </w:lvl>
    <w:lvl w:ilvl="1" w:tplc="16D4387E">
      <w:start w:val="6"/>
      <w:numFmt w:val="decimal"/>
      <w:lvlText w:val="3.%2."/>
      <w:lvlJc w:val="left"/>
      <w:rPr>
        <w:rFonts w:cs="Times New Roman"/>
      </w:rPr>
    </w:lvl>
    <w:lvl w:ilvl="2" w:tplc="84F8A016">
      <w:start w:val="1"/>
      <w:numFmt w:val="bullet"/>
      <w:lvlText w:val="-"/>
      <w:lvlJc w:val="left"/>
    </w:lvl>
    <w:lvl w:ilvl="3" w:tplc="EC5E7B34">
      <w:start w:val="1"/>
      <w:numFmt w:val="bullet"/>
      <w:lvlText w:val=""/>
      <w:lvlJc w:val="left"/>
    </w:lvl>
    <w:lvl w:ilvl="4" w:tplc="FBE4EEBE">
      <w:start w:val="1"/>
      <w:numFmt w:val="bullet"/>
      <w:lvlText w:val=""/>
      <w:lvlJc w:val="left"/>
    </w:lvl>
    <w:lvl w:ilvl="5" w:tplc="6CE4BF0E">
      <w:start w:val="1"/>
      <w:numFmt w:val="bullet"/>
      <w:lvlText w:val=""/>
      <w:lvlJc w:val="left"/>
    </w:lvl>
    <w:lvl w:ilvl="6" w:tplc="F3941D80">
      <w:start w:val="1"/>
      <w:numFmt w:val="bullet"/>
      <w:lvlText w:val=""/>
      <w:lvlJc w:val="left"/>
    </w:lvl>
    <w:lvl w:ilvl="7" w:tplc="19F88EF4">
      <w:start w:val="1"/>
      <w:numFmt w:val="bullet"/>
      <w:lvlText w:val=""/>
      <w:lvlJc w:val="left"/>
    </w:lvl>
    <w:lvl w:ilvl="8" w:tplc="9E68773E">
      <w:start w:val="1"/>
      <w:numFmt w:val="bullet"/>
      <w:lvlText w:val=""/>
      <w:lvlJc w:val="left"/>
    </w:lvl>
  </w:abstractNum>
  <w:abstractNum w:abstractNumId="14">
    <w:nsid w:val="0000000F"/>
    <w:multiLevelType w:val="hybridMultilevel"/>
    <w:tmpl w:val="6B68079A"/>
    <w:lvl w:ilvl="0" w:tplc="0EBED2C2">
      <w:start w:val="1"/>
      <w:numFmt w:val="bullet"/>
      <w:lvlText w:val="в"/>
      <w:lvlJc w:val="left"/>
    </w:lvl>
    <w:lvl w:ilvl="1" w:tplc="F2484816">
      <w:start w:val="15"/>
      <w:numFmt w:val="decimal"/>
      <w:lvlText w:val="3.%2."/>
      <w:lvlJc w:val="left"/>
      <w:rPr>
        <w:rFonts w:cs="Times New Roman"/>
      </w:rPr>
    </w:lvl>
    <w:lvl w:ilvl="2" w:tplc="E83019F6">
      <w:start w:val="1"/>
      <w:numFmt w:val="bullet"/>
      <w:lvlText w:val="-"/>
      <w:lvlJc w:val="left"/>
    </w:lvl>
    <w:lvl w:ilvl="3" w:tplc="4F7219A0">
      <w:start w:val="1"/>
      <w:numFmt w:val="bullet"/>
      <w:lvlText w:val=""/>
      <w:lvlJc w:val="left"/>
    </w:lvl>
    <w:lvl w:ilvl="4" w:tplc="92E280F2">
      <w:start w:val="1"/>
      <w:numFmt w:val="bullet"/>
      <w:lvlText w:val=""/>
      <w:lvlJc w:val="left"/>
    </w:lvl>
    <w:lvl w:ilvl="5" w:tplc="33689378">
      <w:start w:val="1"/>
      <w:numFmt w:val="bullet"/>
      <w:lvlText w:val=""/>
      <w:lvlJc w:val="left"/>
    </w:lvl>
    <w:lvl w:ilvl="6" w:tplc="0BA4E36E">
      <w:start w:val="1"/>
      <w:numFmt w:val="bullet"/>
      <w:lvlText w:val=""/>
      <w:lvlJc w:val="left"/>
    </w:lvl>
    <w:lvl w:ilvl="7" w:tplc="AADC2A54">
      <w:start w:val="1"/>
      <w:numFmt w:val="bullet"/>
      <w:lvlText w:val=""/>
      <w:lvlJc w:val="left"/>
    </w:lvl>
    <w:lvl w:ilvl="8" w:tplc="3DD2201C">
      <w:start w:val="1"/>
      <w:numFmt w:val="bullet"/>
      <w:lvlText w:val=""/>
      <w:lvlJc w:val="left"/>
    </w:lvl>
  </w:abstractNum>
  <w:abstractNum w:abstractNumId="15">
    <w:nsid w:val="00000010"/>
    <w:multiLevelType w:val="hybridMultilevel"/>
    <w:tmpl w:val="4E6AFB66"/>
    <w:lvl w:ilvl="0" w:tplc="F86CDA52">
      <w:start w:val="1"/>
      <w:numFmt w:val="decimal"/>
      <w:lvlText w:val="%1"/>
      <w:lvlJc w:val="left"/>
      <w:rPr>
        <w:rFonts w:cs="Times New Roman"/>
      </w:rPr>
    </w:lvl>
    <w:lvl w:ilvl="1" w:tplc="3B382E16">
      <w:start w:val="1"/>
      <w:numFmt w:val="decimal"/>
      <w:lvlText w:val="%2"/>
      <w:lvlJc w:val="left"/>
      <w:rPr>
        <w:rFonts w:cs="Times New Roman"/>
      </w:rPr>
    </w:lvl>
    <w:lvl w:ilvl="2" w:tplc="5DEED71A">
      <w:start w:val="4"/>
      <w:numFmt w:val="decimal"/>
      <w:lvlText w:val="%3."/>
      <w:lvlJc w:val="left"/>
      <w:rPr>
        <w:rFonts w:cs="Times New Roman"/>
      </w:rPr>
    </w:lvl>
    <w:lvl w:ilvl="3" w:tplc="80D010E2">
      <w:start w:val="1"/>
      <w:numFmt w:val="bullet"/>
      <w:lvlText w:val=""/>
      <w:lvlJc w:val="left"/>
    </w:lvl>
    <w:lvl w:ilvl="4" w:tplc="00306CBA">
      <w:start w:val="1"/>
      <w:numFmt w:val="bullet"/>
      <w:lvlText w:val=""/>
      <w:lvlJc w:val="left"/>
    </w:lvl>
    <w:lvl w:ilvl="5" w:tplc="8026C84A">
      <w:start w:val="1"/>
      <w:numFmt w:val="bullet"/>
      <w:lvlText w:val=""/>
      <w:lvlJc w:val="left"/>
    </w:lvl>
    <w:lvl w:ilvl="6" w:tplc="3C145A4E">
      <w:start w:val="1"/>
      <w:numFmt w:val="bullet"/>
      <w:lvlText w:val=""/>
      <w:lvlJc w:val="left"/>
    </w:lvl>
    <w:lvl w:ilvl="7" w:tplc="B9663204">
      <w:start w:val="1"/>
      <w:numFmt w:val="bullet"/>
      <w:lvlText w:val=""/>
      <w:lvlJc w:val="left"/>
    </w:lvl>
    <w:lvl w:ilvl="8" w:tplc="4114F65E">
      <w:start w:val="1"/>
      <w:numFmt w:val="bullet"/>
      <w:lvlText w:val=""/>
      <w:lvlJc w:val="left"/>
    </w:lvl>
  </w:abstractNum>
  <w:abstractNum w:abstractNumId="16">
    <w:nsid w:val="00000011"/>
    <w:multiLevelType w:val="hybridMultilevel"/>
    <w:tmpl w:val="25E45D32"/>
    <w:lvl w:ilvl="0" w:tplc="76E47672">
      <w:start w:val="1"/>
      <w:numFmt w:val="decimal"/>
      <w:lvlText w:val="4.%1."/>
      <w:lvlJc w:val="left"/>
      <w:rPr>
        <w:rFonts w:cs="Times New Roman"/>
      </w:rPr>
    </w:lvl>
    <w:lvl w:ilvl="1" w:tplc="65307656">
      <w:start w:val="5"/>
      <w:numFmt w:val="decimal"/>
      <w:lvlText w:val="%2."/>
      <w:lvlJc w:val="left"/>
      <w:rPr>
        <w:rFonts w:cs="Times New Roman"/>
      </w:rPr>
    </w:lvl>
    <w:lvl w:ilvl="2" w:tplc="5EF41B56">
      <w:start w:val="1"/>
      <w:numFmt w:val="decimal"/>
      <w:lvlText w:val="%3"/>
      <w:lvlJc w:val="left"/>
      <w:rPr>
        <w:rFonts w:cs="Times New Roman"/>
      </w:rPr>
    </w:lvl>
    <w:lvl w:ilvl="3" w:tplc="F4FAE030">
      <w:start w:val="1"/>
      <w:numFmt w:val="bullet"/>
      <w:lvlText w:val=""/>
      <w:lvlJc w:val="left"/>
    </w:lvl>
    <w:lvl w:ilvl="4" w:tplc="10D8A0F6">
      <w:start w:val="1"/>
      <w:numFmt w:val="bullet"/>
      <w:lvlText w:val=""/>
      <w:lvlJc w:val="left"/>
    </w:lvl>
    <w:lvl w:ilvl="5" w:tplc="92A2D5D4">
      <w:start w:val="1"/>
      <w:numFmt w:val="bullet"/>
      <w:lvlText w:val=""/>
      <w:lvlJc w:val="left"/>
    </w:lvl>
    <w:lvl w:ilvl="6" w:tplc="D7F8E8BC">
      <w:start w:val="1"/>
      <w:numFmt w:val="bullet"/>
      <w:lvlText w:val=""/>
      <w:lvlJc w:val="left"/>
    </w:lvl>
    <w:lvl w:ilvl="7" w:tplc="360483F4">
      <w:start w:val="1"/>
      <w:numFmt w:val="bullet"/>
      <w:lvlText w:val=""/>
      <w:lvlJc w:val="left"/>
    </w:lvl>
    <w:lvl w:ilvl="8" w:tplc="C512BB9A">
      <w:start w:val="1"/>
      <w:numFmt w:val="bullet"/>
      <w:lvlText w:val=""/>
      <w:lvlJc w:val="left"/>
    </w:lvl>
  </w:abstractNum>
  <w:abstractNum w:abstractNumId="17">
    <w:nsid w:val="184D7527"/>
    <w:multiLevelType w:val="multilevel"/>
    <w:tmpl w:val="565A4B68"/>
    <w:lvl w:ilvl="0">
      <w:start w:val="2"/>
      <w:numFmt w:val="decimal"/>
      <w:lvlText w:val="%1."/>
      <w:lvlJc w:val="left"/>
      <w:pPr>
        <w:ind w:left="660" w:hanging="660"/>
      </w:pPr>
      <w:rPr>
        <w:rFonts w:cs="Times New Roman" w:hint="default"/>
      </w:rPr>
    </w:lvl>
    <w:lvl w:ilvl="1">
      <w:start w:val="2"/>
      <w:numFmt w:val="decimal"/>
      <w:lvlText w:val="%1.%2."/>
      <w:lvlJc w:val="left"/>
      <w:pPr>
        <w:ind w:left="943" w:hanging="660"/>
      </w:pPr>
      <w:rPr>
        <w:rFonts w:cs="Times New Roman" w:hint="default"/>
      </w:rPr>
    </w:lvl>
    <w:lvl w:ilvl="2">
      <w:start w:val="15"/>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nsid w:val="23D6729D"/>
    <w:multiLevelType w:val="multilevel"/>
    <w:tmpl w:val="9BF6C034"/>
    <w:lvl w:ilvl="0">
      <w:start w:val="2"/>
      <w:numFmt w:val="decimal"/>
      <w:lvlText w:val="%1."/>
      <w:lvlJc w:val="left"/>
      <w:pPr>
        <w:ind w:left="660" w:hanging="660"/>
      </w:pPr>
      <w:rPr>
        <w:rFonts w:cs="Times New Roman" w:hint="default"/>
      </w:rPr>
    </w:lvl>
    <w:lvl w:ilvl="1">
      <w:start w:val="1"/>
      <w:numFmt w:val="decimal"/>
      <w:lvlText w:val="%1.%2."/>
      <w:lvlJc w:val="left"/>
      <w:pPr>
        <w:ind w:left="943" w:hanging="660"/>
      </w:pPr>
      <w:rPr>
        <w:rFonts w:cs="Times New Roman" w:hint="default"/>
      </w:rPr>
    </w:lvl>
    <w:lvl w:ilvl="2">
      <w:start w:val="13"/>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9">
    <w:nsid w:val="34613024"/>
    <w:multiLevelType w:val="multilevel"/>
    <w:tmpl w:val="CDE8F450"/>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5525414"/>
    <w:multiLevelType w:val="multilevel"/>
    <w:tmpl w:val="CDE8F450"/>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37457E9B"/>
    <w:multiLevelType w:val="multilevel"/>
    <w:tmpl w:val="CDE8F450"/>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3E03B9B"/>
    <w:multiLevelType w:val="hybridMultilevel"/>
    <w:tmpl w:val="BC6E6C34"/>
    <w:lvl w:ilvl="0" w:tplc="A29493D4">
      <w:start w:val="1"/>
      <w:numFmt w:val="decimal"/>
      <w:lvlText w:val="1.%1."/>
      <w:lvlJc w:val="left"/>
      <w:pPr>
        <w:ind w:left="928" w:hanging="360"/>
      </w:pPr>
      <w:rPr>
        <w:rFonts w:ascii="Times New Roman" w:hAnsi="Times New Roman" w:cs="Times New Roman" w:hint="default"/>
      </w:rPr>
    </w:lvl>
    <w:lvl w:ilvl="1" w:tplc="04190019">
      <w:start w:val="1"/>
      <w:numFmt w:val="lowerLetter"/>
      <w:lvlText w:val="%2."/>
      <w:lvlJc w:val="left"/>
      <w:pPr>
        <w:ind w:left="2084" w:hanging="360"/>
      </w:pPr>
      <w:rPr>
        <w:rFonts w:cs="Times New Roman"/>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abstractNum w:abstractNumId="23">
    <w:nsid w:val="77567D1E"/>
    <w:multiLevelType w:val="multilevel"/>
    <w:tmpl w:val="7BBEA3EC"/>
    <w:lvl w:ilvl="0">
      <w:start w:val="1"/>
      <w:numFmt w:val="decimal"/>
      <w:lvlText w:val="%1."/>
      <w:lvlJc w:val="left"/>
      <w:pPr>
        <w:ind w:left="502" w:hanging="360"/>
      </w:pPr>
      <w:rPr>
        <w:rFonts w:cs="Times New Roman"/>
        <w:b/>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nsid w:val="78C91A6F"/>
    <w:multiLevelType w:val="multilevel"/>
    <w:tmpl w:val="9D10102C"/>
    <w:lvl w:ilvl="0">
      <w:start w:val="2"/>
      <w:numFmt w:val="decimal"/>
      <w:lvlText w:val="%1."/>
      <w:lvlJc w:val="left"/>
      <w:pPr>
        <w:ind w:left="660" w:hanging="660"/>
      </w:pPr>
      <w:rPr>
        <w:rFonts w:cs="Times New Roman" w:hint="default"/>
      </w:rPr>
    </w:lvl>
    <w:lvl w:ilvl="1">
      <w:start w:val="4"/>
      <w:numFmt w:val="decimal"/>
      <w:lvlText w:val="%1.%2."/>
      <w:lvlJc w:val="left"/>
      <w:pPr>
        <w:ind w:left="660" w:hanging="660"/>
      </w:pPr>
      <w:rPr>
        <w:rFonts w:cs="Times New Roman" w:hint="default"/>
      </w:rPr>
    </w:lvl>
    <w:lvl w:ilvl="2">
      <w:start w:val="1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17"/>
  </w:num>
  <w:num w:numId="21">
    <w:abstractNumId w:val="19"/>
  </w:num>
  <w:num w:numId="22">
    <w:abstractNumId w:val="2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BD8"/>
    <w:rsid w:val="000B2973"/>
    <w:rsid w:val="00154DF8"/>
    <w:rsid w:val="00280341"/>
    <w:rsid w:val="00372869"/>
    <w:rsid w:val="00511ED2"/>
    <w:rsid w:val="0056214D"/>
    <w:rsid w:val="006A1DE1"/>
    <w:rsid w:val="00837734"/>
    <w:rsid w:val="008941C5"/>
    <w:rsid w:val="00947BD8"/>
    <w:rsid w:val="00BF4FAC"/>
    <w:rsid w:val="00D00E66"/>
    <w:rsid w:val="00D801A9"/>
    <w:rsid w:val="00DF6E02"/>
    <w:rsid w:val="00E84ACB"/>
    <w:rsid w:val="00F960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CB"/>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ED2"/>
    <w:pPr>
      <w:ind w:left="720"/>
      <w:contextualSpacing/>
    </w:pPr>
  </w:style>
  <w:style w:type="character" w:styleId="Strong">
    <w:name w:val="Strong"/>
    <w:basedOn w:val="DefaultParagraphFont"/>
    <w:uiPriority w:val="99"/>
    <w:qFormat/>
    <w:rsid w:val="00D801A9"/>
    <w:rPr>
      <w:rFonts w:cs="Times New Roman"/>
      <w:b/>
      <w:bCs/>
    </w:rPr>
  </w:style>
  <w:style w:type="paragraph" w:styleId="NoSpacing">
    <w:name w:val="No Spacing"/>
    <w:uiPriority w:val="99"/>
    <w:qFormat/>
    <w:rsid w:val="008941C5"/>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513</TotalTime>
  <Pages>7</Pages>
  <Words>3085</Words>
  <Characters>17586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Гасан</cp:lastModifiedBy>
  <cp:revision>6</cp:revision>
  <dcterms:created xsi:type="dcterms:W3CDTF">2016-12-28T12:29:00Z</dcterms:created>
  <dcterms:modified xsi:type="dcterms:W3CDTF">2018-01-23T12:33:00Z</dcterms:modified>
</cp:coreProperties>
</file>